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58" w:rsidRDefault="005E2F5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</w:t>
      </w:r>
      <w:r>
        <w:rPr>
          <w:b/>
          <w:sz w:val="44"/>
          <w:szCs w:val="44"/>
        </w:rPr>
        <w:t>疾病预防控制中心实验动物中心</w:t>
      </w:r>
    </w:p>
    <w:p w:rsidR="007576B4" w:rsidRDefault="002F4230">
      <w:pPr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/>
          <w:b/>
          <w:sz w:val="44"/>
          <w:szCs w:val="44"/>
        </w:rPr>
        <w:t>动物实验申请表</w:t>
      </w:r>
    </w:p>
    <w:p w:rsidR="007576B4" w:rsidRDefault="002F4230">
      <w:pPr>
        <w:jc w:val="center"/>
        <w:rPr>
          <w:rFonts w:ascii="DFKai-SB"/>
          <w:bCs/>
        </w:rPr>
      </w:pPr>
      <w:r>
        <w:rPr>
          <w:rFonts w:ascii="DFKai-SB" w:hint="eastAsia"/>
          <w:bCs/>
          <w:sz w:val="24"/>
        </w:rPr>
        <w:t>（</w:t>
      </w:r>
      <w:r>
        <w:rPr>
          <w:rFonts w:ascii="DFKai-SB" w:hint="eastAsia"/>
          <w:bCs/>
          <w:sz w:val="24"/>
        </w:rPr>
        <w:t>202</w:t>
      </w:r>
      <w:r w:rsidR="00CD51B2">
        <w:rPr>
          <w:rFonts w:ascii="DFKai-SB"/>
          <w:bCs/>
          <w:sz w:val="24"/>
        </w:rPr>
        <w:t>1</w:t>
      </w:r>
      <w:r>
        <w:rPr>
          <w:rFonts w:ascii="DFKai-SB" w:hint="eastAsia"/>
          <w:bCs/>
          <w:sz w:val="24"/>
        </w:rPr>
        <w:t>版）</w:t>
      </w:r>
    </w:p>
    <w:p w:rsidR="007576B4" w:rsidRDefault="002F4230" w:rsidP="00441D21">
      <w:pPr>
        <w:tabs>
          <w:tab w:val="left" w:pos="9360"/>
        </w:tabs>
        <w:spacing w:line="360" w:lineRule="auto"/>
        <w:ind w:leftChars="50" w:left="105" w:right="30" w:firstLineChars="100" w:firstLine="211"/>
        <w:rPr>
          <w:rFonts w:ascii="DFKai-SB"/>
          <w:b/>
          <w:bCs/>
          <w:szCs w:val="21"/>
        </w:rPr>
      </w:pPr>
      <w:r>
        <w:rPr>
          <w:rFonts w:ascii="DFKai-SB" w:hint="eastAsia"/>
          <w:b/>
          <w:bCs/>
          <w:szCs w:val="21"/>
        </w:rPr>
        <w:t>一、项目负责人信息</w:t>
      </w:r>
    </w:p>
    <w:p w:rsidR="007576B4" w:rsidRDefault="002F4230">
      <w:pPr>
        <w:spacing w:line="360" w:lineRule="auto"/>
        <w:ind w:firstLineChars="150" w:firstLine="315"/>
        <w:rPr>
          <w:rFonts w:ascii="DFKai-SB"/>
          <w:bCs/>
          <w:szCs w:val="21"/>
        </w:rPr>
      </w:pPr>
      <w:r>
        <w:rPr>
          <w:rFonts w:ascii="DFKai-SB" w:hint="eastAsia"/>
          <w:bCs/>
          <w:szCs w:val="21"/>
        </w:rPr>
        <w:t>姓名：</w:t>
      </w:r>
      <w:r>
        <w:rPr>
          <w:rFonts w:ascii="DFKai-SB" w:hint="eastAsia"/>
          <w:bCs/>
          <w:szCs w:val="21"/>
          <w:u w:val="single"/>
        </w:rPr>
        <w:t xml:space="preserve">    </w:t>
      </w:r>
      <w:r w:rsidR="002B2680">
        <w:rPr>
          <w:rFonts w:ascii="DFKai-SB"/>
          <w:bCs/>
          <w:szCs w:val="21"/>
          <w:u w:val="single"/>
        </w:rPr>
        <w:t xml:space="preserve">    </w:t>
      </w:r>
      <w:r>
        <w:rPr>
          <w:rFonts w:ascii="DFKai-SB" w:hint="eastAsia"/>
          <w:bCs/>
          <w:szCs w:val="21"/>
          <w:u w:val="single"/>
        </w:rPr>
        <w:t xml:space="preserve">       </w:t>
      </w:r>
      <w:r>
        <w:rPr>
          <w:rFonts w:ascii="DFKai-SB" w:hint="eastAsia"/>
          <w:bCs/>
          <w:szCs w:val="21"/>
        </w:rPr>
        <w:t xml:space="preserve">      </w:t>
      </w:r>
      <w:r>
        <w:rPr>
          <w:rFonts w:ascii="DFKai-SB" w:hint="eastAsia"/>
          <w:bCs/>
          <w:szCs w:val="21"/>
        </w:rPr>
        <w:t>所在单位及部门：</w:t>
      </w:r>
      <w:r>
        <w:rPr>
          <w:rFonts w:ascii="DFKai-SB" w:hint="eastAsia"/>
          <w:bCs/>
          <w:szCs w:val="21"/>
          <w:u w:val="single"/>
        </w:rPr>
        <w:t xml:space="preserve">      </w:t>
      </w:r>
      <w:r w:rsidR="00A866A1">
        <w:rPr>
          <w:rFonts w:ascii="DFKai-SB" w:hint="eastAsia"/>
          <w:bCs/>
          <w:szCs w:val="21"/>
          <w:u w:val="single"/>
        </w:rPr>
        <w:t xml:space="preserve">            </w:t>
      </w:r>
      <w:r>
        <w:rPr>
          <w:rFonts w:ascii="DFKai-SB" w:hint="eastAsia"/>
          <w:bCs/>
          <w:szCs w:val="21"/>
          <w:u w:val="single"/>
        </w:rPr>
        <w:t xml:space="preserve">       </w:t>
      </w:r>
      <w:r w:rsidR="002B2680">
        <w:rPr>
          <w:rFonts w:ascii="DFKai-SB"/>
          <w:bCs/>
          <w:szCs w:val="21"/>
          <w:u w:val="single"/>
        </w:rPr>
        <w:t xml:space="preserve"> </w:t>
      </w:r>
      <w:r>
        <w:rPr>
          <w:rFonts w:ascii="DFKai-SB" w:hint="eastAsia"/>
          <w:bCs/>
          <w:szCs w:val="21"/>
          <w:u w:val="single"/>
        </w:rPr>
        <w:t xml:space="preserve">      </w:t>
      </w:r>
      <w:r w:rsidR="002B2680">
        <w:rPr>
          <w:rFonts w:ascii="DFKai-SB"/>
          <w:bCs/>
          <w:szCs w:val="21"/>
          <w:u w:val="single"/>
        </w:rPr>
        <w:t xml:space="preserve"> </w:t>
      </w:r>
    </w:p>
    <w:p w:rsidR="007576B4" w:rsidRDefault="002F4230">
      <w:pPr>
        <w:spacing w:line="360" w:lineRule="auto"/>
        <w:ind w:firstLineChars="150" w:firstLine="315"/>
        <w:rPr>
          <w:rFonts w:ascii="DFKai-SB" w:eastAsia="DFKai-SB"/>
          <w:bCs/>
          <w:szCs w:val="21"/>
        </w:rPr>
      </w:pPr>
      <w:r>
        <w:rPr>
          <w:rFonts w:ascii="DFKai-SB" w:hint="eastAsia"/>
          <w:bCs/>
          <w:szCs w:val="21"/>
        </w:rPr>
        <w:t>手机：</w:t>
      </w:r>
      <w:r>
        <w:rPr>
          <w:rFonts w:ascii="DFKai-SB" w:hint="eastAsia"/>
          <w:bCs/>
          <w:szCs w:val="21"/>
          <w:u w:val="single"/>
        </w:rPr>
        <w:t xml:space="preserve">      </w:t>
      </w:r>
      <w:r w:rsidR="002B2680">
        <w:rPr>
          <w:rFonts w:ascii="DFKai-SB"/>
          <w:bCs/>
          <w:szCs w:val="21"/>
          <w:u w:val="single"/>
        </w:rPr>
        <w:t xml:space="preserve">    </w:t>
      </w:r>
      <w:r>
        <w:rPr>
          <w:rFonts w:ascii="DFKai-SB" w:hint="eastAsia"/>
          <w:bCs/>
          <w:szCs w:val="21"/>
          <w:u w:val="single"/>
        </w:rPr>
        <w:t xml:space="preserve">     </w:t>
      </w:r>
      <w:r>
        <w:rPr>
          <w:rFonts w:ascii="DFKai-SB" w:hint="eastAsia"/>
          <w:bCs/>
          <w:szCs w:val="21"/>
        </w:rPr>
        <w:t xml:space="preserve">      </w:t>
      </w:r>
      <w:r>
        <w:rPr>
          <w:rFonts w:ascii="DFKai-SB" w:hint="eastAsia"/>
          <w:bCs/>
          <w:szCs w:val="21"/>
        </w:rPr>
        <w:t>办公电话：</w:t>
      </w:r>
      <w:r>
        <w:rPr>
          <w:rFonts w:ascii="DFKai-SB" w:hint="eastAsia"/>
          <w:bCs/>
          <w:szCs w:val="21"/>
          <w:u w:val="single"/>
        </w:rPr>
        <w:t xml:space="preserve">            </w:t>
      </w:r>
      <w:r>
        <w:rPr>
          <w:rFonts w:ascii="DFKai-SB" w:hint="eastAsia"/>
          <w:bCs/>
          <w:szCs w:val="21"/>
        </w:rPr>
        <w:t xml:space="preserve"> </w:t>
      </w:r>
      <w:r>
        <w:rPr>
          <w:rFonts w:ascii="DFKai-SB" w:hint="eastAsia"/>
          <w:bCs/>
          <w:szCs w:val="21"/>
        </w:rPr>
        <w:t>电子邮箱：</w:t>
      </w:r>
      <w:r>
        <w:rPr>
          <w:rFonts w:ascii="DFKai-SB" w:hint="eastAsia"/>
          <w:bCs/>
          <w:szCs w:val="21"/>
          <w:u w:val="single"/>
        </w:rPr>
        <w:t xml:space="preserve">   </w:t>
      </w:r>
      <w:r w:rsidR="00A866A1">
        <w:rPr>
          <w:rFonts w:ascii="DFKai-SB" w:hint="eastAsia"/>
          <w:bCs/>
          <w:szCs w:val="21"/>
          <w:u w:val="single"/>
        </w:rPr>
        <w:t xml:space="preserve">   </w:t>
      </w:r>
      <w:r>
        <w:rPr>
          <w:rFonts w:ascii="DFKai-SB" w:hint="eastAsia"/>
          <w:bCs/>
          <w:szCs w:val="21"/>
          <w:u w:val="single"/>
        </w:rPr>
        <w:t xml:space="preserve">   </w:t>
      </w:r>
      <w:r w:rsidR="002B2680">
        <w:rPr>
          <w:rFonts w:ascii="DFKai-SB"/>
          <w:bCs/>
          <w:szCs w:val="21"/>
          <w:u w:val="single"/>
        </w:rPr>
        <w:t xml:space="preserve"> </w:t>
      </w:r>
      <w:r>
        <w:rPr>
          <w:rFonts w:ascii="DFKai-SB" w:hint="eastAsia"/>
          <w:bCs/>
          <w:szCs w:val="21"/>
          <w:u w:val="single"/>
        </w:rPr>
        <w:t xml:space="preserve">      </w:t>
      </w:r>
    </w:p>
    <w:p w:rsidR="007576B4" w:rsidRDefault="002F4230" w:rsidP="00441D21">
      <w:pPr>
        <w:tabs>
          <w:tab w:val="left" w:pos="9360"/>
        </w:tabs>
        <w:spacing w:line="360" w:lineRule="auto"/>
        <w:ind w:leftChars="50" w:left="105" w:right="28" w:firstLineChars="100" w:firstLine="211"/>
        <w:rPr>
          <w:rFonts w:ascii="DFKai-SB"/>
          <w:b/>
          <w:bCs/>
          <w:szCs w:val="21"/>
        </w:rPr>
      </w:pPr>
      <w:r>
        <w:rPr>
          <w:rFonts w:ascii="DFKai-SB" w:hint="eastAsia"/>
          <w:b/>
          <w:bCs/>
          <w:szCs w:val="21"/>
        </w:rPr>
        <w:t>二、动物实验项目基本信息</w:t>
      </w:r>
    </w:p>
    <w:p w:rsidR="007576B4" w:rsidRDefault="00C31470">
      <w:pPr>
        <w:spacing w:line="360" w:lineRule="auto"/>
        <w:rPr>
          <w:rFonts w:ascii="DFKai-SB" w:eastAsia="DFKai-SB"/>
          <w:bCs/>
          <w:szCs w:val="21"/>
        </w:rPr>
      </w:pPr>
      <w:r>
        <w:rPr>
          <w:rFonts w:ascii="DFKai-SB" w:hint="eastAsia"/>
          <w:bCs/>
          <w:szCs w:val="21"/>
        </w:rPr>
        <w:t xml:space="preserve">   </w:t>
      </w:r>
      <w:r w:rsidR="002F4230">
        <w:rPr>
          <w:rFonts w:ascii="DFKai-SB"/>
          <w:bCs/>
          <w:szCs w:val="21"/>
        </w:rPr>
        <w:t>1</w:t>
      </w:r>
      <w:r w:rsidR="002F4230">
        <w:rPr>
          <w:rFonts w:ascii="DFKai-SB" w:hint="eastAsia"/>
          <w:bCs/>
          <w:szCs w:val="21"/>
        </w:rPr>
        <w:t>.</w:t>
      </w:r>
      <w:r w:rsidR="002F4230">
        <w:rPr>
          <w:rFonts w:ascii="DFKai-SB" w:hint="eastAsia"/>
          <w:bCs/>
          <w:szCs w:val="21"/>
        </w:rPr>
        <w:t>实验项目名称：</w:t>
      </w:r>
      <w:r w:rsidR="002F4230">
        <w:rPr>
          <w:rFonts w:ascii="DFKai-SB" w:hint="eastAsia"/>
          <w:bCs/>
          <w:szCs w:val="21"/>
          <w:u w:val="single"/>
        </w:rPr>
        <w:t xml:space="preserve">    </w:t>
      </w:r>
      <w:r w:rsidR="002B2680">
        <w:rPr>
          <w:rFonts w:ascii="DFKai-SB"/>
          <w:bCs/>
          <w:szCs w:val="21"/>
          <w:u w:val="single"/>
        </w:rPr>
        <w:t xml:space="preserve">                                             </w:t>
      </w:r>
      <w:r w:rsidR="002F4230">
        <w:rPr>
          <w:rFonts w:ascii="DFKai-SB" w:hint="eastAsia"/>
          <w:bCs/>
          <w:szCs w:val="21"/>
          <w:u w:val="single"/>
        </w:rPr>
        <w:t xml:space="preserve">           </w:t>
      </w:r>
    </w:p>
    <w:p w:rsidR="007576B4" w:rsidRDefault="00C31470">
      <w:pPr>
        <w:spacing w:line="360" w:lineRule="auto"/>
        <w:rPr>
          <w:rFonts w:ascii="DFKai-SB"/>
          <w:bCs/>
          <w:szCs w:val="21"/>
          <w:u w:val="single"/>
        </w:rPr>
      </w:pPr>
      <w:r>
        <w:rPr>
          <w:rFonts w:ascii="DFKai-SB" w:hint="eastAsia"/>
          <w:bCs/>
          <w:szCs w:val="21"/>
        </w:rPr>
        <w:t xml:space="preserve">   </w:t>
      </w:r>
      <w:r w:rsidR="002F4230">
        <w:rPr>
          <w:rFonts w:ascii="DFKai-SB"/>
          <w:bCs/>
          <w:szCs w:val="21"/>
        </w:rPr>
        <w:t>2</w:t>
      </w:r>
      <w:r w:rsidR="002F4230">
        <w:rPr>
          <w:rFonts w:ascii="DFKai-SB" w:hint="eastAsia"/>
          <w:bCs/>
          <w:szCs w:val="21"/>
        </w:rPr>
        <w:t>.</w:t>
      </w:r>
      <w:r w:rsidR="002F4230">
        <w:rPr>
          <w:rFonts w:ascii="DFKai-SB" w:hint="eastAsia"/>
          <w:bCs/>
          <w:szCs w:val="21"/>
        </w:rPr>
        <w:t>经费来源（包括课题号和基金号）：</w:t>
      </w:r>
      <w:r w:rsidR="002F4230">
        <w:rPr>
          <w:rFonts w:ascii="DFKai-SB" w:hint="eastAsia"/>
          <w:bCs/>
          <w:szCs w:val="21"/>
          <w:u w:val="single"/>
        </w:rPr>
        <w:t xml:space="preserve">         </w:t>
      </w:r>
      <w:r w:rsidR="00A866A1">
        <w:rPr>
          <w:rFonts w:ascii="DFKai-SB" w:hint="eastAsia"/>
          <w:bCs/>
          <w:szCs w:val="21"/>
          <w:u w:val="single"/>
        </w:rPr>
        <w:t xml:space="preserve">                            </w:t>
      </w:r>
      <w:r w:rsidR="002F4230">
        <w:rPr>
          <w:rFonts w:ascii="DFKai-SB" w:hint="eastAsia"/>
          <w:bCs/>
          <w:szCs w:val="21"/>
          <w:u w:val="single"/>
        </w:rPr>
        <w:t xml:space="preserve">      </w:t>
      </w:r>
    </w:p>
    <w:p w:rsidR="007576B4" w:rsidRDefault="00C31470">
      <w:pPr>
        <w:spacing w:line="360" w:lineRule="auto"/>
        <w:rPr>
          <w:rFonts w:ascii="DFKai-SB" w:eastAsia="DFKai-SB"/>
          <w:bCs/>
          <w:szCs w:val="21"/>
        </w:rPr>
      </w:pPr>
      <w:r>
        <w:rPr>
          <w:rFonts w:ascii="DFKai-SB" w:hint="eastAsia"/>
          <w:bCs/>
          <w:szCs w:val="21"/>
        </w:rPr>
        <w:t xml:space="preserve">   </w:t>
      </w:r>
      <w:r w:rsidR="002F4230">
        <w:rPr>
          <w:rFonts w:ascii="DFKai-SB"/>
          <w:bCs/>
          <w:szCs w:val="21"/>
        </w:rPr>
        <w:t>3</w:t>
      </w:r>
      <w:r w:rsidR="002F4230">
        <w:rPr>
          <w:rFonts w:ascii="DFKai-SB" w:hint="eastAsia"/>
          <w:bCs/>
          <w:szCs w:val="21"/>
        </w:rPr>
        <w:t>.</w:t>
      </w:r>
      <w:r w:rsidR="002F4230">
        <w:rPr>
          <w:rFonts w:ascii="DFKai-SB" w:hint="eastAsia"/>
          <w:bCs/>
          <w:szCs w:val="21"/>
        </w:rPr>
        <w:t>预计实验项目开展时间：</w:t>
      </w:r>
      <w:r w:rsidR="002F4230">
        <w:rPr>
          <w:rFonts w:ascii="DFKai-SB" w:hint="eastAsia"/>
          <w:bCs/>
          <w:szCs w:val="21"/>
          <w:u w:val="single"/>
        </w:rPr>
        <w:t xml:space="preserve">      </w:t>
      </w:r>
      <w:r w:rsidR="002F4230">
        <w:rPr>
          <w:rFonts w:ascii="DFKai-SB" w:hint="eastAsia"/>
          <w:bCs/>
          <w:szCs w:val="21"/>
          <w:u w:val="single"/>
        </w:rPr>
        <w:t>年</w:t>
      </w:r>
      <w:r w:rsidR="002F4230">
        <w:rPr>
          <w:rFonts w:ascii="DFKai-SB" w:hint="eastAsia"/>
          <w:bCs/>
          <w:szCs w:val="21"/>
          <w:u w:val="single"/>
        </w:rPr>
        <w:t xml:space="preserve">    </w:t>
      </w:r>
      <w:r w:rsidR="00A866A1">
        <w:rPr>
          <w:rFonts w:ascii="DFKai-SB" w:hint="eastAsia"/>
          <w:bCs/>
          <w:szCs w:val="21"/>
          <w:u w:val="single"/>
        </w:rPr>
        <w:t xml:space="preserve"> </w:t>
      </w:r>
      <w:r w:rsidR="002F4230">
        <w:rPr>
          <w:rFonts w:ascii="DFKai-SB" w:hint="eastAsia"/>
          <w:bCs/>
          <w:szCs w:val="21"/>
          <w:u w:val="single"/>
        </w:rPr>
        <w:t xml:space="preserve"> </w:t>
      </w:r>
      <w:r w:rsidR="002F4230">
        <w:rPr>
          <w:rFonts w:ascii="DFKai-SB" w:hint="eastAsia"/>
          <w:bCs/>
          <w:szCs w:val="21"/>
          <w:u w:val="single"/>
        </w:rPr>
        <w:t>月</w:t>
      </w:r>
      <w:r w:rsidR="002F4230">
        <w:rPr>
          <w:rFonts w:ascii="DFKai-SB" w:hint="eastAsia"/>
          <w:bCs/>
          <w:szCs w:val="21"/>
          <w:u w:val="single"/>
        </w:rPr>
        <w:t xml:space="preserve">    </w:t>
      </w:r>
      <w:r w:rsidR="00A866A1">
        <w:rPr>
          <w:rFonts w:ascii="DFKai-SB" w:hint="eastAsia"/>
          <w:bCs/>
          <w:szCs w:val="21"/>
          <w:u w:val="single"/>
        </w:rPr>
        <w:t xml:space="preserve"> </w:t>
      </w:r>
      <w:r w:rsidR="002F4230">
        <w:rPr>
          <w:rFonts w:ascii="DFKai-SB" w:hint="eastAsia"/>
          <w:bCs/>
          <w:szCs w:val="21"/>
          <w:u w:val="single"/>
        </w:rPr>
        <w:t xml:space="preserve"> </w:t>
      </w:r>
      <w:r w:rsidR="002F4230">
        <w:rPr>
          <w:rFonts w:ascii="DFKai-SB" w:hint="eastAsia"/>
          <w:bCs/>
          <w:szCs w:val="21"/>
          <w:u w:val="single"/>
        </w:rPr>
        <w:t>日</w:t>
      </w:r>
      <w:r w:rsidR="002F4230">
        <w:rPr>
          <w:rFonts w:ascii="DFKai-SB" w:hint="eastAsia"/>
          <w:bCs/>
          <w:szCs w:val="21"/>
        </w:rPr>
        <w:t xml:space="preserve"> </w:t>
      </w:r>
      <w:r w:rsidR="002F4230">
        <w:rPr>
          <w:rFonts w:ascii="DFKai-SB" w:hint="eastAsia"/>
          <w:bCs/>
          <w:szCs w:val="21"/>
        </w:rPr>
        <w:t>至</w:t>
      </w:r>
      <w:r w:rsidR="002F4230">
        <w:rPr>
          <w:rFonts w:ascii="DFKai-SB" w:hint="eastAsia"/>
          <w:bCs/>
          <w:szCs w:val="21"/>
          <w:u w:val="single"/>
        </w:rPr>
        <w:t xml:space="preserve">     </w:t>
      </w:r>
      <w:r w:rsidR="00A866A1">
        <w:rPr>
          <w:rFonts w:ascii="DFKai-SB" w:hint="eastAsia"/>
          <w:bCs/>
          <w:szCs w:val="21"/>
          <w:u w:val="single"/>
        </w:rPr>
        <w:t xml:space="preserve"> </w:t>
      </w:r>
      <w:r w:rsidR="002F4230">
        <w:rPr>
          <w:rFonts w:ascii="DFKai-SB" w:hint="eastAsia"/>
          <w:bCs/>
          <w:szCs w:val="21"/>
          <w:u w:val="single"/>
        </w:rPr>
        <w:t xml:space="preserve"> </w:t>
      </w:r>
      <w:r w:rsidR="002F4230">
        <w:rPr>
          <w:rFonts w:ascii="DFKai-SB" w:hint="eastAsia"/>
          <w:bCs/>
          <w:szCs w:val="21"/>
          <w:u w:val="single"/>
        </w:rPr>
        <w:t>年</w:t>
      </w:r>
      <w:r w:rsidR="002F4230">
        <w:rPr>
          <w:rFonts w:ascii="DFKai-SB" w:hint="eastAsia"/>
          <w:bCs/>
          <w:szCs w:val="21"/>
          <w:u w:val="single"/>
        </w:rPr>
        <w:t xml:space="preserve">  </w:t>
      </w:r>
      <w:r w:rsidR="00A866A1">
        <w:rPr>
          <w:rFonts w:ascii="DFKai-SB" w:hint="eastAsia"/>
          <w:bCs/>
          <w:szCs w:val="21"/>
          <w:u w:val="single"/>
        </w:rPr>
        <w:t xml:space="preserve"> </w:t>
      </w:r>
      <w:r w:rsidR="002F4230">
        <w:rPr>
          <w:rFonts w:ascii="DFKai-SB" w:hint="eastAsia"/>
          <w:bCs/>
          <w:szCs w:val="21"/>
          <w:u w:val="single"/>
        </w:rPr>
        <w:t xml:space="preserve">   </w:t>
      </w:r>
      <w:r w:rsidR="002F4230">
        <w:rPr>
          <w:rFonts w:ascii="DFKai-SB" w:hint="eastAsia"/>
          <w:bCs/>
          <w:szCs w:val="21"/>
          <w:u w:val="single"/>
        </w:rPr>
        <w:t>月</w:t>
      </w:r>
      <w:r w:rsidR="002F4230">
        <w:rPr>
          <w:rFonts w:ascii="DFKai-SB" w:hint="eastAsia"/>
          <w:bCs/>
          <w:szCs w:val="21"/>
          <w:u w:val="single"/>
        </w:rPr>
        <w:t xml:space="preserve">    </w:t>
      </w:r>
      <w:r w:rsidR="00A866A1">
        <w:rPr>
          <w:rFonts w:ascii="DFKai-SB" w:hint="eastAsia"/>
          <w:bCs/>
          <w:szCs w:val="21"/>
          <w:u w:val="single"/>
        </w:rPr>
        <w:t xml:space="preserve"> </w:t>
      </w:r>
      <w:r w:rsidR="002F4230">
        <w:rPr>
          <w:rFonts w:ascii="DFKai-SB" w:hint="eastAsia"/>
          <w:bCs/>
          <w:szCs w:val="21"/>
          <w:u w:val="single"/>
        </w:rPr>
        <w:t xml:space="preserve"> </w:t>
      </w:r>
      <w:r w:rsidR="002F4230">
        <w:rPr>
          <w:rFonts w:ascii="DFKai-SB" w:hint="eastAsia"/>
          <w:bCs/>
          <w:szCs w:val="21"/>
          <w:u w:val="single"/>
        </w:rPr>
        <w:t>日</w:t>
      </w:r>
    </w:p>
    <w:p w:rsidR="007576B4" w:rsidRDefault="00C31470">
      <w:pPr>
        <w:spacing w:line="360" w:lineRule="auto"/>
        <w:rPr>
          <w:rFonts w:ascii="DFKai-SB"/>
          <w:bCs/>
          <w:szCs w:val="21"/>
          <w:u w:val="single"/>
        </w:rPr>
      </w:pPr>
      <w:r>
        <w:rPr>
          <w:rFonts w:ascii="DFKai-SB" w:hint="eastAsia"/>
          <w:bCs/>
          <w:szCs w:val="21"/>
        </w:rPr>
        <w:t xml:space="preserve">   </w:t>
      </w:r>
      <w:r w:rsidR="002F4230">
        <w:rPr>
          <w:rFonts w:ascii="DFKai-SB"/>
          <w:bCs/>
          <w:szCs w:val="21"/>
        </w:rPr>
        <w:t>4</w:t>
      </w:r>
      <w:r w:rsidR="002F4230">
        <w:rPr>
          <w:rFonts w:ascii="DFKai-SB" w:hint="eastAsia"/>
          <w:bCs/>
          <w:szCs w:val="21"/>
        </w:rPr>
        <w:t>.</w:t>
      </w:r>
      <w:r w:rsidR="002F4230">
        <w:rPr>
          <w:rFonts w:ascii="DFKai-SB" w:hint="eastAsia"/>
          <w:bCs/>
          <w:szCs w:val="21"/>
        </w:rPr>
        <w:t>联系人姓名：</w:t>
      </w:r>
      <w:r w:rsidR="002F4230">
        <w:rPr>
          <w:rFonts w:ascii="DFKai-SB" w:hint="eastAsia"/>
          <w:bCs/>
          <w:szCs w:val="21"/>
          <w:u w:val="single"/>
        </w:rPr>
        <w:t xml:space="preserve">             </w:t>
      </w:r>
      <w:r w:rsidR="002F4230">
        <w:rPr>
          <w:rFonts w:ascii="DFKai-SB" w:hint="eastAsia"/>
          <w:bCs/>
          <w:szCs w:val="21"/>
        </w:rPr>
        <w:t xml:space="preserve">   </w:t>
      </w:r>
      <w:r w:rsidR="002F4230">
        <w:rPr>
          <w:rFonts w:ascii="DFKai-SB" w:hint="eastAsia"/>
          <w:bCs/>
          <w:szCs w:val="21"/>
        </w:rPr>
        <w:t>手机：</w:t>
      </w:r>
      <w:r w:rsidR="002F4230">
        <w:rPr>
          <w:rFonts w:ascii="DFKai-SB" w:hint="eastAsia"/>
          <w:bCs/>
          <w:szCs w:val="21"/>
          <w:u w:val="single"/>
        </w:rPr>
        <w:t xml:space="preserve">             </w:t>
      </w:r>
      <w:r w:rsidR="002F4230">
        <w:rPr>
          <w:rFonts w:ascii="DFKai-SB" w:hint="eastAsia"/>
          <w:bCs/>
          <w:szCs w:val="21"/>
        </w:rPr>
        <w:t xml:space="preserve">     </w:t>
      </w:r>
      <w:r w:rsidR="002F4230">
        <w:rPr>
          <w:rFonts w:ascii="DFKai-SB" w:hint="eastAsia"/>
          <w:bCs/>
          <w:szCs w:val="21"/>
        </w:rPr>
        <w:t>电子邮箱：</w:t>
      </w:r>
      <w:r w:rsidR="002F4230">
        <w:rPr>
          <w:rFonts w:ascii="DFKai-SB" w:hint="eastAsia"/>
          <w:bCs/>
          <w:szCs w:val="21"/>
        </w:rPr>
        <w:t>:</w:t>
      </w:r>
      <w:r w:rsidR="002F4230">
        <w:rPr>
          <w:rFonts w:ascii="DFKai-SB" w:hint="eastAsia"/>
          <w:bCs/>
          <w:szCs w:val="21"/>
          <w:u w:val="single"/>
        </w:rPr>
        <w:t xml:space="preserve">           </w:t>
      </w:r>
    </w:p>
    <w:p w:rsidR="007576B4" w:rsidRDefault="00C31470">
      <w:pPr>
        <w:spacing w:line="360" w:lineRule="auto"/>
        <w:rPr>
          <w:rFonts w:ascii="DFKai-SB" w:eastAsia="DFKai-SB"/>
          <w:bCs/>
          <w:szCs w:val="21"/>
        </w:rPr>
      </w:pPr>
      <w:r>
        <w:rPr>
          <w:rFonts w:ascii="DFKai-SB" w:hint="eastAsia"/>
          <w:bCs/>
          <w:szCs w:val="21"/>
        </w:rPr>
        <w:t xml:space="preserve">   </w:t>
      </w:r>
      <w:r w:rsidR="002F4230">
        <w:rPr>
          <w:rFonts w:ascii="DFKai-SB"/>
          <w:bCs/>
          <w:szCs w:val="21"/>
        </w:rPr>
        <w:t>5</w:t>
      </w:r>
      <w:r w:rsidR="002F4230">
        <w:rPr>
          <w:rFonts w:ascii="DFKai-SB" w:hint="eastAsia"/>
          <w:bCs/>
          <w:szCs w:val="21"/>
        </w:rPr>
        <w:t>.</w:t>
      </w:r>
      <w:r w:rsidR="002F4230">
        <w:rPr>
          <w:rFonts w:ascii="DFKai-SB" w:hint="eastAsia"/>
          <w:bCs/>
          <w:szCs w:val="21"/>
        </w:rPr>
        <w:t>参与该实验项目的全部人员信息：</w:t>
      </w:r>
    </w:p>
    <w:tbl>
      <w:tblPr>
        <w:tblW w:w="7862" w:type="dxa"/>
        <w:tblInd w:w="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0"/>
        <w:gridCol w:w="708"/>
        <w:gridCol w:w="1276"/>
        <w:gridCol w:w="1559"/>
        <w:gridCol w:w="3119"/>
      </w:tblGrid>
      <w:tr w:rsidR="007576B4" w:rsidTr="00C31470">
        <w:trPr>
          <w:trHeight w:val="38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6B4" w:rsidRDefault="002F4230">
            <w:pPr>
              <w:spacing w:line="360" w:lineRule="auto"/>
              <w:jc w:val="center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6B4" w:rsidRDefault="002F4230">
            <w:pPr>
              <w:spacing w:line="360" w:lineRule="auto"/>
              <w:jc w:val="center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76B4" w:rsidRDefault="002F4230">
            <w:pPr>
              <w:spacing w:line="360" w:lineRule="auto"/>
              <w:jc w:val="center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职工</w:t>
            </w:r>
            <w:r>
              <w:rPr>
                <w:rFonts w:ascii="DFKai-SB" w:hint="eastAsia"/>
                <w:bCs/>
                <w:szCs w:val="21"/>
              </w:rPr>
              <w:t>/</w:t>
            </w:r>
            <w:r>
              <w:rPr>
                <w:rFonts w:ascii="DFKai-SB" w:hint="eastAsia"/>
                <w:bCs/>
                <w:szCs w:val="21"/>
              </w:rPr>
              <w:t>学生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76B4" w:rsidRDefault="002F4230">
            <w:pPr>
              <w:spacing w:line="360" w:lineRule="auto"/>
              <w:jc w:val="center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电话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6B4" w:rsidRDefault="002F4230">
            <w:pPr>
              <w:spacing w:line="360" w:lineRule="auto"/>
              <w:jc w:val="center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实验动物从业人员岗位证书编号</w:t>
            </w:r>
          </w:p>
        </w:tc>
      </w:tr>
      <w:tr w:rsidR="007576B4" w:rsidTr="00C31470">
        <w:trPr>
          <w:trHeight w:val="406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76B4" w:rsidRDefault="007576B4">
            <w:pPr>
              <w:spacing w:line="360" w:lineRule="auto"/>
              <w:rPr>
                <w:rFonts w:ascii="DFKai-SB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76B4" w:rsidRDefault="007576B4">
            <w:pPr>
              <w:spacing w:line="360" w:lineRule="auto"/>
              <w:rPr>
                <w:rFonts w:ascii="DFKai-SB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576B4" w:rsidRDefault="007576B4">
            <w:pPr>
              <w:spacing w:line="360" w:lineRule="auto"/>
              <w:rPr>
                <w:rFonts w:ascii="DFKai-SB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576B4" w:rsidRDefault="007576B4">
            <w:pPr>
              <w:spacing w:line="360" w:lineRule="auto"/>
              <w:rPr>
                <w:rFonts w:ascii="DFKai-SB"/>
                <w:bCs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76B4" w:rsidRDefault="007576B4">
            <w:pPr>
              <w:spacing w:line="360" w:lineRule="auto"/>
              <w:rPr>
                <w:rFonts w:ascii="DFKai-SB"/>
                <w:bCs/>
                <w:szCs w:val="21"/>
              </w:rPr>
            </w:pPr>
          </w:p>
        </w:tc>
      </w:tr>
      <w:tr w:rsidR="007576B4" w:rsidTr="00C31470">
        <w:trPr>
          <w:trHeight w:hRule="exact" w:val="56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B4" w:rsidRDefault="007576B4">
            <w:pPr>
              <w:spacing w:line="360" w:lineRule="auto"/>
              <w:rPr>
                <w:rFonts w:ascii="DFKai-SB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B4" w:rsidRDefault="007576B4">
            <w:pPr>
              <w:spacing w:line="360" w:lineRule="auto"/>
              <w:rPr>
                <w:rFonts w:ascii="DFKai-SB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6B4" w:rsidRDefault="007576B4">
            <w:pPr>
              <w:spacing w:line="360" w:lineRule="auto"/>
              <w:rPr>
                <w:rFonts w:ascii="DFKai-SB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6B4" w:rsidRDefault="007576B4">
            <w:pPr>
              <w:spacing w:line="360" w:lineRule="auto"/>
              <w:rPr>
                <w:rFonts w:ascii="DFKai-SB"/>
                <w:bCs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B4" w:rsidRDefault="007576B4">
            <w:pPr>
              <w:spacing w:line="360" w:lineRule="auto"/>
              <w:ind w:leftChars="63" w:left="132"/>
              <w:rPr>
                <w:rFonts w:ascii="DFKai-SB"/>
                <w:bCs/>
                <w:szCs w:val="21"/>
              </w:rPr>
            </w:pPr>
          </w:p>
        </w:tc>
      </w:tr>
      <w:tr w:rsidR="007576B4" w:rsidTr="00C31470">
        <w:trPr>
          <w:trHeight w:hRule="exact" w:val="52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B4" w:rsidRDefault="007576B4">
            <w:pPr>
              <w:spacing w:line="360" w:lineRule="auto"/>
              <w:rPr>
                <w:rFonts w:ascii="DFKai-SB"/>
                <w:bCs/>
                <w:szCs w:val="21"/>
              </w:rPr>
            </w:pPr>
            <w:bookmarkStart w:id="0" w:name="_GoBack" w:colFirst="5" w:colLast="5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B4" w:rsidRDefault="007576B4">
            <w:pPr>
              <w:spacing w:line="360" w:lineRule="auto"/>
              <w:rPr>
                <w:rFonts w:ascii="DFKai-SB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6B4" w:rsidRDefault="007576B4">
            <w:pPr>
              <w:spacing w:line="360" w:lineRule="auto"/>
              <w:rPr>
                <w:rFonts w:ascii="DFKai-SB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6B4" w:rsidRDefault="007576B4">
            <w:pPr>
              <w:spacing w:line="360" w:lineRule="auto"/>
              <w:rPr>
                <w:rFonts w:ascii="DFKai-SB"/>
                <w:bCs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B4" w:rsidRDefault="007576B4">
            <w:pPr>
              <w:spacing w:line="360" w:lineRule="auto"/>
              <w:ind w:leftChars="63" w:left="132"/>
              <w:rPr>
                <w:rFonts w:ascii="DFKai-SB"/>
                <w:bCs/>
                <w:szCs w:val="21"/>
              </w:rPr>
            </w:pPr>
          </w:p>
        </w:tc>
      </w:tr>
      <w:tr w:rsidR="007576B4" w:rsidTr="00C31470">
        <w:trPr>
          <w:trHeight w:hRule="exact" w:val="52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B4" w:rsidRDefault="007576B4">
            <w:pPr>
              <w:spacing w:line="360" w:lineRule="auto"/>
              <w:rPr>
                <w:rFonts w:ascii="DFKai-SB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B4" w:rsidRDefault="007576B4">
            <w:pPr>
              <w:spacing w:line="360" w:lineRule="auto"/>
              <w:rPr>
                <w:rFonts w:ascii="DFKai-SB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6B4" w:rsidRDefault="007576B4">
            <w:pPr>
              <w:spacing w:line="360" w:lineRule="auto"/>
              <w:rPr>
                <w:rFonts w:ascii="DFKai-SB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6B4" w:rsidRDefault="007576B4">
            <w:pPr>
              <w:spacing w:line="360" w:lineRule="auto"/>
              <w:rPr>
                <w:rFonts w:ascii="DFKai-SB"/>
                <w:bCs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B4" w:rsidRDefault="007576B4">
            <w:pPr>
              <w:spacing w:line="360" w:lineRule="auto"/>
              <w:ind w:leftChars="63" w:left="132"/>
              <w:rPr>
                <w:rFonts w:ascii="DFKai-SB"/>
                <w:bCs/>
                <w:szCs w:val="21"/>
              </w:rPr>
            </w:pPr>
          </w:p>
        </w:tc>
      </w:tr>
    </w:tbl>
    <w:bookmarkEnd w:id="0"/>
    <w:p w:rsidR="00512C56" w:rsidRDefault="001E2A0F" w:rsidP="00374656">
      <w:pPr>
        <w:spacing w:line="360" w:lineRule="auto"/>
        <w:ind w:left="315" w:hangingChars="150" w:hanging="315"/>
        <w:rPr>
          <w:rFonts w:ascii="DFKai-SB"/>
          <w:bCs/>
          <w:szCs w:val="21"/>
        </w:rPr>
      </w:pPr>
      <w:r>
        <w:rPr>
          <w:rFonts w:ascii="DFKai-SB" w:hint="eastAsia"/>
          <w:bCs/>
          <w:szCs w:val="21"/>
        </w:rPr>
        <w:t xml:space="preserve">   </w:t>
      </w:r>
      <w:r w:rsidR="00374656">
        <w:rPr>
          <w:rFonts w:ascii="DFKai-SB" w:hint="eastAsia"/>
          <w:bCs/>
          <w:szCs w:val="21"/>
        </w:rPr>
        <w:t>注</w:t>
      </w:r>
      <w:r w:rsidR="00374656">
        <w:rPr>
          <w:rFonts w:ascii="DFKai-SB"/>
          <w:bCs/>
          <w:szCs w:val="21"/>
        </w:rPr>
        <w:t>：</w:t>
      </w:r>
      <w:r w:rsidR="00374656">
        <w:rPr>
          <w:rFonts w:ascii="DFKai-SB" w:hint="eastAsia"/>
          <w:bCs/>
          <w:szCs w:val="21"/>
        </w:rPr>
        <w:t>实验动物从业人员</w:t>
      </w:r>
      <w:r>
        <w:rPr>
          <w:rFonts w:ascii="DFKai-SB" w:hint="eastAsia"/>
          <w:bCs/>
          <w:szCs w:val="21"/>
        </w:rPr>
        <w:t>岗位</w:t>
      </w:r>
      <w:r>
        <w:rPr>
          <w:rFonts w:ascii="DFKai-SB"/>
          <w:bCs/>
          <w:szCs w:val="21"/>
        </w:rPr>
        <w:t>证书</w:t>
      </w:r>
      <w:r w:rsidR="004828C9">
        <w:rPr>
          <w:rFonts w:ascii="DFKai-SB" w:hint="eastAsia"/>
          <w:bCs/>
          <w:szCs w:val="21"/>
        </w:rPr>
        <w:t>须</w:t>
      </w:r>
      <w:r>
        <w:rPr>
          <w:rFonts w:ascii="DFKai-SB"/>
          <w:bCs/>
          <w:szCs w:val="21"/>
        </w:rPr>
        <w:t>在有效期内，查询地址：</w:t>
      </w:r>
      <w:r w:rsidR="00374656">
        <w:rPr>
          <w:rFonts w:ascii="DFKai-SB" w:hint="eastAsia"/>
          <w:bCs/>
          <w:szCs w:val="21"/>
        </w:rPr>
        <w:t>北京</w:t>
      </w:r>
      <w:r w:rsidR="00374656">
        <w:rPr>
          <w:rFonts w:ascii="DFKai-SB"/>
          <w:bCs/>
          <w:szCs w:val="21"/>
        </w:rPr>
        <w:t>实验动物信息网</w:t>
      </w:r>
      <w:hyperlink r:id="rId9" w:history="1">
        <w:r w:rsidR="00374656" w:rsidRPr="004428A1">
          <w:rPr>
            <w:rStyle w:val="a6"/>
            <w:rFonts w:ascii="DFKai-SB"/>
            <w:bCs/>
            <w:szCs w:val="21"/>
          </w:rPr>
          <w:t>http://baola.ilaims.com/Index/Index</w:t>
        </w:r>
      </w:hyperlink>
      <w:r w:rsidR="00374656">
        <w:rPr>
          <w:rFonts w:ascii="DFKai-SB"/>
          <w:bCs/>
          <w:szCs w:val="21"/>
        </w:rPr>
        <w:t xml:space="preserve"> </w:t>
      </w:r>
      <w:r w:rsidR="00374656">
        <w:rPr>
          <w:rFonts w:ascii="DFKai-SB" w:hint="eastAsia"/>
          <w:bCs/>
          <w:szCs w:val="21"/>
        </w:rPr>
        <w:t>。</w:t>
      </w:r>
      <w:r w:rsidR="00374656">
        <w:rPr>
          <w:rFonts w:ascii="DFKai-SB"/>
          <w:bCs/>
          <w:szCs w:val="21"/>
        </w:rPr>
        <w:t>京外</w:t>
      </w:r>
      <w:r w:rsidR="00374656">
        <w:rPr>
          <w:rFonts w:ascii="DFKai-SB" w:hint="eastAsia"/>
          <w:bCs/>
          <w:szCs w:val="21"/>
        </w:rPr>
        <w:t>的</w:t>
      </w:r>
      <w:r w:rsidR="00374656">
        <w:rPr>
          <w:rFonts w:ascii="DFKai-SB"/>
          <w:bCs/>
          <w:szCs w:val="21"/>
        </w:rPr>
        <w:t>岗位证书请附复印件。</w:t>
      </w:r>
    </w:p>
    <w:p w:rsidR="007576B4" w:rsidRDefault="002F4230" w:rsidP="00441D21">
      <w:pPr>
        <w:spacing w:line="360" w:lineRule="auto"/>
        <w:ind w:firstLineChars="150" w:firstLine="315"/>
        <w:rPr>
          <w:rFonts w:ascii="DFKai-SB" w:eastAsia="DFKai-SB" w:hAnsi="PMingLiU"/>
          <w:szCs w:val="21"/>
        </w:rPr>
      </w:pPr>
      <w:r>
        <w:rPr>
          <w:rFonts w:ascii="DFKai-SB"/>
          <w:bCs/>
          <w:szCs w:val="21"/>
        </w:rPr>
        <w:t>6</w:t>
      </w:r>
      <w:r>
        <w:rPr>
          <w:rFonts w:ascii="DFKai-SB" w:hint="eastAsia"/>
          <w:bCs/>
          <w:szCs w:val="21"/>
        </w:rPr>
        <w:t>.</w:t>
      </w:r>
      <w:r>
        <w:rPr>
          <w:rFonts w:ascii="DFKai-SB" w:hint="eastAsia"/>
          <w:bCs/>
          <w:szCs w:val="21"/>
        </w:rPr>
        <w:t>所需实验动物：</w:t>
      </w:r>
    </w:p>
    <w:tbl>
      <w:tblPr>
        <w:tblW w:w="786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6"/>
        <w:gridCol w:w="1081"/>
        <w:gridCol w:w="1064"/>
        <w:gridCol w:w="495"/>
        <w:gridCol w:w="567"/>
        <w:gridCol w:w="3119"/>
      </w:tblGrid>
      <w:tr w:rsidR="007576B4" w:rsidTr="00C31470">
        <w:trPr>
          <w:trHeight w:hRule="exact" w:val="321"/>
        </w:trPr>
        <w:tc>
          <w:tcPr>
            <w:tcW w:w="1536" w:type="dxa"/>
            <w:vMerge w:val="restart"/>
            <w:vAlign w:val="center"/>
          </w:tcPr>
          <w:p w:rsidR="007576B4" w:rsidRDefault="002F4230">
            <w:pPr>
              <w:spacing w:line="360" w:lineRule="auto"/>
              <w:rPr>
                <w:rFonts w:ascii="DFKai-SB" w:cs="宋体"/>
                <w:szCs w:val="21"/>
                <w:vertAlign w:val="superscript"/>
              </w:rPr>
            </w:pPr>
            <w:r>
              <w:rPr>
                <w:rFonts w:ascii="DFKai-SB" w:hAnsi="DFKai-SB" w:cs="宋体" w:hint="eastAsia"/>
                <w:szCs w:val="21"/>
              </w:rPr>
              <w:t>动物品种</w:t>
            </w:r>
            <w:r>
              <w:rPr>
                <w:rFonts w:ascii="DFKai-SB" w:hAnsi="DFKai-SB" w:cs="宋体"/>
                <w:szCs w:val="21"/>
              </w:rPr>
              <w:t>/</w:t>
            </w:r>
            <w:r>
              <w:rPr>
                <w:rFonts w:ascii="DFKai-SB" w:hAnsi="DFKai-SB" w:cs="宋体" w:hint="eastAsia"/>
                <w:szCs w:val="21"/>
              </w:rPr>
              <w:t>品系</w:t>
            </w:r>
            <w:r>
              <w:rPr>
                <w:rFonts w:ascii="DFKai-SB" w:hAnsi="DFKai-SB" w:cs="宋体" w:hint="eastAsia"/>
                <w:szCs w:val="21"/>
                <w:vertAlign w:val="superscript"/>
              </w:rPr>
              <w:t>1</w:t>
            </w:r>
          </w:p>
        </w:tc>
        <w:tc>
          <w:tcPr>
            <w:tcW w:w="1081" w:type="dxa"/>
            <w:vMerge w:val="restart"/>
            <w:vAlign w:val="center"/>
          </w:tcPr>
          <w:p w:rsidR="007576B4" w:rsidRDefault="002F4230">
            <w:pPr>
              <w:spacing w:line="360" w:lineRule="auto"/>
              <w:jc w:val="center"/>
              <w:rPr>
                <w:rFonts w:ascii="DFKai-SB" w:cs="宋体"/>
                <w:szCs w:val="21"/>
              </w:rPr>
            </w:pPr>
            <w:r>
              <w:rPr>
                <w:rFonts w:ascii="DFKai-SB" w:hAnsi="DFKai-SB" w:cs="宋体" w:hint="eastAsia"/>
                <w:szCs w:val="21"/>
              </w:rPr>
              <w:t>年龄</w:t>
            </w:r>
            <w:r>
              <w:rPr>
                <w:rFonts w:ascii="DFKai-SB" w:hAnsi="DFKai-SB" w:cs="宋体"/>
                <w:szCs w:val="21"/>
              </w:rPr>
              <w:t>/</w:t>
            </w:r>
            <w:r>
              <w:rPr>
                <w:rFonts w:ascii="DFKai-SB" w:hAnsi="DFKai-SB" w:cs="宋体" w:hint="eastAsia"/>
                <w:szCs w:val="21"/>
              </w:rPr>
              <w:t>体重</w:t>
            </w:r>
          </w:p>
        </w:tc>
        <w:tc>
          <w:tcPr>
            <w:tcW w:w="1064" w:type="dxa"/>
            <w:vMerge w:val="restart"/>
            <w:vAlign w:val="center"/>
          </w:tcPr>
          <w:p w:rsidR="007576B4" w:rsidRDefault="002F4230">
            <w:pPr>
              <w:spacing w:line="360" w:lineRule="auto"/>
              <w:jc w:val="center"/>
              <w:rPr>
                <w:rFonts w:ascii="DFKai-SB" w:cs="宋体"/>
                <w:szCs w:val="21"/>
              </w:rPr>
            </w:pPr>
            <w:r>
              <w:rPr>
                <w:rFonts w:ascii="DFKai-SB" w:cs="宋体" w:hint="eastAsia"/>
                <w:szCs w:val="21"/>
              </w:rPr>
              <w:t>动物等级</w:t>
            </w:r>
            <w:r>
              <w:rPr>
                <w:rFonts w:ascii="DFKai-SB" w:cs="宋体" w:hint="eastAsia"/>
                <w:szCs w:val="21"/>
                <w:vertAlign w:val="superscript"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7576B4" w:rsidRDefault="002F4230">
            <w:pPr>
              <w:spacing w:line="360" w:lineRule="auto"/>
              <w:jc w:val="center"/>
              <w:rPr>
                <w:rFonts w:ascii="DFKai-SB" w:hAnsi="DFKai-SB" w:cs="宋体"/>
                <w:szCs w:val="21"/>
              </w:rPr>
            </w:pPr>
            <w:r>
              <w:rPr>
                <w:rFonts w:ascii="DFKai-SB" w:hAnsi="DFKai-SB" w:cs="宋体" w:hint="eastAsia"/>
                <w:szCs w:val="21"/>
              </w:rPr>
              <w:t>数量</w:t>
            </w:r>
          </w:p>
          <w:p w:rsidR="007576B4" w:rsidRDefault="007576B4">
            <w:pPr>
              <w:spacing w:line="360" w:lineRule="auto"/>
              <w:jc w:val="center"/>
              <w:rPr>
                <w:rFonts w:ascii="DFKai-SB" w:hAnsi="DFKai-SB" w:cs="宋体"/>
                <w:szCs w:val="21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7576B4" w:rsidRDefault="002F4230">
            <w:pPr>
              <w:spacing w:line="360" w:lineRule="auto"/>
              <w:jc w:val="center"/>
              <w:rPr>
                <w:rFonts w:cs="PMingLiU"/>
                <w:szCs w:val="21"/>
              </w:rPr>
            </w:pPr>
            <w:r>
              <w:rPr>
                <w:rFonts w:cs="PMingLiU" w:hint="eastAsia"/>
                <w:szCs w:val="21"/>
              </w:rPr>
              <w:t>供应商名称及生产许可证编号</w:t>
            </w:r>
            <w:r>
              <w:rPr>
                <w:rFonts w:ascii="DFKai-SB" w:hint="eastAsia"/>
                <w:bCs/>
                <w:szCs w:val="21"/>
                <w:vertAlign w:val="superscript"/>
              </w:rPr>
              <w:t>3</w:t>
            </w:r>
          </w:p>
        </w:tc>
      </w:tr>
      <w:tr w:rsidR="007576B4" w:rsidTr="00C31470">
        <w:trPr>
          <w:trHeight w:val="284"/>
        </w:trPr>
        <w:tc>
          <w:tcPr>
            <w:tcW w:w="1536" w:type="dxa"/>
            <w:vMerge/>
            <w:vAlign w:val="center"/>
          </w:tcPr>
          <w:p w:rsidR="007576B4" w:rsidRDefault="007576B4">
            <w:pPr>
              <w:spacing w:line="360" w:lineRule="auto"/>
              <w:rPr>
                <w:rFonts w:cs="宋体"/>
                <w:szCs w:val="21"/>
              </w:rPr>
            </w:pPr>
          </w:p>
        </w:tc>
        <w:tc>
          <w:tcPr>
            <w:tcW w:w="1081" w:type="dxa"/>
            <w:vMerge/>
            <w:vAlign w:val="center"/>
          </w:tcPr>
          <w:p w:rsidR="007576B4" w:rsidRDefault="007576B4">
            <w:pPr>
              <w:spacing w:line="36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7576B4" w:rsidRDefault="007576B4">
            <w:pPr>
              <w:spacing w:line="36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7576B4" w:rsidRDefault="002F4230">
            <w:pPr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♀</w:t>
            </w:r>
          </w:p>
        </w:tc>
        <w:tc>
          <w:tcPr>
            <w:tcW w:w="567" w:type="dxa"/>
            <w:vAlign w:val="center"/>
          </w:tcPr>
          <w:p w:rsidR="007576B4" w:rsidRDefault="002F4230">
            <w:pPr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♂</w:t>
            </w:r>
          </w:p>
        </w:tc>
        <w:tc>
          <w:tcPr>
            <w:tcW w:w="3119" w:type="dxa"/>
            <w:vMerge/>
            <w:vAlign w:val="center"/>
          </w:tcPr>
          <w:p w:rsidR="007576B4" w:rsidRDefault="007576B4">
            <w:pPr>
              <w:spacing w:line="360" w:lineRule="auto"/>
              <w:jc w:val="center"/>
              <w:rPr>
                <w:rFonts w:cs="宋体"/>
                <w:szCs w:val="21"/>
              </w:rPr>
            </w:pPr>
          </w:p>
        </w:tc>
      </w:tr>
      <w:tr w:rsidR="007576B4" w:rsidTr="00C31470">
        <w:trPr>
          <w:trHeight w:val="480"/>
        </w:trPr>
        <w:tc>
          <w:tcPr>
            <w:tcW w:w="1536" w:type="dxa"/>
            <w:vAlign w:val="center"/>
          </w:tcPr>
          <w:p w:rsidR="007576B4" w:rsidRDefault="007576B4">
            <w:pPr>
              <w:spacing w:line="360" w:lineRule="auto"/>
              <w:rPr>
                <w:rFonts w:cs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7576B4" w:rsidRDefault="007576B4">
            <w:pPr>
              <w:spacing w:line="36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7576B4" w:rsidRDefault="007576B4">
            <w:pPr>
              <w:spacing w:line="36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7576B4" w:rsidRDefault="007576B4">
            <w:pPr>
              <w:spacing w:line="36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576B4" w:rsidRDefault="007576B4">
            <w:pPr>
              <w:spacing w:line="36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576B4" w:rsidRDefault="007576B4">
            <w:pPr>
              <w:spacing w:line="360" w:lineRule="auto"/>
              <w:jc w:val="center"/>
              <w:rPr>
                <w:rFonts w:cs="宋体"/>
                <w:szCs w:val="21"/>
              </w:rPr>
            </w:pPr>
          </w:p>
        </w:tc>
      </w:tr>
      <w:tr w:rsidR="007576B4" w:rsidTr="00C31470">
        <w:trPr>
          <w:trHeight w:hRule="exact" w:val="624"/>
        </w:trPr>
        <w:tc>
          <w:tcPr>
            <w:tcW w:w="1536" w:type="dxa"/>
            <w:vAlign w:val="center"/>
          </w:tcPr>
          <w:p w:rsidR="007576B4" w:rsidRDefault="007576B4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7576B4" w:rsidRDefault="007576B4">
            <w:pPr>
              <w:spacing w:line="360" w:lineRule="auto"/>
              <w:rPr>
                <w:rFonts w:ascii="PMingLiU"/>
                <w:bCs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7576B4" w:rsidRDefault="007576B4">
            <w:pPr>
              <w:spacing w:line="360" w:lineRule="auto"/>
              <w:rPr>
                <w:rFonts w:ascii="PMingLiU"/>
                <w:bCs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7576B4" w:rsidRDefault="007576B4">
            <w:pPr>
              <w:spacing w:line="360" w:lineRule="auto"/>
              <w:rPr>
                <w:rFonts w:ascii="PMingLiU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576B4" w:rsidRDefault="007576B4">
            <w:pPr>
              <w:spacing w:line="360" w:lineRule="auto"/>
              <w:rPr>
                <w:rFonts w:ascii="PMingLiU"/>
                <w:bCs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576B4" w:rsidRDefault="007576B4">
            <w:pPr>
              <w:spacing w:line="360" w:lineRule="auto"/>
              <w:rPr>
                <w:rFonts w:ascii="PMingLiU"/>
                <w:bCs/>
                <w:szCs w:val="21"/>
              </w:rPr>
            </w:pPr>
          </w:p>
        </w:tc>
      </w:tr>
      <w:tr w:rsidR="007576B4" w:rsidTr="00C31470">
        <w:trPr>
          <w:trHeight w:hRule="exact" w:val="624"/>
        </w:trPr>
        <w:tc>
          <w:tcPr>
            <w:tcW w:w="1536" w:type="dxa"/>
            <w:vAlign w:val="center"/>
          </w:tcPr>
          <w:p w:rsidR="007576B4" w:rsidRDefault="007576B4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7576B4" w:rsidRDefault="007576B4">
            <w:pPr>
              <w:spacing w:line="360" w:lineRule="auto"/>
              <w:rPr>
                <w:rFonts w:ascii="PMingLiU"/>
                <w:bCs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7576B4" w:rsidRDefault="007576B4">
            <w:pPr>
              <w:spacing w:line="360" w:lineRule="auto"/>
              <w:rPr>
                <w:rFonts w:ascii="PMingLiU"/>
                <w:bCs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7576B4" w:rsidRDefault="007576B4">
            <w:pPr>
              <w:spacing w:line="360" w:lineRule="auto"/>
              <w:rPr>
                <w:rFonts w:ascii="PMingLiU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576B4" w:rsidRDefault="007576B4">
            <w:pPr>
              <w:spacing w:line="360" w:lineRule="auto"/>
              <w:rPr>
                <w:rFonts w:ascii="PMingLiU"/>
                <w:bCs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576B4" w:rsidRDefault="007576B4">
            <w:pPr>
              <w:spacing w:line="360" w:lineRule="auto"/>
              <w:rPr>
                <w:rFonts w:ascii="PMingLiU"/>
                <w:bCs/>
                <w:szCs w:val="21"/>
              </w:rPr>
            </w:pPr>
          </w:p>
        </w:tc>
      </w:tr>
    </w:tbl>
    <w:p w:rsidR="007576B4" w:rsidRDefault="002F4230">
      <w:pPr>
        <w:spacing w:line="360" w:lineRule="auto"/>
        <w:ind w:firstLine="420"/>
        <w:rPr>
          <w:rFonts w:ascii="DFKai-SB"/>
          <w:bCs/>
          <w:szCs w:val="21"/>
        </w:rPr>
      </w:pPr>
      <w:r>
        <w:rPr>
          <w:rFonts w:ascii="DFKai-SB" w:hint="eastAsia"/>
          <w:bCs/>
          <w:szCs w:val="21"/>
        </w:rPr>
        <w:t>注：</w:t>
      </w:r>
      <w:r>
        <w:rPr>
          <w:rFonts w:ascii="DFKai-SB" w:hint="eastAsia"/>
          <w:bCs/>
          <w:szCs w:val="21"/>
        </w:rPr>
        <w:t>1.</w:t>
      </w:r>
      <w:r>
        <w:rPr>
          <w:rFonts w:ascii="DFKai-SB" w:hint="eastAsia"/>
          <w:bCs/>
          <w:szCs w:val="21"/>
        </w:rPr>
        <w:t>如为基因修饰动物，请注明遗传修饰状态、基因型及国际标准化命名。</w:t>
      </w:r>
    </w:p>
    <w:p w:rsidR="007576B4" w:rsidRDefault="002F4230" w:rsidP="008469FB">
      <w:pPr>
        <w:spacing w:line="360" w:lineRule="auto"/>
        <w:ind w:firstLineChars="400" w:firstLine="840"/>
        <w:rPr>
          <w:rFonts w:ascii="DFKai-SB"/>
          <w:bCs/>
          <w:szCs w:val="21"/>
        </w:rPr>
      </w:pPr>
      <w:r>
        <w:rPr>
          <w:rFonts w:ascii="DFKai-SB" w:hint="eastAsia"/>
          <w:bCs/>
          <w:szCs w:val="21"/>
        </w:rPr>
        <w:t>2.</w:t>
      </w:r>
      <w:r>
        <w:rPr>
          <w:rFonts w:ascii="DFKai-SB" w:hint="eastAsia"/>
          <w:bCs/>
          <w:szCs w:val="21"/>
        </w:rPr>
        <w:t>动物等级须写明普通级、清洁级、</w:t>
      </w:r>
      <w:r>
        <w:rPr>
          <w:rFonts w:ascii="DFKai-SB" w:hint="eastAsia"/>
          <w:bCs/>
          <w:szCs w:val="21"/>
        </w:rPr>
        <w:t>SPF</w:t>
      </w:r>
      <w:r>
        <w:rPr>
          <w:rFonts w:ascii="DFKai-SB" w:hint="eastAsia"/>
          <w:bCs/>
          <w:szCs w:val="21"/>
        </w:rPr>
        <w:t>级、无菌级。</w:t>
      </w:r>
    </w:p>
    <w:p w:rsidR="007576B4" w:rsidRDefault="002F4230" w:rsidP="008469FB">
      <w:pPr>
        <w:spacing w:line="360" w:lineRule="auto"/>
        <w:ind w:firstLineChars="400" w:firstLine="840"/>
        <w:rPr>
          <w:rFonts w:ascii="DFKai-SB"/>
          <w:bCs/>
          <w:szCs w:val="21"/>
        </w:rPr>
      </w:pPr>
      <w:r>
        <w:rPr>
          <w:rFonts w:ascii="DFKai-SB" w:hint="eastAsia"/>
          <w:bCs/>
          <w:szCs w:val="21"/>
        </w:rPr>
        <w:t>3.</w:t>
      </w:r>
      <w:r>
        <w:rPr>
          <w:rFonts w:ascii="DFKai-SB" w:hint="eastAsia"/>
          <w:bCs/>
          <w:szCs w:val="21"/>
        </w:rPr>
        <w:t>若由实验动物中心采购，请在</w:t>
      </w:r>
      <w:proofErr w:type="gramStart"/>
      <w:r>
        <w:rPr>
          <w:rFonts w:ascii="DFKai-SB" w:hint="eastAsia"/>
          <w:bCs/>
          <w:szCs w:val="21"/>
        </w:rPr>
        <w:t>供应商栏注明</w:t>
      </w:r>
      <w:proofErr w:type="gramEnd"/>
      <w:r>
        <w:rPr>
          <w:rFonts w:ascii="DFKai-SB" w:hint="eastAsia"/>
          <w:bCs/>
          <w:szCs w:val="21"/>
        </w:rPr>
        <w:t>“委托动物中心采购”。</w:t>
      </w:r>
    </w:p>
    <w:p w:rsidR="007576B4" w:rsidRDefault="002F4230" w:rsidP="00441D21">
      <w:pPr>
        <w:tabs>
          <w:tab w:val="left" w:pos="9360"/>
        </w:tabs>
        <w:spacing w:line="360" w:lineRule="auto"/>
        <w:ind w:leftChars="50" w:left="105" w:right="30" w:firstLineChars="150" w:firstLine="316"/>
        <w:rPr>
          <w:rFonts w:ascii="DFKai-SB"/>
          <w:b/>
          <w:bCs/>
          <w:szCs w:val="21"/>
        </w:rPr>
      </w:pPr>
      <w:r>
        <w:rPr>
          <w:rFonts w:ascii="DFKai-SB" w:hint="eastAsia"/>
          <w:b/>
          <w:bCs/>
          <w:szCs w:val="21"/>
        </w:rPr>
        <w:lastRenderedPageBreak/>
        <w:t>三、风险评估</w:t>
      </w:r>
      <w:r w:rsidR="00967321">
        <w:rPr>
          <w:rFonts w:ascii="DFKai-SB" w:hint="eastAsia"/>
          <w:b/>
          <w:bCs/>
          <w:szCs w:val="21"/>
        </w:rPr>
        <w:t>及</w:t>
      </w:r>
      <w:r w:rsidR="00967321">
        <w:rPr>
          <w:rFonts w:ascii="DFKai-SB"/>
          <w:b/>
          <w:bCs/>
          <w:szCs w:val="21"/>
        </w:rPr>
        <w:t>费用测算依据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09"/>
        <w:gridCol w:w="425"/>
        <w:gridCol w:w="876"/>
        <w:gridCol w:w="683"/>
        <w:gridCol w:w="142"/>
        <w:gridCol w:w="471"/>
        <w:gridCol w:w="238"/>
        <w:gridCol w:w="992"/>
        <w:gridCol w:w="850"/>
        <w:gridCol w:w="1418"/>
      </w:tblGrid>
      <w:tr w:rsidR="007576B4" w:rsidTr="00C31470">
        <w:tc>
          <w:tcPr>
            <w:tcW w:w="7796" w:type="dxa"/>
            <w:gridSpan w:val="11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28"/>
              <w:rPr>
                <w:rFonts w:ascii="DFKai-SB"/>
                <w:bCs/>
                <w:szCs w:val="21"/>
              </w:rPr>
            </w:pPr>
            <w:r>
              <w:rPr>
                <w:rFonts w:ascii="DFKai-SB"/>
                <w:bCs/>
                <w:szCs w:val="21"/>
              </w:rPr>
              <w:t>1</w:t>
            </w:r>
            <w:r>
              <w:rPr>
                <w:rFonts w:ascii="DFKai-SB" w:hint="eastAsia"/>
                <w:bCs/>
                <w:szCs w:val="21"/>
              </w:rPr>
              <w:t>.</w:t>
            </w:r>
            <w:r>
              <w:rPr>
                <w:rFonts w:ascii="DFKai-SB" w:hint="eastAsia"/>
                <w:bCs/>
                <w:szCs w:val="21"/>
              </w:rPr>
              <w:t>生物风险</w:t>
            </w:r>
          </w:p>
        </w:tc>
      </w:tr>
      <w:tr w:rsidR="007576B4" w:rsidTr="00C31470">
        <w:tc>
          <w:tcPr>
            <w:tcW w:w="3685" w:type="dxa"/>
            <w:gridSpan w:val="5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病原微生物或样本名称</w:t>
            </w:r>
          </w:p>
        </w:tc>
        <w:tc>
          <w:tcPr>
            <w:tcW w:w="1843" w:type="dxa"/>
            <w:gridSpan w:val="4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中文名：</w:t>
            </w:r>
          </w:p>
        </w:tc>
        <w:tc>
          <w:tcPr>
            <w:tcW w:w="2268" w:type="dxa"/>
            <w:gridSpan w:val="2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英文名：</w:t>
            </w:r>
          </w:p>
        </w:tc>
      </w:tr>
      <w:tr w:rsidR="007576B4" w:rsidTr="00C31470">
        <w:tc>
          <w:tcPr>
            <w:tcW w:w="7796" w:type="dxa"/>
            <w:gridSpan w:val="11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28"/>
              <w:jc w:val="left"/>
              <w:rPr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在《人间传染的病原微生</w:t>
            </w:r>
            <w:r>
              <w:rPr>
                <w:rFonts w:hint="eastAsia"/>
                <w:szCs w:val="21"/>
              </w:rPr>
              <w:t>物名录》中</w:t>
            </w:r>
            <w:r>
              <w:rPr>
                <w:szCs w:val="21"/>
              </w:rPr>
              <w:t>危害</w:t>
            </w:r>
            <w:r>
              <w:rPr>
                <w:rFonts w:hint="eastAsia"/>
                <w:szCs w:val="21"/>
              </w:rPr>
              <w:t>程度</w:t>
            </w:r>
            <w:r>
              <w:rPr>
                <w:szCs w:val="21"/>
              </w:rPr>
              <w:t>分类</w:t>
            </w:r>
            <w:r>
              <w:rPr>
                <w:rFonts w:hint="eastAsia"/>
                <w:szCs w:val="21"/>
              </w:rPr>
              <w:t>:</w:t>
            </w:r>
          </w:p>
          <w:p w:rsidR="007576B4" w:rsidRDefault="002F4230">
            <w:pPr>
              <w:tabs>
                <w:tab w:val="left" w:pos="9360"/>
              </w:tabs>
              <w:spacing w:line="360" w:lineRule="auto"/>
              <w:ind w:right="28"/>
              <w:jc w:val="left"/>
              <w:rPr>
                <w:rFonts w:ascii="DFKai-SB"/>
                <w:bCs/>
                <w:szCs w:val="21"/>
              </w:rPr>
            </w:pPr>
            <w:r>
              <w:rPr>
                <w:rFonts w:hint="eastAsia"/>
                <w:szCs w:val="21"/>
              </w:rPr>
              <w:t>第一类□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第二类□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第三类□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DFKai-SB" w:hint="eastAsia"/>
                <w:bCs/>
                <w:szCs w:val="21"/>
              </w:rPr>
              <w:t xml:space="preserve"> </w:t>
            </w:r>
            <w:r>
              <w:rPr>
                <w:rFonts w:ascii="DFKai-SB" w:hint="eastAsia"/>
                <w:bCs/>
                <w:szCs w:val="21"/>
              </w:rPr>
              <w:t>第四类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未在名录内□</w:t>
            </w:r>
          </w:p>
        </w:tc>
      </w:tr>
      <w:tr w:rsidR="007576B4" w:rsidTr="00C31470">
        <w:tc>
          <w:tcPr>
            <w:tcW w:w="7796" w:type="dxa"/>
            <w:gridSpan w:val="11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28"/>
              <w:jc w:val="left"/>
              <w:rPr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在《</w:t>
            </w:r>
            <w:r>
              <w:rPr>
                <w:szCs w:val="21"/>
              </w:rPr>
              <w:t>动物病原微</w:t>
            </w:r>
            <w:r>
              <w:rPr>
                <w:rFonts w:hint="eastAsia"/>
                <w:szCs w:val="21"/>
              </w:rPr>
              <w:t>生物分类名录》中分类：</w:t>
            </w:r>
          </w:p>
          <w:p w:rsidR="007576B4" w:rsidRDefault="002F4230">
            <w:pPr>
              <w:tabs>
                <w:tab w:val="left" w:pos="9360"/>
              </w:tabs>
              <w:spacing w:line="360" w:lineRule="auto"/>
              <w:ind w:right="28"/>
              <w:jc w:val="left"/>
              <w:rPr>
                <w:rFonts w:ascii="DFKai-SB"/>
                <w:bCs/>
                <w:szCs w:val="21"/>
              </w:rPr>
            </w:pPr>
            <w:r>
              <w:rPr>
                <w:rFonts w:hint="eastAsia"/>
                <w:szCs w:val="21"/>
              </w:rPr>
              <w:t>一类□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二类□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三类□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四类□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未在名录内□</w:t>
            </w:r>
          </w:p>
        </w:tc>
      </w:tr>
      <w:tr w:rsidR="007576B4" w:rsidTr="00C31470">
        <w:tc>
          <w:tcPr>
            <w:tcW w:w="7796" w:type="dxa"/>
            <w:gridSpan w:val="11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如不在上述名录内（如新发病原、病毒疫苗株等），请提供生物危害证明文件。</w:t>
            </w:r>
          </w:p>
        </w:tc>
      </w:tr>
      <w:tr w:rsidR="007576B4" w:rsidTr="00C31470">
        <w:tc>
          <w:tcPr>
            <w:tcW w:w="3685" w:type="dxa"/>
            <w:gridSpan w:val="5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本实验是否为感染性实验</w:t>
            </w:r>
          </w:p>
        </w:tc>
        <w:tc>
          <w:tcPr>
            <w:tcW w:w="1843" w:type="dxa"/>
            <w:gridSpan w:val="4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是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</w:p>
        </w:tc>
        <w:tc>
          <w:tcPr>
            <w:tcW w:w="2268" w:type="dxa"/>
            <w:gridSpan w:val="2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否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</w:p>
        </w:tc>
      </w:tr>
      <w:tr w:rsidR="007576B4" w:rsidTr="00C31470">
        <w:tc>
          <w:tcPr>
            <w:tcW w:w="3685" w:type="dxa"/>
            <w:gridSpan w:val="5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本实验中病原微生物或样本是否灭活</w:t>
            </w:r>
          </w:p>
        </w:tc>
        <w:tc>
          <w:tcPr>
            <w:tcW w:w="1843" w:type="dxa"/>
            <w:gridSpan w:val="4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是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</w:p>
        </w:tc>
        <w:tc>
          <w:tcPr>
            <w:tcW w:w="2268" w:type="dxa"/>
            <w:gridSpan w:val="2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否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</w:p>
        </w:tc>
      </w:tr>
      <w:tr w:rsidR="007576B4" w:rsidTr="00C31470">
        <w:tc>
          <w:tcPr>
            <w:tcW w:w="7796" w:type="dxa"/>
            <w:gridSpan w:val="11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在《人间传染的病原微生物名录》中生物安全实验室级别分类：</w:t>
            </w:r>
          </w:p>
        </w:tc>
      </w:tr>
      <w:tr w:rsidR="007576B4" w:rsidTr="00C31470">
        <w:tc>
          <w:tcPr>
            <w:tcW w:w="1701" w:type="dxa"/>
            <w:gridSpan w:val="2"/>
          </w:tcPr>
          <w:p w:rsidR="007576B4" w:rsidRDefault="002F4230">
            <w:pPr>
              <w:tabs>
                <w:tab w:val="left" w:pos="936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动物感染性实验</w:t>
            </w:r>
          </w:p>
        </w:tc>
        <w:tc>
          <w:tcPr>
            <w:tcW w:w="2835" w:type="dxa"/>
            <w:gridSpan w:val="6"/>
          </w:tcPr>
          <w:p w:rsidR="007576B4" w:rsidRDefault="002F4230">
            <w:pPr>
              <w:tabs>
                <w:tab w:val="left" w:pos="9360"/>
              </w:tabs>
              <w:spacing w:line="360" w:lineRule="auto"/>
              <w:jc w:val="center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未经培养的感染材料的操作</w:t>
            </w:r>
          </w:p>
        </w:tc>
        <w:tc>
          <w:tcPr>
            <w:tcW w:w="1842" w:type="dxa"/>
            <w:gridSpan w:val="2"/>
          </w:tcPr>
          <w:p w:rsidR="007576B4" w:rsidRDefault="002F4230">
            <w:pPr>
              <w:tabs>
                <w:tab w:val="left" w:pos="9360"/>
              </w:tabs>
              <w:spacing w:line="360" w:lineRule="auto"/>
              <w:jc w:val="center"/>
              <w:rPr>
                <w:rFonts w:ascii="DFKai-SB"/>
                <w:bCs/>
                <w:szCs w:val="21"/>
              </w:rPr>
            </w:pPr>
            <w:r>
              <w:rPr>
                <w:rFonts w:hint="eastAsia"/>
                <w:szCs w:val="21"/>
              </w:rPr>
              <w:t>灭活材料的操作</w:t>
            </w:r>
          </w:p>
        </w:tc>
        <w:tc>
          <w:tcPr>
            <w:tcW w:w="1418" w:type="dxa"/>
          </w:tcPr>
          <w:p w:rsidR="007576B4" w:rsidRDefault="002F4230">
            <w:pPr>
              <w:tabs>
                <w:tab w:val="left" w:pos="9360"/>
              </w:tabs>
              <w:spacing w:line="360" w:lineRule="auto"/>
              <w:jc w:val="center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样本检测</w:t>
            </w:r>
          </w:p>
        </w:tc>
      </w:tr>
      <w:tr w:rsidR="007576B4" w:rsidTr="00C31470">
        <w:tc>
          <w:tcPr>
            <w:tcW w:w="1701" w:type="dxa"/>
            <w:gridSpan w:val="2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ABSL—1 </w:t>
            </w:r>
            <w:r>
              <w:rPr>
                <w:rFonts w:hint="eastAsia"/>
                <w:szCs w:val="21"/>
              </w:rPr>
              <w:sym w:font="Wingdings 2" w:char="00A3"/>
            </w:r>
          </w:p>
          <w:p w:rsidR="007576B4" w:rsidRDefault="002F4230">
            <w:pPr>
              <w:tabs>
                <w:tab w:val="left" w:pos="9360"/>
              </w:tabs>
              <w:spacing w:line="360" w:lineRule="auto"/>
              <w:ind w:right="28"/>
              <w:jc w:val="center"/>
              <w:rPr>
                <w:color w:val="FF0000"/>
                <w:szCs w:val="21"/>
              </w:rPr>
            </w:pPr>
            <w:r>
              <w:rPr>
                <w:szCs w:val="21"/>
              </w:rPr>
              <w:t>ABSL—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835" w:type="dxa"/>
            <w:gridSpan w:val="6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28"/>
              <w:jc w:val="center"/>
              <w:rPr>
                <w:szCs w:val="21"/>
              </w:rPr>
            </w:pPr>
            <w:r>
              <w:rPr>
                <w:szCs w:val="21"/>
              </w:rPr>
              <w:t>BSL—1</w:t>
            </w:r>
            <w:r>
              <w:rPr>
                <w:rFonts w:hint="eastAsia"/>
                <w:szCs w:val="21"/>
              </w:rPr>
              <w:t>□</w:t>
            </w:r>
          </w:p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jc w:val="center"/>
              <w:rPr>
                <w:rFonts w:ascii="DFKai-SB"/>
                <w:bCs/>
                <w:color w:val="FF0000"/>
                <w:szCs w:val="21"/>
              </w:rPr>
            </w:pPr>
            <w:r>
              <w:rPr>
                <w:szCs w:val="21"/>
              </w:rPr>
              <w:t>BSL—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842" w:type="dxa"/>
            <w:gridSpan w:val="2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jc w:val="center"/>
              <w:rPr>
                <w:szCs w:val="21"/>
              </w:rPr>
            </w:pPr>
            <w:r>
              <w:rPr>
                <w:szCs w:val="21"/>
              </w:rPr>
              <w:t>BSL—1</w:t>
            </w:r>
            <w:r>
              <w:rPr>
                <w:rFonts w:hint="eastAsia"/>
                <w:szCs w:val="21"/>
              </w:rPr>
              <w:t>□</w:t>
            </w:r>
          </w:p>
          <w:p w:rsidR="007576B4" w:rsidRDefault="002F4230">
            <w:pPr>
              <w:tabs>
                <w:tab w:val="left" w:pos="9360"/>
              </w:tabs>
              <w:spacing w:line="360" w:lineRule="auto"/>
              <w:ind w:right="28"/>
              <w:jc w:val="center"/>
              <w:rPr>
                <w:rFonts w:ascii="DFKai-SB"/>
                <w:bCs/>
                <w:color w:val="FF0000"/>
                <w:szCs w:val="21"/>
              </w:rPr>
            </w:pPr>
            <w:r>
              <w:rPr>
                <w:szCs w:val="21"/>
              </w:rPr>
              <w:t>BSL—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418" w:type="dxa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jc w:val="center"/>
              <w:rPr>
                <w:szCs w:val="21"/>
              </w:rPr>
            </w:pPr>
            <w:r>
              <w:rPr>
                <w:szCs w:val="21"/>
              </w:rPr>
              <w:t>BSL—1</w:t>
            </w:r>
            <w:r>
              <w:rPr>
                <w:rFonts w:hint="eastAsia"/>
                <w:szCs w:val="21"/>
              </w:rPr>
              <w:t>□</w:t>
            </w:r>
          </w:p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jc w:val="center"/>
              <w:rPr>
                <w:rFonts w:ascii="DFKai-SB"/>
                <w:bCs/>
                <w:color w:val="FF0000"/>
                <w:szCs w:val="21"/>
              </w:rPr>
            </w:pPr>
            <w:r>
              <w:rPr>
                <w:szCs w:val="21"/>
              </w:rPr>
              <w:t>BSL—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□</w:t>
            </w:r>
          </w:p>
        </w:tc>
      </w:tr>
      <w:tr w:rsidR="007576B4" w:rsidTr="00C31470">
        <w:tc>
          <w:tcPr>
            <w:tcW w:w="7796" w:type="dxa"/>
            <w:gridSpan w:val="11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28"/>
              <w:rPr>
                <w:rFonts w:ascii="DFKai-SB"/>
                <w:bCs/>
                <w:szCs w:val="21"/>
              </w:rPr>
            </w:pPr>
            <w:r>
              <w:rPr>
                <w:rFonts w:ascii="DFKai-SB"/>
                <w:bCs/>
                <w:szCs w:val="21"/>
              </w:rPr>
              <w:t>2</w:t>
            </w:r>
            <w:r>
              <w:rPr>
                <w:rFonts w:ascii="DFKai-SB" w:hint="eastAsia"/>
                <w:bCs/>
                <w:szCs w:val="21"/>
              </w:rPr>
              <w:t>.</w:t>
            </w:r>
            <w:r>
              <w:rPr>
                <w:rFonts w:ascii="DFKai-SB" w:hint="eastAsia"/>
                <w:bCs/>
                <w:szCs w:val="21"/>
              </w:rPr>
              <w:t>化学风险（含毒物、致癌药物）</w:t>
            </w:r>
          </w:p>
        </w:tc>
      </w:tr>
      <w:tr w:rsidR="007576B4" w:rsidTr="00C31470">
        <w:tc>
          <w:tcPr>
            <w:tcW w:w="3827" w:type="dxa"/>
            <w:gridSpan w:val="6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有</w:t>
            </w:r>
            <w:r>
              <w:rPr>
                <w:rFonts w:hint="eastAsia"/>
                <w:szCs w:val="21"/>
              </w:rPr>
              <w:t>□（请提供材料安全数据单</w:t>
            </w:r>
            <w:r>
              <w:rPr>
                <w:rFonts w:hint="eastAsia"/>
                <w:szCs w:val="21"/>
              </w:rPr>
              <w:t>MSDS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969" w:type="dxa"/>
            <w:gridSpan w:val="5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无</w:t>
            </w:r>
            <w:r>
              <w:rPr>
                <w:rFonts w:hint="eastAsia"/>
                <w:szCs w:val="21"/>
              </w:rPr>
              <w:t>□</w:t>
            </w:r>
          </w:p>
        </w:tc>
      </w:tr>
      <w:tr w:rsidR="007576B4" w:rsidTr="00C31470">
        <w:tc>
          <w:tcPr>
            <w:tcW w:w="7796" w:type="dxa"/>
            <w:gridSpan w:val="11"/>
          </w:tcPr>
          <w:p w:rsidR="007576B4" w:rsidRDefault="002F4230" w:rsidP="002B2680">
            <w:pPr>
              <w:tabs>
                <w:tab w:val="left" w:pos="9360"/>
              </w:tabs>
              <w:spacing w:line="360" w:lineRule="auto"/>
              <w:ind w:right="28"/>
              <w:rPr>
                <w:rFonts w:ascii="DFKai-SB"/>
                <w:bCs/>
                <w:szCs w:val="21"/>
              </w:rPr>
            </w:pPr>
            <w:r>
              <w:rPr>
                <w:rFonts w:ascii="DFKai-SB"/>
                <w:bCs/>
                <w:szCs w:val="21"/>
              </w:rPr>
              <w:t>3</w:t>
            </w:r>
            <w:r>
              <w:rPr>
                <w:rFonts w:ascii="DFKai-SB" w:hint="eastAsia"/>
                <w:bCs/>
                <w:szCs w:val="21"/>
              </w:rPr>
              <w:t>.</w:t>
            </w:r>
            <w:r>
              <w:rPr>
                <w:rFonts w:ascii="DFKai-SB" w:hint="eastAsia"/>
                <w:bCs/>
                <w:szCs w:val="21"/>
              </w:rPr>
              <w:t>放射风险</w:t>
            </w:r>
          </w:p>
        </w:tc>
      </w:tr>
      <w:tr w:rsidR="007576B4" w:rsidTr="00C31470">
        <w:tc>
          <w:tcPr>
            <w:tcW w:w="3827" w:type="dxa"/>
            <w:gridSpan w:val="6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有</w:t>
            </w:r>
            <w:r>
              <w:rPr>
                <w:rFonts w:hint="eastAsia"/>
                <w:szCs w:val="21"/>
              </w:rPr>
              <w:t>□（本动物中心目前暂不能承接）</w:t>
            </w:r>
          </w:p>
        </w:tc>
        <w:tc>
          <w:tcPr>
            <w:tcW w:w="3969" w:type="dxa"/>
            <w:gridSpan w:val="5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rFonts w:ascii="DFKai-SB"/>
                <w:bCs/>
                <w:szCs w:val="21"/>
              </w:rPr>
            </w:pPr>
            <w:r>
              <w:rPr>
                <w:rFonts w:ascii="DFKai-SB" w:hint="eastAsia"/>
                <w:bCs/>
                <w:szCs w:val="21"/>
              </w:rPr>
              <w:t>无</w:t>
            </w:r>
            <w:r>
              <w:rPr>
                <w:rFonts w:hint="eastAsia"/>
                <w:szCs w:val="21"/>
              </w:rPr>
              <w:t>□</w:t>
            </w:r>
          </w:p>
        </w:tc>
      </w:tr>
      <w:tr w:rsidR="007576B4" w:rsidTr="001802FB">
        <w:trPr>
          <w:trHeight w:val="3718"/>
        </w:trPr>
        <w:tc>
          <w:tcPr>
            <w:tcW w:w="7796" w:type="dxa"/>
            <w:gridSpan w:val="11"/>
          </w:tcPr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请简述主要实验操作及步骤（可另附单独的附件）：</w:t>
            </w:r>
          </w:p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）实验目的</w:t>
            </w:r>
          </w:p>
          <w:p w:rsidR="00C31470" w:rsidRDefault="00C31470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  <w:p w:rsidR="00343881" w:rsidRDefault="00343881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  <w:p w:rsidR="007576B4" w:rsidRDefault="007576B4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）实验材料</w:t>
            </w:r>
          </w:p>
          <w:p w:rsidR="00C31470" w:rsidRDefault="00C31470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  <w:p w:rsidR="007576B4" w:rsidRDefault="007576B4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  <w:p w:rsidR="00343881" w:rsidRDefault="00343881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  <w:p w:rsidR="00343881" w:rsidRDefault="00343881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  <w:p w:rsidR="007576B4" w:rsidRDefault="007576B4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  <w:p w:rsidR="007576B4" w:rsidRDefault="002F4230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）实验方案（包括时间安排、实验分组及动物分笼、实验步骤、给药部位及途径、麻醉镇痛药物剂量和给药途径、手术步骤、动物安乐死方法）</w:t>
            </w:r>
          </w:p>
          <w:p w:rsidR="00D91A48" w:rsidRDefault="00D91A48">
            <w:pPr>
              <w:tabs>
                <w:tab w:val="left" w:pos="9360"/>
              </w:tabs>
              <w:spacing w:line="360" w:lineRule="auto"/>
              <w:ind w:right="28"/>
              <w:rPr>
                <w:rFonts w:ascii="DFKai-SB"/>
                <w:bCs/>
                <w:szCs w:val="21"/>
              </w:rPr>
            </w:pPr>
          </w:p>
          <w:p w:rsidR="00D91A48" w:rsidRDefault="00D91A48">
            <w:pPr>
              <w:tabs>
                <w:tab w:val="left" w:pos="9360"/>
              </w:tabs>
              <w:spacing w:line="360" w:lineRule="auto"/>
              <w:ind w:right="28"/>
              <w:rPr>
                <w:rFonts w:ascii="DFKai-SB"/>
                <w:bCs/>
                <w:szCs w:val="21"/>
              </w:rPr>
            </w:pPr>
          </w:p>
          <w:p w:rsidR="00D91A48" w:rsidRDefault="00D91A48">
            <w:pPr>
              <w:tabs>
                <w:tab w:val="left" w:pos="9360"/>
              </w:tabs>
              <w:spacing w:line="360" w:lineRule="auto"/>
              <w:ind w:right="28"/>
              <w:rPr>
                <w:rFonts w:ascii="DFKai-SB"/>
                <w:bCs/>
                <w:szCs w:val="21"/>
              </w:rPr>
            </w:pPr>
          </w:p>
          <w:p w:rsidR="00D91A48" w:rsidRDefault="00D91A48">
            <w:pPr>
              <w:tabs>
                <w:tab w:val="left" w:pos="9360"/>
              </w:tabs>
              <w:spacing w:line="360" w:lineRule="auto"/>
              <w:ind w:right="28"/>
              <w:rPr>
                <w:rFonts w:ascii="DFKai-SB"/>
                <w:bCs/>
                <w:szCs w:val="21"/>
              </w:rPr>
            </w:pPr>
          </w:p>
          <w:p w:rsidR="00D91A48" w:rsidRDefault="00D91A48">
            <w:pPr>
              <w:tabs>
                <w:tab w:val="left" w:pos="9360"/>
              </w:tabs>
              <w:spacing w:line="360" w:lineRule="auto"/>
              <w:ind w:right="28"/>
              <w:rPr>
                <w:rFonts w:ascii="DFKai-SB"/>
                <w:bCs/>
                <w:szCs w:val="21"/>
              </w:rPr>
            </w:pPr>
          </w:p>
          <w:p w:rsidR="00D91A48" w:rsidRDefault="00D91A48" w:rsidP="002B2680">
            <w:pPr>
              <w:tabs>
                <w:tab w:val="left" w:pos="9360"/>
              </w:tabs>
              <w:spacing w:line="360" w:lineRule="auto"/>
              <w:ind w:right="28"/>
              <w:rPr>
                <w:rFonts w:ascii="DFKai-SB"/>
                <w:bCs/>
                <w:szCs w:val="21"/>
              </w:rPr>
            </w:pPr>
          </w:p>
        </w:tc>
      </w:tr>
      <w:tr w:rsidR="001802FB" w:rsidTr="00AE1A9C">
        <w:trPr>
          <w:trHeight w:val="483"/>
        </w:trPr>
        <w:tc>
          <w:tcPr>
            <w:tcW w:w="7796" w:type="dxa"/>
            <w:gridSpan w:val="11"/>
          </w:tcPr>
          <w:p w:rsidR="001802FB" w:rsidRDefault="001802FB" w:rsidP="002B2680">
            <w:pPr>
              <w:tabs>
                <w:tab w:val="left" w:pos="9360"/>
              </w:tabs>
              <w:spacing w:line="360" w:lineRule="auto"/>
              <w:ind w:right="28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5.</w:t>
            </w:r>
            <w:r>
              <w:rPr>
                <w:rFonts w:ascii="DFKai-SB" w:hint="eastAsia"/>
                <w:bCs/>
                <w:szCs w:val="21"/>
              </w:rPr>
              <w:t>费用</w:t>
            </w:r>
            <w:r>
              <w:rPr>
                <w:rFonts w:ascii="DFKai-SB"/>
                <w:bCs/>
                <w:szCs w:val="21"/>
              </w:rPr>
              <w:t>测算依据</w:t>
            </w:r>
          </w:p>
        </w:tc>
      </w:tr>
      <w:tr w:rsidR="005E08D3" w:rsidTr="00C31470">
        <w:trPr>
          <w:trHeight w:val="412"/>
        </w:trPr>
        <w:tc>
          <w:tcPr>
            <w:tcW w:w="992" w:type="dxa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r>
              <w:rPr>
                <w:rFonts w:hint="eastAsia"/>
                <w:szCs w:val="21"/>
              </w:rPr>
              <w:t>批次</w:t>
            </w:r>
          </w:p>
        </w:tc>
        <w:tc>
          <w:tcPr>
            <w:tcW w:w="1134" w:type="dxa"/>
            <w:gridSpan w:val="2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数量（只）</w:t>
            </w:r>
          </w:p>
        </w:tc>
        <w:tc>
          <w:tcPr>
            <w:tcW w:w="876" w:type="dxa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笼</w:t>
            </w:r>
            <w:proofErr w:type="gramEnd"/>
            <w:r>
              <w:rPr>
                <w:rFonts w:hint="eastAsia"/>
                <w:szCs w:val="21"/>
              </w:rPr>
              <w:t>位数</w:t>
            </w:r>
          </w:p>
        </w:tc>
        <w:tc>
          <w:tcPr>
            <w:tcW w:w="1296" w:type="dxa"/>
            <w:gridSpan w:val="3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r>
              <w:rPr>
                <w:rFonts w:hint="eastAsia"/>
                <w:szCs w:val="21"/>
              </w:rPr>
              <w:t>周期</w:t>
            </w:r>
            <w:r>
              <w:rPr>
                <w:szCs w:val="21"/>
              </w:rPr>
              <w:t>（</w:t>
            </w:r>
            <w:r w:rsidR="00C31470"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）</w:t>
            </w:r>
          </w:p>
        </w:tc>
        <w:tc>
          <w:tcPr>
            <w:tcW w:w="1230" w:type="dxa"/>
            <w:gridSpan w:val="2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笼位</w:t>
            </w:r>
            <w:proofErr w:type="gramEnd"/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szCs w:val="21"/>
              </w:rPr>
              <w:t>天数</w:t>
            </w:r>
          </w:p>
        </w:tc>
        <w:tc>
          <w:tcPr>
            <w:tcW w:w="2268" w:type="dxa"/>
            <w:gridSpan w:val="2"/>
          </w:tcPr>
          <w:p w:rsidR="005E08D3" w:rsidRDefault="005E08D3" w:rsidP="005E08D3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r>
              <w:rPr>
                <w:rFonts w:hint="eastAsia"/>
                <w:szCs w:val="21"/>
              </w:rPr>
              <w:t>饲养</w:t>
            </w:r>
            <w:r>
              <w:rPr>
                <w:szCs w:val="21"/>
              </w:rPr>
              <w:t>费用</w:t>
            </w:r>
          </w:p>
        </w:tc>
      </w:tr>
      <w:tr w:rsidR="005E08D3" w:rsidTr="00C31470">
        <w:trPr>
          <w:trHeight w:val="620"/>
        </w:trPr>
        <w:tc>
          <w:tcPr>
            <w:tcW w:w="992" w:type="dxa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r>
              <w:rPr>
                <w:rFonts w:hint="eastAsia"/>
                <w:szCs w:val="21"/>
              </w:rPr>
              <w:t>第一批</w:t>
            </w:r>
          </w:p>
        </w:tc>
        <w:tc>
          <w:tcPr>
            <w:tcW w:w="1134" w:type="dxa"/>
            <w:gridSpan w:val="2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876" w:type="dxa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1296" w:type="dxa"/>
            <w:gridSpan w:val="3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1230" w:type="dxa"/>
            <w:gridSpan w:val="2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:rsidR="005E08D3" w:rsidRDefault="00ED1789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笼位</w:t>
            </w:r>
            <w:proofErr w:type="gramEnd"/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szCs w:val="21"/>
              </w:rPr>
              <w:t>天数</w:t>
            </w:r>
            <w:r>
              <w:rPr>
                <w:rFonts w:ascii="宋体" w:hAnsi="宋体" w:hint="eastAsia"/>
                <w:szCs w:val="21"/>
              </w:rPr>
              <w:t>*收费</w:t>
            </w:r>
            <w:r>
              <w:rPr>
                <w:rFonts w:ascii="宋体" w:hAnsi="宋体"/>
                <w:szCs w:val="21"/>
              </w:rPr>
              <w:t>标准</w:t>
            </w:r>
          </w:p>
        </w:tc>
      </w:tr>
      <w:tr w:rsidR="005E08D3" w:rsidTr="00C31470">
        <w:trPr>
          <w:trHeight w:val="560"/>
        </w:trPr>
        <w:tc>
          <w:tcPr>
            <w:tcW w:w="992" w:type="dxa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r>
              <w:rPr>
                <w:rFonts w:hint="eastAsia"/>
                <w:szCs w:val="21"/>
              </w:rPr>
              <w:t>第二批</w:t>
            </w:r>
          </w:p>
        </w:tc>
        <w:tc>
          <w:tcPr>
            <w:tcW w:w="1134" w:type="dxa"/>
            <w:gridSpan w:val="2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876" w:type="dxa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1296" w:type="dxa"/>
            <w:gridSpan w:val="3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1230" w:type="dxa"/>
            <w:gridSpan w:val="2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</w:tr>
      <w:tr w:rsidR="005E08D3" w:rsidTr="00C31470">
        <w:trPr>
          <w:trHeight w:val="740"/>
        </w:trPr>
        <w:tc>
          <w:tcPr>
            <w:tcW w:w="992" w:type="dxa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r>
              <w:rPr>
                <w:rFonts w:hint="eastAsia"/>
                <w:szCs w:val="21"/>
              </w:rPr>
              <w:t>第三批</w:t>
            </w:r>
          </w:p>
        </w:tc>
        <w:tc>
          <w:tcPr>
            <w:tcW w:w="1134" w:type="dxa"/>
            <w:gridSpan w:val="2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876" w:type="dxa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1296" w:type="dxa"/>
            <w:gridSpan w:val="3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1230" w:type="dxa"/>
            <w:gridSpan w:val="2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</w:tr>
      <w:tr w:rsidR="005E08D3" w:rsidTr="00C31470">
        <w:trPr>
          <w:trHeight w:val="500"/>
        </w:trPr>
        <w:tc>
          <w:tcPr>
            <w:tcW w:w="992" w:type="dxa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r>
              <w:rPr>
                <w:rFonts w:hint="eastAsia"/>
                <w:szCs w:val="21"/>
              </w:rPr>
              <w:t>第四批</w:t>
            </w:r>
          </w:p>
        </w:tc>
        <w:tc>
          <w:tcPr>
            <w:tcW w:w="1134" w:type="dxa"/>
            <w:gridSpan w:val="2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876" w:type="dxa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1296" w:type="dxa"/>
            <w:gridSpan w:val="3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1230" w:type="dxa"/>
            <w:gridSpan w:val="2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</w:tr>
      <w:tr w:rsidR="00AE1A9C" w:rsidTr="00C31470">
        <w:trPr>
          <w:trHeight w:val="500"/>
        </w:trPr>
        <w:tc>
          <w:tcPr>
            <w:tcW w:w="992" w:type="dxa"/>
          </w:tcPr>
          <w:p w:rsidR="00AE1A9C" w:rsidRDefault="00AE1A9C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134" w:type="dxa"/>
            <w:gridSpan w:val="2"/>
          </w:tcPr>
          <w:p w:rsidR="00AE1A9C" w:rsidRDefault="00AE1A9C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876" w:type="dxa"/>
          </w:tcPr>
          <w:p w:rsidR="00AE1A9C" w:rsidRDefault="00AE1A9C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1296" w:type="dxa"/>
            <w:gridSpan w:val="3"/>
          </w:tcPr>
          <w:p w:rsidR="00AE1A9C" w:rsidRDefault="00AE1A9C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1230" w:type="dxa"/>
            <w:gridSpan w:val="2"/>
          </w:tcPr>
          <w:p w:rsidR="00AE1A9C" w:rsidRDefault="00AE1A9C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:rsidR="00AE1A9C" w:rsidRDefault="00AE1A9C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</w:tr>
      <w:tr w:rsidR="005E08D3" w:rsidTr="00C31470">
        <w:trPr>
          <w:trHeight w:val="360"/>
        </w:trPr>
        <w:tc>
          <w:tcPr>
            <w:tcW w:w="992" w:type="dxa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134" w:type="dxa"/>
            <w:gridSpan w:val="2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876" w:type="dxa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//////</w:t>
            </w:r>
          </w:p>
        </w:tc>
        <w:tc>
          <w:tcPr>
            <w:tcW w:w="1296" w:type="dxa"/>
            <w:gridSpan w:val="3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//////////</w:t>
            </w:r>
          </w:p>
        </w:tc>
        <w:tc>
          <w:tcPr>
            <w:tcW w:w="1230" w:type="dxa"/>
            <w:gridSpan w:val="2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:rsidR="005E08D3" w:rsidRDefault="005E08D3" w:rsidP="00F741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</w:p>
        </w:tc>
      </w:tr>
      <w:tr w:rsidR="00F74189" w:rsidTr="00C31470">
        <w:trPr>
          <w:trHeight w:val="337"/>
        </w:trPr>
        <w:tc>
          <w:tcPr>
            <w:tcW w:w="7796" w:type="dxa"/>
            <w:gridSpan w:val="11"/>
          </w:tcPr>
          <w:p w:rsidR="00ED1789" w:rsidRDefault="00ED1789" w:rsidP="00ED1789">
            <w:pPr>
              <w:tabs>
                <w:tab w:val="left" w:pos="9360"/>
              </w:tabs>
              <w:spacing w:line="360" w:lineRule="auto"/>
              <w:ind w:right="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* </w:t>
            </w:r>
            <w:r>
              <w:rPr>
                <w:rFonts w:hint="eastAsia"/>
                <w:szCs w:val="21"/>
              </w:rPr>
              <w:t>收费标准</w:t>
            </w:r>
            <w:r>
              <w:rPr>
                <w:szCs w:val="21"/>
              </w:rPr>
              <w:t>请查询</w:t>
            </w:r>
            <w:r w:rsidRPr="00ED1789">
              <w:rPr>
                <w:rFonts w:hint="eastAsia"/>
                <w:szCs w:val="21"/>
              </w:rPr>
              <w:t>《中国疾病预防控制中心关于调整动物实验收费标准的通知》（中</w:t>
            </w:r>
            <w:proofErr w:type="gramStart"/>
            <w:r w:rsidRPr="00ED1789">
              <w:rPr>
                <w:rFonts w:hint="eastAsia"/>
                <w:szCs w:val="21"/>
              </w:rPr>
              <w:t>疾控实</w:t>
            </w:r>
            <w:proofErr w:type="gramEnd"/>
            <w:r w:rsidRPr="00ED1789">
              <w:rPr>
                <w:rFonts w:hint="eastAsia"/>
                <w:szCs w:val="21"/>
              </w:rPr>
              <w:t>管便函〔</w:t>
            </w:r>
            <w:r w:rsidRPr="00ED1789">
              <w:rPr>
                <w:rFonts w:hint="eastAsia"/>
                <w:szCs w:val="21"/>
              </w:rPr>
              <w:t>2017</w:t>
            </w:r>
            <w:r w:rsidRPr="00ED1789">
              <w:rPr>
                <w:rFonts w:hint="eastAsia"/>
                <w:szCs w:val="21"/>
              </w:rPr>
              <w:t>〕</w:t>
            </w:r>
            <w:r w:rsidRPr="00ED1789">
              <w:rPr>
                <w:rFonts w:hint="eastAsia"/>
                <w:szCs w:val="21"/>
              </w:rPr>
              <w:t>796</w:t>
            </w:r>
            <w:r w:rsidRPr="00ED1789">
              <w:rPr>
                <w:rFonts w:hint="eastAsia"/>
                <w:szCs w:val="21"/>
              </w:rPr>
              <w:t>号）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咨询实验动物中心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:rsidR="007576B4" w:rsidRDefault="00441D21">
      <w:pPr>
        <w:tabs>
          <w:tab w:val="left" w:pos="9360"/>
        </w:tabs>
        <w:spacing w:line="360" w:lineRule="auto"/>
        <w:ind w:right="28"/>
        <w:rPr>
          <w:rFonts w:ascii="DFKai-SB"/>
          <w:b/>
          <w:bCs/>
          <w:szCs w:val="21"/>
        </w:rPr>
      </w:pPr>
      <w:r>
        <w:rPr>
          <w:rFonts w:ascii="DFKai-SB" w:hint="eastAsia"/>
          <w:b/>
          <w:bCs/>
          <w:szCs w:val="21"/>
        </w:rPr>
        <w:t xml:space="preserve">   </w:t>
      </w:r>
    </w:p>
    <w:p w:rsidR="007576B4" w:rsidRDefault="002F4230" w:rsidP="00441D21">
      <w:pPr>
        <w:tabs>
          <w:tab w:val="left" w:pos="9360"/>
        </w:tabs>
        <w:spacing w:line="360" w:lineRule="auto"/>
        <w:ind w:right="28" w:firstLineChars="150" w:firstLine="316"/>
        <w:rPr>
          <w:rFonts w:ascii="DFKai-SB"/>
          <w:b/>
          <w:bCs/>
          <w:szCs w:val="21"/>
        </w:rPr>
      </w:pPr>
      <w:r>
        <w:rPr>
          <w:rFonts w:ascii="DFKai-SB" w:hint="eastAsia"/>
          <w:b/>
          <w:bCs/>
          <w:szCs w:val="21"/>
        </w:rPr>
        <w:t>四、动物实验福利伦理审查报告</w:t>
      </w:r>
    </w:p>
    <w:p w:rsidR="007576B4" w:rsidRDefault="002F4230" w:rsidP="001D04D6">
      <w:pPr>
        <w:tabs>
          <w:tab w:val="left" w:pos="9360"/>
        </w:tabs>
        <w:spacing w:line="360" w:lineRule="auto"/>
        <w:ind w:right="28" w:firstLineChars="150" w:firstLine="315"/>
        <w:rPr>
          <w:rFonts w:ascii="DFKai-SB"/>
          <w:b/>
          <w:bCs/>
          <w:szCs w:val="21"/>
        </w:rPr>
      </w:pPr>
      <w:r>
        <w:rPr>
          <w:rFonts w:ascii="DFKai-SB" w:hint="eastAsia"/>
          <w:bCs/>
          <w:szCs w:val="21"/>
        </w:rPr>
        <w:t>说明：须以附件方式提供</w:t>
      </w:r>
      <w:r>
        <w:rPr>
          <w:rFonts w:ascii="DFKai-SB" w:hint="eastAsia"/>
          <w:szCs w:val="21"/>
        </w:rPr>
        <w:t>（原件或复印件）。</w:t>
      </w:r>
    </w:p>
    <w:p w:rsidR="007576B4" w:rsidRDefault="00441D21">
      <w:pPr>
        <w:pBdr>
          <w:bottom w:val="single" w:sz="4" w:space="0" w:color="auto"/>
        </w:pBdr>
        <w:tabs>
          <w:tab w:val="left" w:pos="9360"/>
        </w:tabs>
        <w:spacing w:line="360" w:lineRule="auto"/>
        <w:ind w:right="30"/>
        <w:rPr>
          <w:rFonts w:ascii="DFKai-SB"/>
          <w:b/>
          <w:bCs/>
          <w:szCs w:val="21"/>
        </w:rPr>
      </w:pPr>
      <w:r>
        <w:rPr>
          <w:rFonts w:ascii="DFKai-SB" w:hint="eastAsia"/>
          <w:b/>
          <w:bCs/>
          <w:szCs w:val="21"/>
        </w:rPr>
        <w:t xml:space="preserve">   </w:t>
      </w:r>
    </w:p>
    <w:p w:rsidR="007576B4" w:rsidRDefault="00441D21">
      <w:pPr>
        <w:spacing w:line="360" w:lineRule="auto"/>
        <w:rPr>
          <w:rFonts w:ascii="DFKai-SB"/>
          <w:bCs/>
          <w:szCs w:val="21"/>
        </w:rPr>
      </w:pPr>
      <w:r>
        <w:rPr>
          <w:rFonts w:ascii="DFKai-SB" w:hint="eastAsia"/>
          <w:bCs/>
          <w:szCs w:val="21"/>
        </w:rPr>
        <w:t xml:space="preserve"> </w:t>
      </w:r>
      <w:r>
        <w:rPr>
          <w:rFonts w:ascii="DFKai-SB"/>
          <w:bCs/>
          <w:szCs w:val="21"/>
        </w:rPr>
        <w:t xml:space="preserve">  </w:t>
      </w:r>
    </w:p>
    <w:p w:rsidR="007576B4" w:rsidRDefault="002F4230" w:rsidP="00236540">
      <w:pPr>
        <w:spacing w:line="360" w:lineRule="auto"/>
        <w:ind w:firstLineChars="100" w:firstLine="210"/>
        <w:rPr>
          <w:rFonts w:ascii="DFKai-SB"/>
          <w:bCs/>
          <w:szCs w:val="21"/>
        </w:rPr>
      </w:pPr>
      <w:r>
        <w:rPr>
          <w:rFonts w:ascii="DFKai-SB" w:hint="eastAsia"/>
          <w:bCs/>
          <w:szCs w:val="21"/>
        </w:rPr>
        <w:t>本人保证以上所填信息完全属实。</w:t>
      </w:r>
      <w:r w:rsidR="00441D21">
        <w:rPr>
          <w:rFonts w:ascii="DFKai-SB" w:hint="eastAsia"/>
          <w:bCs/>
          <w:szCs w:val="21"/>
        </w:rPr>
        <w:t xml:space="preserve">  </w:t>
      </w:r>
    </w:p>
    <w:p w:rsidR="00236540" w:rsidRDefault="002F4230" w:rsidP="00441D21">
      <w:pPr>
        <w:spacing w:line="360" w:lineRule="auto"/>
        <w:ind w:firstLineChars="2100" w:firstLine="4410"/>
        <w:rPr>
          <w:rFonts w:ascii="DFKai-SB"/>
          <w:bCs/>
          <w:szCs w:val="21"/>
        </w:rPr>
      </w:pPr>
      <w:r>
        <w:rPr>
          <w:rFonts w:ascii="DFKai-SB" w:hint="eastAsia"/>
          <w:bCs/>
          <w:szCs w:val="21"/>
        </w:rPr>
        <w:t>项目负责人签字：</w:t>
      </w:r>
    </w:p>
    <w:p w:rsidR="007576B4" w:rsidRDefault="002F4230" w:rsidP="00441D21">
      <w:pPr>
        <w:spacing w:line="360" w:lineRule="auto"/>
        <w:ind w:firstLineChars="2100" w:firstLine="4410"/>
        <w:rPr>
          <w:rFonts w:ascii="DFKai-SB"/>
          <w:bCs/>
          <w:szCs w:val="21"/>
        </w:rPr>
      </w:pPr>
      <w:r>
        <w:rPr>
          <w:rFonts w:ascii="DFKai-SB" w:hint="eastAsia"/>
          <w:bCs/>
          <w:szCs w:val="21"/>
        </w:rPr>
        <w:t>申请日期：</w:t>
      </w:r>
    </w:p>
    <w:sectPr w:rsidR="007576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4" w:rsidRDefault="00D65CE4">
      <w:r>
        <w:separator/>
      </w:r>
    </w:p>
  </w:endnote>
  <w:endnote w:type="continuationSeparator" w:id="0">
    <w:p w:rsidR="00D65CE4" w:rsidRDefault="00D6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B4" w:rsidRDefault="007576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B4" w:rsidRDefault="007576B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B4" w:rsidRDefault="007576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4" w:rsidRDefault="00D65CE4">
      <w:r>
        <w:separator/>
      </w:r>
    </w:p>
  </w:footnote>
  <w:footnote w:type="continuationSeparator" w:id="0">
    <w:p w:rsidR="00D65CE4" w:rsidRDefault="00D6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B4" w:rsidRDefault="007576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B4" w:rsidRDefault="007576B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B4" w:rsidRDefault="007576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1689A"/>
    <w:multiLevelType w:val="singleLevel"/>
    <w:tmpl w:val="3371689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3E"/>
    <w:rsid w:val="00050226"/>
    <w:rsid w:val="000C2007"/>
    <w:rsid w:val="000F1180"/>
    <w:rsid w:val="000F503E"/>
    <w:rsid w:val="001066EC"/>
    <w:rsid w:val="00111060"/>
    <w:rsid w:val="00115A5C"/>
    <w:rsid w:val="001802FB"/>
    <w:rsid w:val="001D04D6"/>
    <w:rsid w:val="001E2A0F"/>
    <w:rsid w:val="00201316"/>
    <w:rsid w:val="00236540"/>
    <w:rsid w:val="002437B5"/>
    <w:rsid w:val="002630AB"/>
    <w:rsid w:val="00286B06"/>
    <w:rsid w:val="0029079E"/>
    <w:rsid w:val="002B2680"/>
    <w:rsid w:val="002C738F"/>
    <w:rsid w:val="002D0702"/>
    <w:rsid w:val="002D7D33"/>
    <w:rsid w:val="002F363F"/>
    <w:rsid w:val="002F4230"/>
    <w:rsid w:val="00301DEA"/>
    <w:rsid w:val="00302A4B"/>
    <w:rsid w:val="00342DF1"/>
    <w:rsid w:val="00343881"/>
    <w:rsid w:val="00374656"/>
    <w:rsid w:val="00384D4C"/>
    <w:rsid w:val="003C1078"/>
    <w:rsid w:val="003C1644"/>
    <w:rsid w:val="003D477B"/>
    <w:rsid w:val="003E7F36"/>
    <w:rsid w:val="003F4CC5"/>
    <w:rsid w:val="003F666E"/>
    <w:rsid w:val="0042202A"/>
    <w:rsid w:val="004310A8"/>
    <w:rsid w:val="00441D21"/>
    <w:rsid w:val="00477E54"/>
    <w:rsid w:val="004828C9"/>
    <w:rsid w:val="004C6001"/>
    <w:rsid w:val="004F6092"/>
    <w:rsid w:val="0050051D"/>
    <w:rsid w:val="00512C56"/>
    <w:rsid w:val="0054013B"/>
    <w:rsid w:val="005829C3"/>
    <w:rsid w:val="0058303A"/>
    <w:rsid w:val="00586450"/>
    <w:rsid w:val="005C03A7"/>
    <w:rsid w:val="005E08D3"/>
    <w:rsid w:val="005E2F58"/>
    <w:rsid w:val="00612658"/>
    <w:rsid w:val="00625280"/>
    <w:rsid w:val="00657754"/>
    <w:rsid w:val="00660C07"/>
    <w:rsid w:val="00674EBE"/>
    <w:rsid w:val="006D4626"/>
    <w:rsid w:val="006F33CA"/>
    <w:rsid w:val="00713D74"/>
    <w:rsid w:val="007576B4"/>
    <w:rsid w:val="0076394F"/>
    <w:rsid w:val="00767907"/>
    <w:rsid w:val="00783E20"/>
    <w:rsid w:val="007915FE"/>
    <w:rsid w:val="007C7DE8"/>
    <w:rsid w:val="00802DD6"/>
    <w:rsid w:val="008469FB"/>
    <w:rsid w:val="0087329A"/>
    <w:rsid w:val="00897073"/>
    <w:rsid w:val="008B1312"/>
    <w:rsid w:val="008C20F5"/>
    <w:rsid w:val="008D38E9"/>
    <w:rsid w:val="008F1D19"/>
    <w:rsid w:val="008F3A5C"/>
    <w:rsid w:val="009201E9"/>
    <w:rsid w:val="0092412E"/>
    <w:rsid w:val="00932A6B"/>
    <w:rsid w:val="009334DF"/>
    <w:rsid w:val="009653C6"/>
    <w:rsid w:val="00967321"/>
    <w:rsid w:val="00971A87"/>
    <w:rsid w:val="009765E6"/>
    <w:rsid w:val="009A200A"/>
    <w:rsid w:val="009F7287"/>
    <w:rsid w:val="00A866A1"/>
    <w:rsid w:val="00AC0D08"/>
    <w:rsid w:val="00AD6142"/>
    <w:rsid w:val="00AE18B0"/>
    <w:rsid w:val="00AE1A9C"/>
    <w:rsid w:val="00B34061"/>
    <w:rsid w:val="00B81ED7"/>
    <w:rsid w:val="00BB5AC7"/>
    <w:rsid w:val="00BE13EA"/>
    <w:rsid w:val="00C23C36"/>
    <w:rsid w:val="00C31470"/>
    <w:rsid w:val="00C4519C"/>
    <w:rsid w:val="00C6706D"/>
    <w:rsid w:val="00C85C5B"/>
    <w:rsid w:val="00CA2BDE"/>
    <w:rsid w:val="00CB3861"/>
    <w:rsid w:val="00CD51B2"/>
    <w:rsid w:val="00D65CE4"/>
    <w:rsid w:val="00D80459"/>
    <w:rsid w:val="00D91A48"/>
    <w:rsid w:val="00DE7ADE"/>
    <w:rsid w:val="00E03D75"/>
    <w:rsid w:val="00E42BE4"/>
    <w:rsid w:val="00E54652"/>
    <w:rsid w:val="00E6694A"/>
    <w:rsid w:val="00EB67E9"/>
    <w:rsid w:val="00ED1789"/>
    <w:rsid w:val="00EF2A27"/>
    <w:rsid w:val="00F27C8B"/>
    <w:rsid w:val="00F74189"/>
    <w:rsid w:val="00F81500"/>
    <w:rsid w:val="00FB75F0"/>
    <w:rsid w:val="00FF16A8"/>
    <w:rsid w:val="027268FA"/>
    <w:rsid w:val="02AF68EB"/>
    <w:rsid w:val="04D1277B"/>
    <w:rsid w:val="0E3619BC"/>
    <w:rsid w:val="0FDB43B1"/>
    <w:rsid w:val="170E4C98"/>
    <w:rsid w:val="17BE3D43"/>
    <w:rsid w:val="180A2CD5"/>
    <w:rsid w:val="1CD53C97"/>
    <w:rsid w:val="1E054CE7"/>
    <w:rsid w:val="1F1B4407"/>
    <w:rsid w:val="2A8646E5"/>
    <w:rsid w:val="2BB66E6D"/>
    <w:rsid w:val="2F830D8C"/>
    <w:rsid w:val="34611E13"/>
    <w:rsid w:val="40C34C4B"/>
    <w:rsid w:val="42202DB6"/>
    <w:rsid w:val="473D19C8"/>
    <w:rsid w:val="4BDC4575"/>
    <w:rsid w:val="4C757578"/>
    <w:rsid w:val="4DD077BF"/>
    <w:rsid w:val="58D93BFC"/>
    <w:rsid w:val="59304171"/>
    <w:rsid w:val="5ACF55CC"/>
    <w:rsid w:val="5DD03085"/>
    <w:rsid w:val="5EB24B27"/>
    <w:rsid w:val="5FE704B3"/>
    <w:rsid w:val="60A9723B"/>
    <w:rsid w:val="64563334"/>
    <w:rsid w:val="65913318"/>
    <w:rsid w:val="69BF1434"/>
    <w:rsid w:val="6F020D59"/>
    <w:rsid w:val="70552C97"/>
    <w:rsid w:val="7368086B"/>
    <w:rsid w:val="73784279"/>
    <w:rsid w:val="74F6695F"/>
    <w:rsid w:val="7BC72A8B"/>
    <w:rsid w:val="7C35145E"/>
    <w:rsid w:val="7C3D773B"/>
    <w:rsid w:val="7C726DE7"/>
    <w:rsid w:val="7E360814"/>
    <w:rsid w:val="7E65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E17B2-7B00-4804-B560-63593EBF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7465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4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aola.ilaims.com/Index/Inde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846EF-1250-4C22-A409-0182872F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luxc2017</cp:lastModifiedBy>
  <cp:revision>67</cp:revision>
  <cp:lastPrinted>2017-01-10T07:18:00Z</cp:lastPrinted>
  <dcterms:created xsi:type="dcterms:W3CDTF">2015-05-12T05:30:00Z</dcterms:created>
  <dcterms:modified xsi:type="dcterms:W3CDTF">2021-11-24T07:02:00Z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