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5C9" w:rsidRPr="003575C9" w:rsidRDefault="003575C9" w:rsidP="003575C9">
      <w:pPr>
        <w:widowControl/>
        <w:jc w:val="left"/>
        <w:rPr>
          <w:rFonts w:ascii="宋体" w:eastAsia="宋体" w:hAnsi="宋体" w:cs="宋体"/>
          <w:kern w:val="0"/>
          <w:sz w:val="24"/>
          <w:szCs w:val="24"/>
        </w:rPr>
      </w:pPr>
      <w:r w:rsidRPr="003575C9">
        <w:rPr>
          <w:rFonts w:ascii="宋体" w:eastAsia="宋体" w:hAnsi="宋体" w:cs="宋体"/>
          <w:kern w:val="0"/>
          <w:sz w:val="24"/>
          <w:szCs w:val="24"/>
        </w:rPr>
        <w:t xml:space="preserve">卫生部关于印发《食品营养标签管理规范》的通知 </w:t>
      </w:r>
    </w:p>
    <w:p w:rsidR="003575C9" w:rsidRPr="003575C9" w:rsidRDefault="003575C9" w:rsidP="003575C9">
      <w:pPr>
        <w:widowControl/>
        <w:jc w:val="left"/>
        <w:rPr>
          <w:rFonts w:ascii="宋体" w:eastAsia="宋体" w:hAnsi="宋体" w:cs="宋体"/>
          <w:kern w:val="0"/>
          <w:sz w:val="24"/>
          <w:szCs w:val="24"/>
        </w:rPr>
      </w:pPr>
      <w:r w:rsidRPr="003575C9">
        <w:rPr>
          <w:rFonts w:ascii="宋体" w:eastAsia="宋体" w:hAnsi="宋体" w:cs="宋体"/>
          <w:kern w:val="0"/>
          <w:sz w:val="24"/>
          <w:szCs w:val="24"/>
        </w:rPr>
        <w:t xml:space="preserve">中华人民共和国国家卫生和计划生育委员会2008-01-11 </w:t>
      </w:r>
    </w:p>
    <w:p w:rsidR="003575C9" w:rsidRPr="003575C9" w:rsidRDefault="003575C9" w:rsidP="003575C9">
      <w:pPr>
        <w:widowControl/>
        <w:snapToGrid w:val="0"/>
        <w:spacing w:line="360" w:lineRule="atLeast"/>
        <w:jc w:val="center"/>
        <w:rPr>
          <w:rFonts w:ascii="仿宋_GB2312" w:eastAsia="仿宋_GB2312" w:hAnsi="宋体" w:cs="宋体"/>
          <w:kern w:val="0"/>
          <w:sz w:val="32"/>
          <w:szCs w:val="32"/>
        </w:rPr>
      </w:pPr>
      <w:r w:rsidRPr="003575C9">
        <w:rPr>
          <w:rFonts w:ascii="仿宋_GB2312" w:eastAsia="仿宋_GB2312" w:hAnsi="宋体" w:cs="宋体" w:hint="eastAsia"/>
          <w:kern w:val="0"/>
          <w:sz w:val="32"/>
          <w:szCs w:val="32"/>
        </w:rPr>
        <w:t>卫监督发[2007]300号</w:t>
      </w:r>
    </w:p>
    <w:p w:rsidR="003575C9" w:rsidRPr="003575C9" w:rsidRDefault="003575C9" w:rsidP="003575C9">
      <w:pPr>
        <w:widowControl/>
        <w:snapToGrid w:val="0"/>
        <w:spacing w:line="360" w:lineRule="atLeast"/>
        <w:jc w:val="center"/>
        <w:rPr>
          <w:rFonts w:ascii="宋体" w:eastAsia="宋体" w:hAnsi="宋体" w:cs="宋体" w:hint="eastAsia"/>
          <w:b/>
          <w:color w:val="000000"/>
          <w:kern w:val="0"/>
          <w:sz w:val="44"/>
          <w:szCs w:val="30"/>
        </w:rPr>
      </w:pPr>
    </w:p>
    <w:p w:rsidR="003575C9" w:rsidRPr="003575C9" w:rsidRDefault="003575C9" w:rsidP="003575C9">
      <w:pPr>
        <w:widowControl/>
        <w:snapToGrid w:val="0"/>
        <w:spacing w:line="360" w:lineRule="atLeast"/>
        <w:jc w:val="left"/>
        <w:rPr>
          <w:rFonts w:ascii="仿宋_GB2312" w:eastAsia="仿宋_GB2312" w:hAnsi="宋体" w:cs="宋体" w:hint="eastAsia"/>
          <w:bCs/>
          <w:color w:val="000000"/>
          <w:kern w:val="0"/>
          <w:sz w:val="32"/>
          <w:szCs w:val="30"/>
        </w:rPr>
      </w:pPr>
      <w:r w:rsidRPr="003575C9">
        <w:rPr>
          <w:rFonts w:ascii="仿宋_GB2312" w:eastAsia="仿宋_GB2312" w:hAnsi="宋体" w:cs="宋体" w:hint="eastAsia"/>
          <w:bCs/>
          <w:color w:val="000000"/>
          <w:kern w:val="0"/>
          <w:sz w:val="32"/>
          <w:szCs w:val="30"/>
        </w:rPr>
        <w:t>各省、自治区、直辖市卫生局，新疆生产建设兵团卫生局，中国疾病预防控制中心、卫生部卫生监督中心：</w:t>
      </w:r>
    </w:p>
    <w:p w:rsidR="003575C9" w:rsidRPr="003575C9" w:rsidRDefault="003575C9" w:rsidP="003575C9">
      <w:pPr>
        <w:widowControl/>
        <w:snapToGrid w:val="0"/>
        <w:spacing w:line="360" w:lineRule="atLeast"/>
        <w:ind w:firstLine="660"/>
        <w:jc w:val="left"/>
        <w:rPr>
          <w:rFonts w:ascii="仿宋_GB2312" w:eastAsia="仿宋_GB2312" w:hAnsi="宋体" w:cs="宋体" w:hint="eastAsia"/>
          <w:color w:val="000000"/>
          <w:kern w:val="0"/>
          <w:sz w:val="32"/>
          <w:szCs w:val="24"/>
        </w:rPr>
      </w:pPr>
      <w:r w:rsidRPr="003575C9">
        <w:rPr>
          <w:rFonts w:ascii="仿宋_GB2312" w:eastAsia="仿宋_GB2312" w:hAnsi="宋体" w:cs="宋体" w:hint="eastAsia"/>
          <w:color w:val="000000"/>
          <w:kern w:val="0"/>
          <w:sz w:val="32"/>
          <w:szCs w:val="24"/>
        </w:rPr>
        <w:t>为指导和规范食品营养标签的标示，引导消费者合理选择食品，促进膳食营养平衡，保护消费者知情权和身体健康，我部组织制定了《食品营养标签管理规范》。现印发给你们，请遵照执行。</w:t>
      </w:r>
    </w:p>
    <w:p w:rsidR="003575C9" w:rsidRPr="003575C9" w:rsidRDefault="003575C9" w:rsidP="003575C9">
      <w:pPr>
        <w:widowControl/>
        <w:snapToGrid w:val="0"/>
        <w:spacing w:line="360" w:lineRule="atLeast"/>
        <w:jc w:val="center"/>
        <w:rPr>
          <w:rFonts w:ascii="仿宋_GB2312" w:eastAsia="仿宋_GB2312" w:hAnsi="宋体" w:cs="宋体" w:hint="eastAsia"/>
          <w:color w:val="000000"/>
          <w:kern w:val="0"/>
          <w:sz w:val="32"/>
          <w:szCs w:val="24"/>
        </w:rPr>
      </w:pPr>
      <w:r w:rsidRPr="003575C9">
        <w:rPr>
          <w:rFonts w:ascii="仿宋_GB2312" w:eastAsia="仿宋_GB2312" w:hAnsi="宋体" w:cs="宋体" w:hint="eastAsia"/>
          <w:color w:val="000000"/>
          <w:kern w:val="0"/>
          <w:sz w:val="32"/>
          <w:szCs w:val="24"/>
        </w:rPr>
        <w:t xml:space="preserve">                                                                   二ОО七年十二月十八日</w:t>
      </w:r>
    </w:p>
    <w:p w:rsidR="003575C9" w:rsidRPr="003575C9" w:rsidRDefault="003575C9" w:rsidP="003575C9">
      <w:pPr>
        <w:widowControl/>
        <w:jc w:val="left"/>
        <w:rPr>
          <w:rFonts w:ascii="宋体" w:eastAsia="宋体" w:hAnsi="宋体" w:cs="Times New Roman"/>
          <w:b/>
          <w:color w:val="000000"/>
          <w:kern w:val="0"/>
          <w:sz w:val="44"/>
          <w:szCs w:val="30"/>
        </w:rPr>
        <w:sectPr w:rsidR="003575C9" w:rsidRPr="003575C9">
          <w:pgSz w:w="12240" w:h="15840"/>
          <w:pgMar w:top="1440" w:right="1800" w:bottom="1440" w:left="1800" w:header="720" w:footer="720" w:gutter="0"/>
          <w:cols w:space="720"/>
        </w:sectPr>
      </w:pPr>
    </w:p>
    <w:p w:rsidR="003575C9" w:rsidRPr="003575C9" w:rsidRDefault="003575C9" w:rsidP="003575C9">
      <w:pPr>
        <w:widowControl/>
        <w:spacing w:line="360" w:lineRule="atLeast"/>
        <w:jc w:val="center"/>
        <w:rPr>
          <w:rFonts w:ascii="宋体" w:eastAsia="宋体" w:hAnsi="宋体" w:cs="宋体" w:hint="eastAsia"/>
          <w:b/>
          <w:color w:val="000000"/>
          <w:kern w:val="0"/>
          <w:sz w:val="44"/>
          <w:szCs w:val="30"/>
        </w:rPr>
      </w:pPr>
      <w:r w:rsidRPr="003575C9">
        <w:rPr>
          <w:rFonts w:ascii="宋体" w:eastAsia="宋体" w:hAnsi="宋体" w:cs="宋体" w:hint="eastAsia"/>
          <w:b/>
          <w:color w:val="000000"/>
          <w:kern w:val="0"/>
          <w:sz w:val="44"/>
          <w:szCs w:val="30"/>
        </w:rPr>
        <w:lastRenderedPageBreak/>
        <w:t>食品营养标签管理规范</w:t>
      </w:r>
    </w:p>
    <w:p w:rsidR="003575C9" w:rsidRPr="003575C9" w:rsidRDefault="003575C9" w:rsidP="003575C9">
      <w:pPr>
        <w:widowControl/>
        <w:spacing w:line="360" w:lineRule="atLeast"/>
        <w:jc w:val="left"/>
        <w:rPr>
          <w:rFonts w:ascii="宋体" w:eastAsia="宋体" w:hAnsi="宋体" w:cs="宋体" w:hint="eastAsia"/>
          <w:color w:val="000000"/>
          <w:kern w:val="0"/>
          <w:sz w:val="24"/>
          <w:szCs w:val="24"/>
        </w:rPr>
      </w:pPr>
    </w:p>
    <w:p w:rsidR="003575C9" w:rsidRPr="003575C9" w:rsidRDefault="003575C9" w:rsidP="003575C9">
      <w:pPr>
        <w:widowControl/>
        <w:spacing w:line="360" w:lineRule="atLeast"/>
        <w:ind w:leftChars="1" w:left="2" w:firstLineChars="200" w:firstLine="640"/>
        <w:jc w:val="left"/>
        <w:rPr>
          <w:rFonts w:ascii="仿宋_GB2312" w:eastAsia="仿宋_GB2312" w:hAnsi="宋体" w:cs="宋体"/>
          <w:color w:val="000000"/>
          <w:kern w:val="0"/>
          <w:sz w:val="32"/>
          <w:szCs w:val="24"/>
        </w:rPr>
      </w:pPr>
      <w:r w:rsidRPr="003575C9">
        <w:rPr>
          <w:rFonts w:ascii="黑体" w:eastAsia="黑体" w:hAnsi="宋体" w:cs="宋体" w:hint="eastAsia"/>
          <w:bCs/>
          <w:color w:val="000000"/>
          <w:kern w:val="0"/>
          <w:sz w:val="32"/>
          <w:szCs w:val="24"/>
        </w:rPr>
        <w:t>第一条</w:t>
      </w:r>
      <w:r w:rsidRPr="003575C9">
        <w:rPr>
          <w:rFonts w:ascii="仿宋_GB2312" w:eastAsia="仿宋_GB2312" w:hAnsi="宋体" w:cs="宋体" w:hint="eastAsia"/>
          <w:b/>
          <w:bCs/>
          <w:color w:val="000000"/>
          <w:kern w:val="0"/>
          <w:sz w:val="32"/>
          <w:szCs w:val="24"/>
        </w:rPr>
        <w:t xml:space="preserve"> </w:t>
      </w:r>
      <w:r w:rsidRPr="003575C9">
        <w:rPr>
          <w:rFonts w:ascii="仿宋_GB2312" w:eastAsia="仿宋_GB2312" w:hAnsi="宋体" w:cs="宋体" w:hint="eastAsia"/>
          <w:color w:val="000000"/>
          <w:kern w:val="0"/>
          <w:sz w:val="32"/>
          <w:szCs w:val="24"/>
        </w:rPr>
        <w:t>为指导和规范食品营养标签的标示，引导消费者合理选择食品，促进膳食营养平衡，保护消费者知情权和身体健康，制定本规范。</w:t>
      </w:r>
    </w:p>
    <w:p w:rsidR="003575C9" w:rsidRPr="003575C9" w:rsidRDefault="003575C9" w:rsidP="003575C9">
      <w:pPr>
        <w:widowControl/>
        <w:spacing w:line="360" w:lineRule="atLeast"/>
        <w:ind w:left="1" w:firstLineChars="200" w:firstLine="640"/>
        <w:jc w:val="left"/>
        <w:rPr>
          <w:rFonts w:ascii="仿宋_GB2312" w:eastAsia="仿宋_GB2312" w:hAnsi="宋体" w:cs="宋体" w:hint="eastAsia"/>
          <w:bCs/>
          <w:color w:val="000000"/>
          <w:kern w:val="0"/>
          <w:sz w:val="32"/>
          <w:szCs w:val="24"/>
        </w:rPr>
      </w:pPr>
      <w:r w:rsidRPr="003575C9">
        <w:rPr>
          <w:rFonts w:ascii="黑体" w:eastAsia="黑体" w:hAnsi="宋体" w:cs="宋体" w:hint="eastAsia"/>
          <w:bCs/>
          <w:color w:val="000000"/>
          <w:kern w:val="0"/>
          <w:sz w:val="32"/>
          <w:szCs w:val="24"/>
        </w:rPr>
        <w:t xml:space="preserve">第二条 </w:t>
      </w:r>
      <w:r w:rsidRPr="003575C9">
        <w:rPr>
          <w:rFonts w:ascii="仿宋_GB2312" w:eastAsia="仿宋_GB2312" w:hAnsi="宋体" w:cs="宋体" w:hint="eastAsia"/>
          <w:color w:val="000000"/>
          <w:kern w:val="0"/>
          <w:sz w:val="32"/>
          <w:szCs w:val="24"/>
        </w:rPr>
        <w:t>在中华人民共和国境内销售的预包装食品标示营养标签时，</w:t>
      </w:r>
      <w:r w:rsidRPr="003575C9">
        <w:rPr>
          <w:rFonts w:ascii="仿宋_GB2312" w:eastAsia="仿宋_GB2312" w:hAnsi="宋体" w:cs="宋体" w:hint="eastAsia"/>
          <w:kern w:val="0"/>
          <w:sz w:val="32"/>
          <w:szCs w:val="24"/>
        </w:rPr>
        <w:t>应当</w:t>
      </w:r>
      <w:r w:rsidRPr="003575C9">
        <w:rPr>
          <w:rFonts w:ascii="仿宋_GB2312" w:eastAsia="仿宋_GB2312" w:hAnsi="宋体" w:cs="宋体" w:hint="eastAsia"/>
          <w:color w:val="000000"/>
          <w:kern w:val="0"/>
          <w:sz w:val="32"/>
          <w:szCs w:val="24"/>
        </w:rPr>
        <w:t>符合本规范的管理规定。</w:t>
      </w:r>
    </w:p>
    <w:p w:rsidR="003575C9" w:rsidRPr="003575C9" w:rsidRDefault="003575C9" w:rsidP="003575C9">
      <w:pPr>
        <w:widowControl/>
        <w:spacing w:line="360" w:lineRule="atLeast"/>
        <w:ind w:left="1" w:firstLineChars="200" w:firstLine="640"/>
        <w:jc w:val="left"/>
        <w:rPr>
          <w:rFonts w:ascii="仿宋_GB2312" w:eastAsia="仿宋_GB2312" w:hAnsi="宋体" w:cs="宋体" w:hint="eastAsia"/>
          <w:color w:val="000000"/>
          <w:kern w:val="0"/>
          <w:sz w:val="32"/>
          <w:szCs w:val="24"/>
        </w:rPr>
      </w:pPr>
      <w:r w:rsidRPr="003575C9">
        <w:rPr>
          <w:rFonts w:ascii="仿宋_GB2312" w:eastAsia="仿宋_GB2312" w:hAnsi="宋体" w:cs="宋体" w:hint="eastAsia"/>
          <w:color w:val="000000"/>
          <w:kern w:val="0"/>
          <w:sz w:val="32"/>
          <w:szCs w:val="24"/>
        </w:rPr>
        <w:t>国家法律、行政法规和标准另有规定的，按相关规定执行。</w:t>
      </w:r>
    </w:p>
    <w:p w:rsidR="003575C9" w:rsidRPr="003575C9" w:rsidRDefault="003575C9" w:rsidP="003575C9">
      <w:pPr>
        <w:widowControl/>
        <w:spacing w:line="360" w:lineRule="atLeast"/>
        <w:ind w:left="1" w:firstLineChars="200" w:firstLine="640"/>
        <w:jc w:val="left"/>
        <w:rPr>
          <w:rFonts w:ascii="仿宋_GB2312" w:eastAsia="仿宋_GB2312" w:hAnsi="宋体" w:cs="宋体" w:hint="eastAsia"/>
          <w:bCs/>
          <w:color w:val="000000"/>
          <w:kern w:val="0"/>
          <w:sz w:val="32"/>
          <w:szCs w:val="24"/>
        </w:rPr>
      </w:pPr>
      <w:r w:rsidRPr="003575C9">
        <w:rPr>
          <w:rFonts w:ascii="黑体" w:eastAsia="黑体" w:hAnsi="宋体" w:cs="宋体" w:hint="eastAsia"/>
          <w:bCs/>
          <w:color w:val="000000"/>
          <w:kern w:val="0"/>
          <w:sz w:val="32"/>
          <w:szCs w:val="24"/>
        </w:rPr>
        <w:t>第三条</w:t>
      </w:r>
      <w:r w:rsidRPr="003575C9">
        <w:rPr>
          <w:rFonts w:ascii="仿宋_GB2312" w:eastAsia="仿宋_GB2312" w:hAnsi="宋体" w:cs="宋体" w:hint="eastAsia"/>
          <w:bCs/>
          <w:color w:val="000000"/>
          <w:kern w:val="0"/>
          <w:sz w:val="32"/>
          <w:szCs w:val="24"/>
        </w:rPr>
        <w:t xml:space="preserve"> 国家鼓励食品企业对其生产的产品标示营养标签。</w:t>
      </w:r>
    </w:p>
    <w:p w:rsidR="003575C9" w:rsidRPr="003575C9" w:rsidRDefault="003575C9" w:rsidP="003575C9">
      <w:pPr>
        <w:widowControl/>
        <w:spacing w:line="360" w:lineRule="atLeast"/>
        <w:ind w:left="1" w:firstLineChars="200" w:firstLine="640"/>
        <w:jc w:val="left"/>
        <w:rPr>
          <w:rFonts w:ascii="仿宋_GB2312" w:eastAsia="仿宋_GB2312" w:hAnsi="宋体" w:cs="宋体" w:hint="eastAsia"/>
          <w:bCs/>
          <w:color w:val="000000"/>
          <w:kern w:val="0"/>
          <w:sz w:val="32"/>
          <w:szCs w:val="24"/>
        </w:rPr>
      </w:pPr>
      <w:r w:rsidRPr="003575C9">
        <w:rPr>
          <w:rFonts w:ascii="仿宋_GB2312" w:eastAsia="仿宋_GB2312" w:hAnsi="宋体" w:cs="宋体" w:hint="eastAsia"/>
          <w:bCs/>
          <w:color w:val="000000"/>
          <w:kern w:val="0"/>
          <w:sz w:val="32"/>
          <w:szCs w:val="24"/>
        </w:rPr>
        <w:t>卫生部根据本规范的实施情况和消费者健康需要，</w:t>
      </w:r>
      <w:r w:rsidRPr="003575C9">
        <w:rPr>
          <w:rFonts w:ascii="仿宋_GB2312" w:eastAsia="仿宋_GB2312" w:hAnsi="宋体" w:cs="宋体" w:hint="eastAsia"/>
          <w:bCs/>
          <w:kern w:val="0"/>
          <w:sz w:val="32"/>
          <w:szCs w:val="24"/>
        </w:rPr>
        <w:t>确</w:t>
      </w:r>
      <w:r w:rsidRPr="003575C9">
        <w:rPr>
          <w:rFonts w:ascii="仿宋_GB2312" w:eastAsia="仿宋_GB2312" w:hAnsi="宋体" w:cs="宋体" w:hint="eastAsia"/>
          <w:bCs/>
          <w:color w:val="000000"/>
          <w:kern w:val="0"/>
          <w:sz w:val="32"/>
          <w:szCs w:val="24"/>
        </w:rPr>
        <w:t>定强制进行营养标示的食品品种、营养成分及实施时间。</w:t>
      </w:r>
    </w:p>
    <w:p w:rsidR="003575C9" w:rsidRPr="003575C9" w:rsidRDefault="003575C9" w:rsidP="003575C9">
      <w:pPr>
        <w:widowControl/>
        <w:spacing w:line="360" w:lineRule="atLeast"/>
        <w:ind w:left="1" w:firstLineChars="200" w:firstLine="640"/>
        <w:jc w:val="left"/>
        <w:rPr>
          <w:rFonts w:ascii="仿宋_GB2312" w:eastAsia="仿宋_GB2312" w:hAnsi="宋体" w:cs="宋体" w:hint="eastAsia"/>
          <w:color w:val="000000"/>
          <w:kern w:val="0"/>
          <w:sz w:val="32"/>
          <w:szCs w:val="24"/>
        </w:rPr>
      </w:pPr>
      <w:r w:rsidRPr="003575C9">
        <w:rPr>
          <w:rFonts w:ascii="黑体" w:eastAsia="黑体" w:hAnsi="宋体" w:cs="宋体" w:hint="eastAsia"/>
          <w:bCs/>
          <w:color w:val="000000"/>
          <w:kern w:val="0"/>
          <w:sz w:val="32"/>
          <w:szCs w:val="24"/>
        </w:rPr>
        <w:t>第四条</w:t>
      </w:r>
      <w:r w:rsidRPr="003575C9">
        <w:rPr>
          <w:rFonts w:ascii="仿宋_GB2312" w:eastAsia="仿宋_GB2312" w:hAnsi="宋体" w:cs="宋体" w:hint="eastAsia"/>
          <w:bCs/>
          <w:color w:val="000000"/>
          <w:kern w:val="0"/>
          <w:sz w:val="32"/>
          <w:szCs w:val="24"/>
        </w:rPr>
        <w:t xml:space="preserve"> </w:t>
      </w:r>
      <w:r w:rsidRPr="003575C9">
        <w:rPr>
          <w:rFonts w:ascii="仿宋_GB2312" w:eastAsia="仿宋_GB2312" w:hAnsi="宋体" w:cs="宋体" w:hint="eastAsia"/>
          <w:color w:val="000000"/>
          <w:kern w:val="0"/>
          <w:sz w:val="32"/>
          <w:szCs w:val="24"/>
        </w:rPr>
        <w:t>本规范所称的营养标签是指向消费者提供食品营养成分信息和特性的说明，包括营养成分表、营养声称和营养成分功能声称。</w:t>
      </w:r>
    </w:p>
    <w:p w:rsidR="003575C9" w:rsidRPr="003575C9" w:rsidRDefault="003575C9" w:rsidP="003575C9">
      <w:pPr>
        <w:widowControl/>
        <w:spacing w:line="360" w:lineRule="atLeast"/>
        <w:ind w:rightChars="-54" w:right="-113" w:firstLineChars="200" w:firstLine="640"/>
        <w:jc w:val="left"/>
        <w:rPr>
          <w:rFonts w:ascii="仿宋_GB2312" w:eastAsia="仿宋_GB2312" w:hAnsi="宋体" w:cs="宋体" w:hint="eastAsia"/>
          <w:color w:val="000000"/>
          <w:kern w:val="0"/>
          <w:sz w:val="32"/>
          <w:szCs w:val="24"/>
        </w:rPr>
      </w:pPr>
      <w:r w:rsidRPr="003575C9">
        <w:rPr>
          <w:rFonts w:ascii="黑体" w:eastAsia="黑体" w:hAnsi="宋体" w:cs="宋体" w:hint="eastAsia"/>
          <w:bCs/>
          <w:color w:val="000000"/>
          <w:kern w:val="0"/>
          <w:sz w:val="32"/>
          <w:szCs w:val="24"/>
        </w:rPr>
        <w:t>第五条</w:t>
      </w:r>
      <w:r w:rsidRPr="003575C9">
        <w:rPr>
          <w:rFonts w:ascii="仿宋_GB2312" w:eastAsia="仿宋_GB2312" w:hAnsi="宋体" w:cs="宋体" w:hint="eastAsia"/>
          <w:color w:val="000000"/>
          <w:kern w:val="0"/>
          <w:sz w:val="32"/>
          <w:szCs w:val="24"/>
        </w:rPr>
        <w:t xml:space="preserve"> 营养成分表是标有食品营养成分名称和含量的表格，表格中可以标示的营养成分包括能量、营养素、水分和膳食纤维等。</w:t>
      </w:r>
    </w:p>
    <w:p w:rsidR="003575C9" w:rsidRPr="003575C9" w:rsidRDefault="003575C9" w:rsidP="003575C9">
      <w:pPr>
        <w:widowControl/>
        <w:spacing w:line="360" w:lineRule="atLeast"/>
        <w:ind w:firstLineChars="200" w:firstLine="640"/>
        <w:jc w:val="left"/>
        <w:rPr>
          <w:rFonts w:ascii="仿宋_GB2312" w:eastAsia="仿宋_GB2312" w:hAnsi="宋体" w:cs="宋体" w:hint="eastAsia"/>
          <w:kern w:val="0"/>
          <w:sz w:val="32"/>
          <w:szCs w:val="24"/>
        </w:rPr>
      </w:pPr>
      <w:r w:rsidRPr="003575C9">
        <w:rPr>
          <w:rFonts w:ascii="黑体" w:eastAsia="黑体" w:hAnsi="宋体" w:cs="宋体" w:hint="eastAsia"/>
          <w:bCs/>
          <w:color w:val="000000"/>
          <w:kern w:val="0"/>
          <w:sz w:val="32"/>
          <w:szCs w:val="24"/>
        </w:rPr>
        <w:t>第六条</w:t>
      </w:r>
      <w:r w:rsidRPr="003575C9">
        <w:rPr>
          <w:rFonts w:ascii="仿宋_GB2312" w:eastAsia="仿宋_GB2312" w:hAnsi="宋体" w:cs="宋体" w:hint="eastAsia"/>
          <w:kern w:val="0"/>
          <w:sz w:val="32"/>
          <w:szCs w:val="24"/>
        </w:rPr>
        <w:t xml:space="preserve"> 食品企业在标签上标示食品营养成分、营养声称、</w:t>
      </w:r>
      <w:r w:rsidRPr="003575C9">
        <w:rPr>
          <w:rFonts w:ascii="仿宋_GB2312" w:eastAsia="仿宋_GB2312" w:hAnsi="宋体" w:cs="宋体" w:hint="eastAsia"/>
          <w:color w:val="000000"/>
          <w:kern w:val="0"/>
          <w:sz w:val="32"/>
          <w:szCs w:val="24"/>
        </w:rPr>
        <w:t>营养成分功能声称时，应首先标示能量和蛋白质、脂肪、</w:t>
      </w:r>
      <w:r w:rsidRPr="003575C9">
        <w:rPr>
          <w:rFonts w:ascii="仿宋_GB2312" w:eastAsia="仿宋_GB2312" w:hAnsi="宋体" w:cs="宋体" w:hint="eastAsia"/>
          <w:kern w:val="0"/>
          <w:sz w:val="32"/>
          <w:szCs w:val="24"/>
        </w:rPr>
        <w:t>碳水化合物、钠</w:t>
      </w:r>
      <w:r w:rsidRPr="003575C9">
        <w:rPr>
          <w:rFonts w:ascii="仿宋_GB2312" w:eastAsia="仿宋_GB2312" w:hAnsi="宋体" w:cs="宋体" w:hint="eastAsia"/>
          <w:color w:val="000000"/>
          <w:kern w:val="0"/>
          <w:sz w:val="32"/>
          <w:szCs w:val="24"/>
        </w:rPr>
        <w:t>4种核心营养素及其</w:t>
      </w:r>
      <w:r w:rsidRPr="003575C9">
        <w:rPr>
          <w:rFonts w:ascii="仿宋_GB2312" w:eastAsia="仿宋_GB2312" w:hAnsi="宋体" w:cs="宋体" w:hint="eastAsia"/>
          <w:kern w:val="0"/>
          <w:sz w:val="32"/>
          <w:szCs w:val="24"/>
        </w:rPr>
        <w:t>含量。</w:t>
      </w:r>
    </w:p>
    <w:p w:rsidR="003575C9" w:rsidRPr="003575C9" w:rsidRDefault="003575C9" w:rsidP="003575C9">
      <w:pPr>
        <w:widowControl/>
        <w:spacing w:line="360" w:lineRule="atLeast"/>
        <w:ind w:firstLineChars="200" w:firstLine="640"/>
        <w:jc w:val="left"/>
        <w:rPr>
          <w:rFonts w:ascii="仿宋_GB2312" w:eastAsia="仿宋_GB2312" w:hAnsi="宋体" w:cs="宋体" w:hint="eastAsia"/>
          <w:color w:val="000000"/>
          <w:kern w:val="0"/>
          <w:sz w:val="32"/>
          <w:szCs w:val="24"/>
        </w:rPr>
      </w:pPr>
      <w:r w:rsidRPr="003575C9">
        <w:rPr>
          <w:rFonts w:ascii="仿宋_GB2312" w:eastAsia="仿宋_GB2312" w:hAnsi="宋体" w:cs="宋体" w:hint="eastAsia"/>
          <w:color w:val="000000"/>
          <w:kern w:val="0"/>
          <w:sz w:val="32"/>
          <w:szCs w:val="24"/>
        </w:rPr>
        <w:lastRenderedPageBreak/>
        <w:t>除上述成分外，食品营养标签上还可以标示饱和脂肪（酸）、胆固醇、糖、膳食纤维、维生素和矿物质。</w:t>
      </w:r>
    </w:p>
    <w:p w:rsidR="003575C9" w:rsidRPr="003575C9" w:rsidRDefault="003575C9" w:rsidP="003575C9">
      <w:pPr>
        <w:widowControl/>
        <w:spacing w:line="360" w:lineRule="atLeast"/>
        <w:ind w:firstLineChars="200" w:firstLine="640"/>
        <w:jc w:val="left"/>
        <w:rPr>
          <w:rFonts w:ascii="仿宋_GB2312" w:eastAsia="仿宋_GB2312" w:hAnsi="宋体" w:cs="宋体" w:hint="eastAsia"/>
          <w:color w:val="000000"/>
          <w:kern w:val="0"/>
          <w:sz w:val="32"/>
          <w:szCs w:val="24"/>
        </w:rPr>
      </w:pPr>
      <w:r w:rsidRPr="003575C9">
        <w:rPr>
          <w:rFonts w:ascii="仿宋_GB2312" w:eastAsia="仿宋_GB2312" w:hAnsi="宋体" w:cs="宋体" w:hint="eastAsia"/>
          <w:color w:val="000000"/>
          <w:kern w:val="0"/>
          <w:sz w:val="32"/>
          <w:szCs w:val="24"/>
        </w:rPr>
        <w:t>食品企业对第一款规定的能量和4种核心营养素的标示应当比其他营养成分的标示更为醒目。</w:t>
      </w:r>
    </w:p>
    <w:p w:rsidR="003575C9" w:rsidRPr="003575C9" w:rsidRDefault="003575C9" w:rsidP="003575C9">
      <w:pPr>
        <w:widowControl/>
        <w:spacing w:line="360" w:lineRule="atLeast"/>
        <w:ind w:firstLineChars="200" w:firstLine="640"/>
        <w:jc w:val="left"/>
        <w:rPr>
          <w:rFonts w:ascii="仿宋_GB2312" w:eastAsia="仿宋_GB2312" w:hAnsi="宋体" w:cs="宋体" w:hint="eastAsia"/>
          <w:color w:val="000000"/>
          <w:kern w:val="0"/>
          <w:sz w:val="32"/>
          <w:szCs w:val="24"/>
        </w:rPr>
      </w:pPr>
      <w:r w:rsidRPr="003575C9">
        <w:rPr>
          <w:rFonts w:ascii="黑体" w:eastAsia="黑体" w:hAnsi="宋体" w:cs="宋体" w:hint="eastAsia"/>
          <w:bCs/>
          <w:color w:val="000000"/>
          <w:kern w:val="0"/>
          <w:sz w:val="32"/>
          <w:szCs w:val="24"/>
        </w:rPr>
        <w:t>第七条</w:t>
      </w:r>
      <w:r w:rsidRPr="003575C9">
        <w:rPr>
          <w:rFonts w:ascii="仿宋_GB2312" w:eastAsia="仿宋_GB2312" w:hAnsi="宋体" w:cs="宋体" w:hint="eastAsia"/>
          <w:color w:val="000000"/>
          <w:kern w:val="0"/>
          <w:sz w:val="32"/>
          <w:szCs w:val="24"/>
        </w:rPr>
        <w:t xml:space="preserve">  营养标签中营养成分标示应当以每100克（毫升）和/或每份食品中的含量数值标示，并同时标示所含营养成分占营养素参考值（NRV）的百分比。</w:t>
      </w:r>
      <w:r w:rsidRPr="003575C9">
        <w:rPr>
          <w:rFonts w:ascii="仿宋_GB2312" w:eastAsia="仿宋_GB2312" w:hAnsi="宋体" w:cs="宋体" w:hint="eastAsia"/>
          <w:bCs/>
          <w:kern w:val="0"/>
          <w:sz w:val="32"/>
          <w:szCs w:val="24"/>
        </w:rPr>
        <w:t>各</w:t>
      </w:r>
      <w:r w:rsidRPr="003575C9">
        <w:rPr>
          <w:rFonts w:ascii="仿宋_GB2312" w:eastAsia="仿宋_GB2312" w:hAnsi="宋体" w:cs="宋体" w:hint="eastAsia"/>
          <w:color w:val="000000"/>
          <w:kern w:val="0"/>
          <w:sz w:val="32"/>
          <w:szCs w:val="24"/>
        </w:rPr>
        <w:t>营养成分的定义、测定方法、标示方法和顺序、数值的允许误差等应当符合《食品营养成分标示准则》的规定。</w:t>
      </w:r>
    </w:p>
    <w:p w:rsidR="003575C9" w:rsidRPr="003575C9" w:rsidRDefault="003575C9" w:rsidP="003575C9">
      <w:pPr>
        <w:widowControl/>
        <w:spacing w:line="360" w:lineRule="atLeast"/>
        <w:ind w:firstLineChars="200" w:firstLine="640"/>
        <w:jc w:val="left"/>
        <w:rPr>
          <w:rFonts w:ascii="仿宋_GB2312" w:eastAsia="仿宋_GB2312" w:hAnsi="宋体" w:cs="宋体" w:hint="eastAsia"/>
          <w:color w:val="000000"/>
          <w:kern w:val="0"/>
          <w:sz w:val="32"/>
          <w:szCs w:val="24"/>
        </w:rPr>
      </w:pPr>
      <w:r w:rsidRPr="003575C9">
        <w:rPr>
          <w:rFonts w:ascii="仿宋_GB2312" w:eastAsia="仿宋_GB2312" w:hAnsi="宋体" w:cs="宋体" w:hint="eastAsia"/>
          <w:color w:val="000000"/>
          <w:kern w:val="0"/>
          <w:sz w:val="32"/>
          <w:szCs w:val="24"/>
        </w:rPr>
        <w:t>营养素参考值（NRV）的具体数值应符合《中国食品标签营养素参考值》。</w:t>
      </w:r>
    </w:p>
    <w:p w:rsidR="003575C9" w:rsidRPr="003575C9" w:rsidRDefault="003575C9" w:rsidP="003575C9">
      <w:pPr>
        <w:widowControl/>
        <w:spacing w:line="360" w:lineRule="atLeast"/>
        <w:ind w:firstLineChars="200" w:firstLine="640"/>
        <w:jc w:val="left"/>
        <w:rPr>
          <w:rFonts w:ascii="仿宋_GB2312" w:eastAsia="仿宋_GB2312" w:hAnsi="宋体" w:cs="宋体" w:hint="eastAsia"/>
          <w:color w:val="993300"/>
          <w:kern w:val="0"/>
          <w:sz w:val="32"/>
          <w:szCs w:val="24"/>
        </w:rPr>
      </w:pPr>
      <w:r w:rsidRPr="003575C9">
        <w:rPr>
          <w:rFonts w:ascii="黑体" w:eastAsia="黑体" w:hAnsi="宋体" w:cs="宋体" w:hint="eastAsia"/>
          <w:bCs/>
          <w:color w:val="000000"/>
          <w:kern w:val="0"/>
          <w:sz w:val="32"/>
          <w:szCs w:val="24"/>
        </w:rPr>
        <w:t>第八条</w:t>
      </w:r>
      <w:r w:rsidRPr="003575C9">
        <w:rPr>
          <w:rFonts w:ascii="仿宋_GB2312" w:eastAsia="仿宋_GB2312" w:hAnsi="宋体" w:cs="宋体" w:hint="eastAsia"/>
          <w:color w:val="000000"/>
          <w:kern w:val="0"/>
          <w:sz w:val="32"/>
          <w:szCs w:val="24"/>
        </w:rPr>
        <w:t xml:space="preserve"> 营养声称是指对食物营养特性的描述和说明，包括：</w:t>
      </w:r>
    </w:p>
    <w:p w:rsidR="003575C9" w:rsidRPr="003575C9" w:rsidRDefault="003575C9" w:rsidP="003575C9">
      <w:pPr>
        <w:widowControl/>
        <w:spacing w:line="360" w:lineRule="atLeast"/>
        <w:ind w:firstLineChars="171" w:firstLine="547"/>
        <w:jc w:val="left"/>
        <w:rPr>
          <w:rFonts w:ascii="仿宋_GB2312" w:eastAsia="仿宋_GB2312" w:hAnsi="宋体" w:cs="宋体" w:hint="eastAsia"/>
          <w:color w:val="000000"/>
          <w:kern w:val="0"/>
          <w:sz w:val="32"/>
          <w:szCs w:val="24"/>
        </w:rPr>
      </w:pPr>
      <w:r w:rsidRPr="003575C9">
        <w:rPr>
          <w:rFonts w:ascii="仿宋_GB2312" w:eastAsia="仿宋_GB2312" w:hAnsi="宋体" w:cs="宋体" w:hint="eastAsia"/>
          <w:color w:val="000000"/>
          <w:kern w:val="0"/>
          <w:sz w:val="32"/>
          <w:szCs w:val="24"/>
        </w:rPr>
        <w:t>（一）含量声称：指描述食物中能量或营养含量水平的声称。声称用语包括“含有”、“高”、“低”或“无”等；</w:t>
      </w:r>
    </w:p>
    <w:p w:rsidR="003575C9" w:rsidRPr="003575C9" w:rsidRDefault="003575C9" w:rsidP="003575C9">
      <w:pPr>
        <w:widowControl/>
        <w:tabs>
          <w:tab w:val="left" w:pos="916"/>
          <w:tab w:val="left" w:pos="1832"/>
          <w:tab w:val="left" w:pos="2748"/>
          <w:tab w:val="left" w:pos="342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Chars="200" w:firstLine="640"/>
        <w:jc w:val="left"/>
        <w:rPr>
          <w:rFonts w:ascii="仿宋_GB2312" w:eastAsia="仿宋_GB2312" w:hAnsi="宋体" w:cs="宋体" w:hint="eastAsia"/>
          <w:color w:val="000000"/>
          <w:kern w:val="0"/>
          <w:sz w:val="32"/>
          <w:szCs w:val="24"/>
        </w:rPr>
      </w:pPr>
      <w:r w:rsidRPr="003575C9">
        <w:rPr>
          <w:rFonts w:ascii="仿宋_GB2312" w:eastAsia="仿宋_GB2312" w:hAnsi="宋体" w:cs="宋体" w:hint="eastAsia"/>
          <w:kern w:val="0"/>
          <w:sz w:val="32"/>
          <w:szCs w:val="24"/>
        </w:rPr>
        <w:t>（二）比较声称：</w:t>
      </w:r>
      <w:r w:rsidRPr="003575C9">
        <w:rPr>
          <w:rFonts w:ascii="仿宋_GB2312" w:eastAsia="仿宋_GB2312" w:hAnsi="宋体" w:cs="宋体" w:hint="eastAsia"/>
          <w:color w:val="000000"/>
          <w:kern w:val="0"/>
          <w:sz w:val="32"/>
          <w:szCs w:val="24"/>
        </w:rPr>
        <w:t>指与消费者熟知同类食品的营养成分含量或能量值进行比较后的声称。声称用语包括“增加”和</w:t>
      </w:r>
      <w:r w:rsidRPr="003575C9">
        <w:rPr>
          <w:rFonts w:ascii="仿宋_GB2312" w:eastAsia="仿宋_GB2312" w:hAnsi="宋体" w:cs="宋体" w:hint="eastAsia"/>
          <w:kern w:val="0"/>
          <w:sz w:val="32"/>
          <w:szCs w:val="24"/>
        </w:rPr>
        <w:t>“</w:t>
      </w:r>
      <w:r w:rsidRPr="003575C9">
        <w:rPr>
          <w:rFonts w:ascii="仿宋_GB2312" w:eastAsia="仿宋_GB2312" w:hAnsi="宋体" w:cs="宋体" w:hint="eastAsia"/>
          <w:color w:val="000000"/>
          <w:kern w:val="0"/>
          <w:sz w:val="32"/>
          <w:szCs w:val="24"/>
        </w:rPr>
        <w:t>减少”</w:t>
      </w:r>
      <w:r w:rsidRPr="003575C9">
        <w:rPr>
          <w:rFonts w:ascii="仿宋_GB2312" w:eastAsia="仿宋_GB2312" w:hAnsi="宋体" w:cs="宋体" w:hint="eastAsia"/>
          <w:kern w:val="0"/>
          <w:sz w:val="32"/>
          <w:szCs w:val="24"/>
        </w:rPr>
        <w:t>等。</w:t>
      </w:r>
      <w:r w:rsidRPr="003575C9">
        <w:rPr>
          <w:rFonts w:ascii="仿宋_GB2312" w:eastAsia="仿宋_GB2312" w:hAnsi="宋体" w:cs="宋体" w:hint="eastAsia"/>
          <w:color w:val="000000"/>
          <w:kern w:val="0"/>
          <w:sz w:val="32"/>
          <w:szCs w:val="24"/>
        </w:rPr>
        <w:t xml:space="preserve"> </w:t>
      </w:r>
    </w:p>
    <w:p w:rsidR="003575C9" w:rsidRPr="003575C9" w:rsidRDefault="003575C9" w:rsidP="003575C9">
      <w:pPr>
        <w:widowControl/>
        <w:spacing w:line="360" w:lineRule="atLeast"/>
        <w:ind w:firstLineChars="200" w:firstLine="640"/>
        <w:jc w:val="left"/>
        <w:rPr>
          <w:rFonts w:ascii="仿宋_GB2312" w:eastAsia="仿宋_GB2312" w:hAnsi="宋体" w:cs="宋体" w:hint="eastAsia"/>
          <w:color w:val="993300"/>
          <w:kern w:val="0"/>
          <w:sz w:val="32"/>
          <w:szCs w:val="24"/>
        </w:rPr>
      </w:pPr>
      <w:r w:rsidRPr="003575C9">
        <w:rPr>
          <w:rFonts w:ascii="黑体" w:eastAsia="黑体" w:hAnsi="宋体" w:cs="宋体" w:hint="eastAsia"/>
          <w:color w:val="000000"/>
          <w:kern w:val="0"/>
          <w:sz w:val="32"/>
          <w:szCs w:val="24"/>
        </w:rPr>
        <w:t>第九条</w:t>
      </w:r>
      <w:r w:rsidRPr="003575C9">
        <w:rPr>
          <w:rFonts w:ascii="仿宋_GB2312" w:eastAsia="仿宋_GB2312" w:hAnsi="宋体" w:cs="宋体" w:hint="eastAsia"/>
          <w:color w:val="000000"/>
          <w:kern w:val="0"/>
          <w:sz w:val="32"/>
          <w:szCs w:val="24"/>
        </w:rPr>
        <w:t xml:space="preserve"> 营养成分功能声称是指某营养成分可以维持人体正常生长、发育和正常生理功能等作用的声称。</w:t>
      </w:r>
    </w:p>
    <w:p w:rsidR="003575C9" w:rsidRPr="003575C9" w:rsidRDefault="003575C9" w:rsidP="003575C9">
      <w:pPr>
        <w:widowControl/>
        <w:spacing w:line="360" w:lineRule="atLeast"/>
        <w:ind w:firstLineChars="200" w:firstLine="640"/>
        <w:jc w:val="left"/>
        <w:rPr>
          <w:rFonts w:ascii="仿宋_GB2312" w:eastAsia="仿宋_GB2312" w:hAnsi="宋体" w:cs="宋体" w:hint="eastAsia"/>
          <w:color w:val="000000"/>
          <w:kern w:val="0"/>
          <w:sz w:val="32"/>
          <w:szCs w:val="24"/>
        </w:rPr>
      </w:pPr>
      <w:r w:rsidRPr="003575C9">
        <w:rPr>
          <w:rFonts w:ascii="黑体" w:eastAsia="黑体" w:hAnsi="宋体" w:cs="宋体" w:hint="eastAsia"/>
          <w:bCs/>
          <w:color w:val="000000"/>
          <w:kern w:val="0"/>
          <w:sz w:val="32"/>
          <w:szCs w:val="24"/>
        </w:rPr>
        <w:t>第十条</w:t>
      </w:r>
      <w:r w:rsidRPr="003575C9">
        <w:rPr>
          <w:rFonts w:ascii="仿宋_GB2312" w:eastAsia="仿宋_GB2312" w:hAnsi="宋体" w:cs="宋体" w:hint="eastAsia"/>
          <w:bCs/>
          <w:color w:val="000000"/>
          <w:kern w:val="0"/>
          <w:sz w:val="32"/>
          <w:szCs w:val="24"/>
        </w:rPr>
        <w:t xml:space="preserve"> 营养标签中</w:t>
      </w:r>
      <w:r w:rsidRPr="003575C9">
        <w:rPr>
          <w:rFonts w:ascii="仿宋_GB2312" w:eastAsia="仿宋_GB2312" w:hAnsi="宋体" w:cs="宋体" w:hint="eastAsia"/>
          <w:color w:val="000000"/>
          <w:kern w:val="0"/>
          <w:sz w:val="32"/>
          <w:szCs w:val="24"/>
        </w:rPr>
        <w:t>营养成分功能声称应当符合下列条件：</w:t>
      </w:r>
    </w:p>
    <w:p w:rsidR="003575C9" w:rsidRPr="003575C9" w:rsidRDefault="003575C9" w:rsidP="003575C9">
      <w:pPr>
        <w:widowControl/>
        <w:spacing w:line="360" w:lineRule="atLeast"/>
        <w:ind w:firstLineChars="200" w:firstLine="640"/>
        <w:jc w:val="left"/>
        <w:rPr>
          <w:rFonts w:ascii="仿宋_GB2312" w:eastAsia="仿宋_GB2312" w:hAnsi="宋体" w:cs="宋体" w:hint="eastAsia"/>
          <w:color w:val="FF6600"/>
          <w:kern w:val="0"/>
          <w:sz w:val="32"/>
          <w:szCs w:val="24"/>
        </w:rPr>
      </w:pPr>
      <w:r w:rsidRPr="003575C9">
        <w:rPr>
          <w:rFonts w:ascii="仿宋_GB2312" w:eastAsia="仿宋_GB2312" w:hAnsi="宋体" w:cs="宋体" w:hint="eastAsia"/>
          <w:color w:val="000000"/>
          <w:kern w:val="0"/>
          <w:sz w:val="32"/>
          <w:szCs w:val="24"/>
        </w:rPr>
        <w:lastRenderedPageBreak/>
        <w:t>（一）被声称的营养成分的功能作用有公认的科学依据，并具有营养素参考值（NRV）；</w:t>
      </w:r>
    </w:p>
    <w:p w:rsidR="003575C9" w:rsidRPr="003575C9" w:rsidRDefault="003575C9" w:rsidP="003575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Chars="200" w:firstLine="640"/>
        <w:jc w:val="left"/>
        <w:rPr>
          <w:rFonts w:ascii="仿宋_GB2312" w:eastAsia="仿宋_GB2312" w:hAnsi="宋体" w:cs="宋体" w:hint="eastAsia"/>
          <w:color w:val="000000"/>
          <w:kern w:val="0"/>
          <w:sz w:val="32"/>
          <w:szCs w:val="24"/>
        </w:rPr>
      </w:pPr>
      <w:r w:rsidRPr="003575C9">
        <w:rPr>
          <w:rFonts w:ascii="仿宋_GB2312" w:eastAsia="仿宋_GB2312" w:hAnsi="宋体" w:cs="宋体" w:hint="eastAsia"/>
          <w:color w:val="000000"/>
          <w:kern w:val="0"/>
          <w:sz w:val="32"/>
          <w:szCs w:val="24"/>
        </w:rPr>
        <w:t>（二）产品中被声称的营养成分含量应当符合《食品营养声称和营养成分功能声称准则》的要求和条件；</w:t>
      </w:r>
    </w:p>
    <w:p w:rsidR="003575C9" w:rsidRPr="003575C9" w:rsidRDefault="003575C9" w:rsidP="003575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Chars="200" w:firstLine="640"/>
        <w:jc w:val="left"/>
        <w:rPr>
          <w:rFonts w:ascii="仿宋_GB2312" w:eastAsia="仿宋_GB2312" w:hAnsi="宋体" w:cs="宋体" w:hint="eastAsia"/>
          <w:color w:val="000000"/>
          <w:kern w:val="0"/>
          <w:sz w:val="32"/>
          <w:szCs w:val="24"/>
        </w:rPr>
      </w:pPr>
      <w:r w:rsidRPr="003575C9">
        <w:rPr>
          <w:rFonts w:ascii="仿宋_GB2312" w:eastAsia="仿宋_GB2312" w:hAnsi="宋体" w:cs="宋体" w:hint="eastAsia"/>
          <w:color w:val="000000"/>
          <w:kern w:val="0"/>
          <w:sz w:val="32"/>
          <w:szCs w:val="24"/>
        </w:rPr>
        <w:t>（三）应使用《食品营养声称和营养成分功能声称准则》的相关营养成分功能声称</w:t>
      </w:r>
      <w:r w:rsidRPr="003575C9">
        <w:rPr>
          <w:rFonts w:ascii="仿宋_GB2312" w:eastAsia="仿宋_GB2312" w:hAnsi="宋体" w:cs="宋体" w:hint="eastAsia"/>
          <w:kern w:val="0"/>
          <w:sz w:val="32"/>
          <w:szCs w:val="24"/>
        </w:rPr>
        <w:t>标准</w:t>
      </w:r>
      <w:r w:rsidRPr="003575C9">
        <w:rPr>
          <w:rFonts w:ascii="仿宋_GB2312" w:eastAsia="仿宋_GB2312" w:hAnsi="宋体" w:cs="宋体" w:hint="eastAsia"/>
          <w:color w:val="000000"/>
          <w:kern w:val="0"/>
          <w:sz w:val="32"/>
          <w:szCs w:val="24"/>
        </w:rPr>
        <w:t>用语。</w:t>
      </w:r>
    </w:p>
    <w:p w:rsidR="003575C9" w:rsidRPr="003575C9" w:rsidRDefault="003575C9" w:rsidP="003575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Chars="200" w:firstLine="640"/>
        <w:jc w:val="left"/>
        <w:rPr>
          <w:rFonts w:ascii="仿宋_GB2312" w:eastAsia="仿宋_GB2312" w:hAnsi="宋体" w:cs="宋体" w:hint="eastAsia"/>
          <w:color w:val="000000"/>
          <w:kern w:val="0"/>
          <w:sz w:val="32"/>
          <w:szCs w:val="24"/>
        </w:rPr>
      </w:pPr>
      <w:r w:rsidRPr="003575C9">
        <w:rPr>
          <w:rFonts w:ascii="黑体" w:eastAsia="黑体" w:hAnsi="宋体" w:cs="宋体" w:hint="eastAsia"/>
          <w:bCs/>
          <w:color w:val="000000"/>
          <w:kern w:val="0"/>
          <w:sz w:val="32"/>
          <w:szCs w:val="24"/>
        </w:rPr>
        <w:t>第十一条</w:t>
      </w:r>
      <w:r w:rsidRPr="003575C9">
        <w:rPr>
          <w:rFonts w:ascii="仿宋_GB2312" w:eastAsia="仿宋_GB2312" w:hAnsi="宋体" w:cs="宋体" w:hint="eastAsia"/>
          <w:bCs/>
          <w:color w:val="0000FF"/>
          <w:kern w:val="0"/>
          <w:sz w:val="32"/>
          <w:szCs w:val="24"/>
        </w:rPr>
        <w:t xml:space="preserve"> </w:t>
      </w:r>
      <w:r w:rsidRPr="003575C9">
        <w:rPr>
          <w:rFonts w:ascii="仿宋_GB2312" w:eastAsia="仿宋_GB2312" w:hAnsi="宋体" w:cs="宋体" w:hint="eastAsia"/>
          <w:color w:val="000000"/>
          <w:kern w:val="0"/>
          <w:sz w:val="32"/>
          <w:szCs w:val="24"/>
        </w:rPr>
        <w:t>营养标签的标示应当真实、客观，不得虚假，不得夸大产品的营养作用。</w:t>
      </w:r>
      <w:r w:rsidRPr="003575C9">
        <w:rPr>
          <w:rFonts w:ascii="仿宋_GB2312" w:eastAsia="仿宋_GB2312" w:hAnsi="宋体" w:cs="宋体" w:hint="eastAsia"/>
          <w:bCs/>
          <w:color w:val="000000"/>
          <w:kern w:val="0"/>
          <w:sz w:val="32"/>
          <w:szCs w:val="24"/>
        </w:rPr>
        <w:t>任何产品标签标示和宣传等</w:t>
      </w:r>
      <w:r w:rsidRPr="003575C9">
        <w:rPr>
          <w:rFonts w:ascii="仿宋_GB2312" w:eastAsia="仿宋_GB2312" w:hAnsi="宋体" w:cs="宋体" w:hint="eastAsia"/>
          <w:color w:val="000000"/>
          <w:kern w:val="0"/>
          <w:sz w:val="32"/>
          <w:szCs w:val="24"/>
        </w:rPr>
        <w:t>不得对营养声称方式和用语进行删改和添加</w:t>
      </w:r>
      <w:r w:rsidRPr="003575C9">
        <w:rPr>
          <w:rFonts w:ascii="仿宋_GB2312" w:eastAsia="仿宋_GB2312" w:hAnsi="宋体" w:cs="宋体" w:hint="eastAsia"/>
          <w:kern w:val="0"/>
          <w:sz w:val="32"/>
          <w:szCs w:val="24"/>
        </w:rPr>
        <w:t>，</w:t>
      </w:r>
      <w:r w:rsidRPr="003575C9">
        <w:rPr>
          <w:rFonts w:ascii="仿宋_GB2312" w:eastAsia="仿宋_GB2312" w:hAnsi="宋体" w:cs="宋体" w:hint="eastAsia"/>
          <w:color w:val="000000"/>
          <w:kern w:val="0"/>
          <w:sz w:val="32"/>
          <w:szCs w:val="24"/>
        </w:rPr>
        <w:t>也不得明示或暗示治疗疾病的作用。</w:t>
      </w:r>
    </w:p>
    <w:p w:rsidR="003575C9" w:rsidRPr="003575C9" w:rsidRDefault="003575C9" w:rsidP="003575C9">
      <w:pPr>
        <w:widowControl/>
        <w:spacing w:line="360" w:lineRule="atLeast"/>
        <w:ind w:firstLineChars="200" w:firstLine="640"/>
        <w:jc w:val="left"/>
        <w:rPr>
          <w:rFonts w:ascii="仿宋_GB2312" w:eastAsia="仿宋_GB2312" w:hAnsi="宋体" w:cs="宋体" w:hint="eastAsia"/>
          <w:color w:val="000000"/>
          <w:kern w:val="0"/>
          <w:sz w:val="32"/>
          <w:szCs w:val="24"/>
        </w:rPr>
      </w:pPr>
      <w:r w:rsidRPr="003575C9">
        <w:rPr>
          <w:rFonts w:ascii="黑体" w:eastAsia="黑体" w:hAnsi="宋体" w:cs="宋体" w:hint="eastAsia"/>
          <w:bCs/>
          <w:color w:val="000000"/>
          <w:kern w:val="0"/>
          <w:sz w:val="32"/>
          <w:szCs w:val="24"/>
        </w:rPr>
        <w:t>第十二条</w:t>
      </w:r>
      <w:r w:rsidRPr="003575C9">
        <w:rPr>
          <w:rFonts w:ascii="仿宋_GB2312" w:eastAsia="仿宋_GB2312" w:hAnsi="宋体" w:cs="宋体" w:hint="eastAsia"/>
          <w:bCs/>
          <w:color w:val="000000"/>
          <w:kern w:val="0"/>
          <w:sz w:val="32"/>
          <w:szCs w:val="24"/>
        </w:rPr>
        <w:t xml:space="preserve"> </w:t>
      </w:r>
      <w:r w:rsidRPr="003575C9">
        <w:rPr>
          <w:rFonts w:ascii="仿宋_GB2312" w:eastAsia="仿宋_GB2312" w:hAnsi="宋体" w:cs="宋体" w:hint="eastAsia"/>
          <w:color w:val="000000"/>
          <w:kern w:val="0"/>
          <w:sz w:val="32"/>
          <w:szCs w:val="24"/>
        </w:rPr>
        <w:t>根据科学发展和实际情况需要，卫生部负责调整食品营养标签所涉及的营养成分标示、营养声称和营养成分功能声称内容，并及时向社会发布。</w:t>
      </w:r>
    </w:p>
    <w:p w:rsidR="003575C9" w:rsidRPr="003575C9" w:rsidRDefault="003575C9" w:rsidP="003575C9">
      <w:pPr>
        <w:widowControl/>
        <w:spacing w:line="360" w:lineRule="atLeast"/>
        <w:ind w:firstLineChars="200" w:firstLine="640"/>
        <w:jc w:val="left"/>
        <w:rPr>
          <w:rFonts w:ascii="仿宋_GB2312" w:eastAsia="仿宋_GB2312" w:hAnsi="宋体" w:cs="宋体" w:hint="eastAsia"/>
          <w:color w:val="000000"/>
          <w:kern w:val="0"/>
          <w:sz w:val="32"/>
          <w:szCs w:val="24"/>
        </w:rPr>
      </w:pPr>
      <w:r w:rsidRPr="003575C9">
        <w:rPr>
          <w:rFonts w:ascii="黑体" w:eastAsia="黑体" w:hAnsi="宋体" w:cs="宋体" w:hint="eastAsia"/>
          <w:bCs/>
          <w:color w:val="000000"/>
          <w:kern w:val="0"/>
          <w:sz w:val="32"/>
          <w:szCs w:val="24"/>
        </w:rPr>
        <w:t>第十三条</w:t>
      </w:r>
      <w:r w:rsidRPr="003575C9">
        <w:rPr>
          <w:rFonts w:ascii="仿宋_GB2312" w:eastAsia="仿宋_GB2312" w:hAnsi="宋体" w:cs="宋体" w:hint="eastAsia"/>
          <w:b/>
          <w:bCs/>
          <w:color w:val="000000"/>
          <w:kern w:val="0"/>
          <w:sz w:val="32"/>
          <w:szCs w:val="24"/>
        </w:rPr>
        <w:t xml:space="preserve"> </w:t>
      </w:r>
      <w:r w:rsidRPr="003575C9">
        <w:rPr>
          <w:rFonts w:ascii="仿宋_GB2312" w:eastAsia="仿宋_GB2312" w:hAnsi="宋体" w:cs="宋体" w:hint="eastAsia"/>
          <w:color w:val="000000"/>
          <w:kern w:val="0"/>
          <w:sz w:val="32"/>
          <w:szCs w:val="24"/>
        </w:rPr>
        <w:t>食品营养标签格式应当符合下列要求：</w:t>
      </w:r>
    </w:p>
    <w:p w:rsidR="003575C9" w:rsidRPr="003575C9" w:rsidRDefault="003575C9" w:rsidP="003575C9">
      <w:pPr>
        <w:widowControl/>
        <w:spacing w:line="360" w:lineRule="atLeast"/>
        <w:ind w:firstLineChars="200" w:firstLine="640"/>
        <w:jc w:val="left"/>
        <w:rPr>
          <w:rFonts w:ascii="仿宋_GB2312" w:eastAsia="仿宋_GB2312" w:hAnsi="宋体" w:cs="宋体" w:hint="eastAsia"/>
          <w:color w:val="000000"/>
          <w:kern w:val="0"/>
          <w:sz w:val="32"/>
          <w:szCs w:val="24"/>
        </w:rPr>
      </w:pPr>
      <w:r w:rsidRPr="003575C9">
        <w:rPr>
          <w:rFonts w:ascii="仿宋_GB2312" w:eastAsia="仿宋_GB2312" w:hAnsi="宋体" w:cs="宋体" w:hint="eastAsia"/>
          <w:color w:val="000000"/>
          <w:kern w:val="0"/>
          <w:sz w:val="32"/>
          <w:szCs w:val="24"/>
        </w:rPr>
        <w:t>（一）营养成分标示内容应当以一个“方框表”形式表示，营养成分表的方框可为任何尺寸，方框可以设置为与包装的基线垂直。基本格式按照《食品营养成分标示准则》的规定；</w:t>
      </w:r>
    </w:p>
    <w:p w:rsidR="003575C9" w:rsidRPr="003575C9" w:rsidRDefault="003575C9" w:rsidP="003575C9">
      <w:pPr>
        <w:widowControl/>
        <w:spacing w:line="360" w:lineRule="atLeast"/>
        <w:ind w:firstLineChars="200" w:firstLine="640"/>
        <w:jc w:val="left"/>
        <w:rPr>
          <w:rFonts w:ascii="仿宋_GB2312" w:eastAsia="仿宋_GB2312" w:hAnsi="宋体" w:cs="宋体" w:hint="eastAsia"/>
          <w:color w:val="000000"/>
          <w:kern w:val="0"/>
          <w:sz w:val="32"/>
          <w:szCs w:val="24"/>
        </w:rPr>
      </w:pPr>
      <w:r w:rsidRPr="003575C9">
        <w:rPr>
          <w:rFonts w:ascii="仿宋_GB2312" w:eastAsia="仿宋_GB2312" w:hAnsi="宋体" w:cs="宋体" w:hint="eastAsia"/>
          <w:color w:val="000000"/>
          <w:kern w:val="0"/>
          <w:sz w:val="32"/>
          <w:szCs w:val="24"/>
        </w:rPr>
        <w:t>（二）营养成分标示内容必须标示于包装的醒目位置；</w:t>
      </w:r>
    </w:p>
    <w:p w:rsidR="003575C9" w:rsidRPr="003575C9" w:rsidRDefault="003575C9" w:rsidP="003575C9">
      <w:pPr>
        <w:widowControl/>
        <w:spacing w:line="360" w:lineRule="atLeast"/>
        <w:ind w:firstLineChars="200" w:firstLine="640"/>
        <w:jc w:val="left"/>
        <w:rPr>
          <w:rFonts w:ascii="仿宋_GB2312" w:eastAsia="仿宋_GB2312" w:hAnsi="宋体" w:cs="宋体" w:hint="eastAsia"/>
          <w:color w:val="000000"/>
          <w:kern w:val="0"/>
          <w:sz w:val="32"/>
          <w:szCs w:val="24"/>
        </w:rPr>
      </w:pPr>
      <w:r w:rsidRPr="003575C9">
        <w:rPr>
          <w:rFonts w:ascii="仿宋_GB2312" w:eastAsia="仿宋_GB2312" w:hAnsi="宋体" w:cs="宋体" w:hint="eastAsia"/>
          <w:color w:val="000000"/>
          <w:kern w:val="0"/>
          <w:sz w:val="32"/>
          <w:szCs w:val="24"/>
        </w:rPr>
        <w:t>（三）包装可用标签主面积小于20平方厘米（cm</w:t>
      </w:r>
      <w:r w:rsidRPr="003575C9">
        <w:rPr>
          <w:rFonts w:ascii="仿宋_GB2312" w:eastAsia="仿宋_GB2312" w:hAnsi="宋体" w:cs="宋体" w:hint="eastAsia"/>
          <w:b/>
          <w:bCs/>
          <w:color w:val="000000"/>
          <w:kern w:val="0"/>
          <w:sz w:val="32"/>
          <w:szCs w:val="24"/>
          <w:vertAlign w:val="superscript"/>
        </w:rPr>
        <w:t>2</w:t>
      </w:r>
      <w:r w:rsidRPr="003575C9">
        <w:rPr>
          <w:rFonts w:ascii="仿宋_GB2312" w:eastAsia="仿宋_GB2312" w:hAnsi="宋体" w:cs="宋体" w:hint="eastAsia"/>
          <w:color w:val="000000"/>
          <w:kern w:val="0"/>
          <w:sz w:val="32"/>
          <w:szCs w:val="24"/>
        </w:rPr>
        <w:t>）或特大规格包装也可使用横排（水平）标示；</w:t>
      </w:r>
    </w:p>
    <w:p w:rsidR="003575C9" w:rsidRPr="003575C9" w:rsidRDefault="003575C9" w:rsidP="003575C9">
      <w:pPr>
        <w:widowControl/>
        <w:spacing w:line="360" w:lineRule="atLeast"/>
        <w:ind w:firstLineChars="200" w:firstLine="640"/>
        <w:jc w:val="left"/>
        <w:rPr>
          <w:rFonts w:ascii="仿宋_GB2312" w:eastAsia="仿宋_GB2312" w:hAnsi="宋体" w:cs="宋体" w:hint="eastAsia"/>
          <w:color w:val="000000"/>
          <w:kern w:val="0"/>
          <w:sz w:val="32"/>
          <w:szCs w:val="24"/>
        </w:rPr>
      </w:pPr>
      <w:r w:rsidRPr="003575C9">
        <w:rPr>
          <w:rFonts w:ascii="仿宋_GB2312" w:eastAsia="仿宋_GB2312" w:hAnsi="宋体" w:cs="宋体" w:hint="eastAsia"/>
          <w:color w:val="000000"/>
          <w:kern w:val="0"/>
          <w:sz w:val="32"/>
          <w:szCs w:val="24"/>
        </w:rPr>
        <w:lastRenderedPageBreak/>
        <w:t>（四）营养标签的字体和颜色要求清晰，但营养声称的字体不得大于产品的一般名称和商标；</w:t>
      </w:r>
    </w:p>
    <w:p w:rsidR="003575C9" w:rsidRPr="003575C9" w:rsidRDefault="003575C9" w:rsidP="003575C9">
      <w:pPr>
        <w:widowControl/>
        <w:spacing w:line="360" w:lineRule="atLeast"/>
        <w:ind w:firstLineChars="200" w:firstLine="640"/>
        <w:jc w:val="left"/>
        <w:rPr>
          <w:rFonts w:ascii="仿宋_GB2312" w:eastAsia="仿宋_GB2312" w:hAnsi="宋体" w:cs="宋体" w:hint="eastAsia"/>
          <w:color w:val="000000"/>
          <w:kern w:val="0"/>
          <w:sz w:val="32"/>
          <w:szCs w:val="24"/>
        </w:rPr>
      </w:pPr>
      <w:r w:rsidRPr="003575C9">
        <w:rPr>
          <w:rFonts w:ascii="仿宋_GB2312" w:eastAsia="仿宋_GB2312" w:hAnsi="宋体" w:cs="宋体" w:hint="eastAsia"/>
          <w:color w:val="000000"/>
          <w:kern w:val="0"/>
          <w:sz w:val="32"/>
          <w:szCs w:val="24"/>
        </w:rPr>
        <w:t>（五）营养成分应当按照《食品营养成分标示准则》的规定顺序标示，当标示的营养成分较多时，能量和核心营养素的标示应当醒目；</w:t>
      </w:r>
    </w:p>
    <w:p w:rsidR="003575C9" w:rsidRPr="003575C9" w:rsidRDefault="003575C9" w:rsidP="003575C9">
      <w:pPr>
        <w:widowControl/>
        <w:spacing w:line="360" w:lineRule="atLeast"/>
        <w:ind w:firstLineChars="200" w:firstLine="640"/>
        <w:jc w:val="left"/>
        <w:rPr>
          <w:rFonts w:ascii="仿宋_GB2312" w:eastAsia="仿宋_GB2312" w:hAnsi="宋体" w:cs="宋体" w:hint="eastAsia"/>
          <w:kern w:val="0"/>
          <w:sz w:val="32"/>
          <w:szCs w:val="24"/>
        </w:rPr>
      </w:pPr>
      <w:r w:rsidRPr="003575C9">
        <w:rPr>
          <w:rFonts w:ascii="仿宋_GB2312" w:eastAsia="仿宋_GB2312" w:hAnsi="宋体" w:cs="宋体" w:hint="eastAsia"/>
          <w:color w:val="000000"/>
          <w:kern w:val="0"/>
          <w:sz w:val="32"/>
          <w:szCs w:val="24"/>
        </w:rPr>
        <w:t>（六）</w:t>
      </w:r>
      <w:r w:rsidRPr="003575C9">
        <w:rPr>
          <w:rFonts w:ascii="仿宋_GB2312" w:eastAsia="仿宋_GB2312" w:hAnsi="宋体" w:cs="宋体" w:hint="eastAsia"/>
          <w:kern w:val="0"/>
          <w:sz w:val="32"/>
          <w:szCs w:val="24"/>
        </w:rPr>
        <w:t>如有外包装（或大包装），可以只在向消费者交货的外包装（或大包装）上标示营养标签，但内包装物（或容器）上必须标明每份净含量。</w:t>
      </w:r>
    </w:p>
    <w:p w:rsidR="003575C9" w:rsidRPr="003575C9" w:rsidRDefault="003575C9" w:rsidP="003575C9">
      <w:pPr>
        <w:widowControl/>
        <w:spacing w:line="360" w:lineRule="atLeast"/>
        <w:ind w:firstLineChars="200" w:firstLine="640"/>
        <w:jc w:val="left"/>
        <w:rPr>
          <w:rFonts w:ascii="仿宋_GB2312" w:eastAsia="仿宋_GB2312" w:hAnsi="宋体" w:cs="宋体" w:hint="eastAsia"/>
          <w:color w:val="000000"/>
          <w:kern w:val="0"/>
          <w:sz w:val="32"/>
          <w:szCs w:val="24"/>
        </w:rPr>
      </w:pPr>
      <w:r w:rsidRPr="003575C9">
        <w:rPr>
          <w:rFonts w:ascii="黑体" w:eastAsia="黑体" w:hAnsi="宋体" w:cs="宋体" w:hint="eastAsia"/>
          <w:bCs/>
          <w:color w:val="000000"/>
          <w:kern w:val="0"/>
          <w:sz w:val="32"/>
          <w:szCs w:val="24"/>
        </w:rPr>
        <w:t>第十四条</w:t>
      </w:r>
      <w:r w:rsidRPr="003575C9">
        <w:rPr>
          <w:rFonts w:ascii="仿宋_GB2312" w:eastAsia="仿宋_GB2312" w:hAnsi="宋体" w:cs="宋体" w:hint="eastAsia"/>
          <w:color w:val="000000"/>
          <w:kern w:val="0"/>
          <w:sz w:val="32"/>
          <w:szCs w:val="24"/>
        </w:rPr>
        <w:t xml:space="preserve"> 营养标签应当使用中文。如同时使用外文标示的，其内容应当与中文相对应，外文字号不得大于中文字号。</w:t>
      </w:r>
    </w:p>
    <w:p w:rsidR="003575C9" w:rsidRPr="003575C9" w:rsidRDefault="003575C9" w:rsidP="003575C9">
      <w:pPr>
        <w:widowControl/>
        <w:spacing w:line="360" w:lineRule="atLeast"/>
        <w:ind w:firstLineChars="200" w:firstLine="640"/>
        <w:jc w:val="left"/>
        <w:rPr>
          <w:rFonts w:ascii="仿宋_GB2312" w:eastAsia="仿宋_GB2312" w:hAnsi="宋体" w:cs="宋体" w:hint="eastAsia"/>
          <w:color w:val="000000"/>
          <w:kern w:val="0"/>
          <w:sz w:val="32"/>
          <w:szCs w:val="24"/>
        </w:rPr>
      </w:pPr>
      <w:r w:rsidRPr="003575C9">
        <w:rPr>
          <w:rFonts w:ascii="黑体" w:eastAsia="黑体" w:hAnsi="宋体" w:cs="宋体" w:hint="eastAsia"/>
          <w:color w:val="000000"/>
          <w:kern w:val="0"/>
          <w:sz w:val="32"/>
          <w:szCs w:val="24"/>
        </w:rPr>
        <w:t>第十五条</w:t>
      </w:r>
      <w:r w:rsidRPr="003575C9">
        <w:rPr>
          <w:rFonts w:ascii="仿宋_GB2312" w:eastAsia="仿宋_GB2312" w:hAnsi="宋体" w:cs="宋体" w:hint="eastAsia"/>
          <w:color w:val="000000"/>
          <w:kern w:val="0"/>
          <w:sz w:val="32"/>
          <w:szCs w:val="24"/>
        </w:rPr>
        <w:t xml:space="preserve"> 食品营养标签中标示的数值，可以通过食物成分计算或者产品检测获得。计算的记录或者检测报告应当完整和真实，以备核查和溯源。</w:t>
      </w:r>
    </w:p>
    <w:p w:rsidR="003575C9" w:rsidRPr="003575C9" w:rsidRDefault="003575C9" w:rsidP="003575C9">
      <w:pPr>
        <w:widowControl/>
        <w:spacing w:line="360" w:lineRule="atLeast"/>
        <w:ind w:firstLineChars="200" w:firstLine="640"/>
        <w:jc w:val="left"/>
        <w:rPr>
          <w:rFonts w:ascii="仿宋_GB2312" w:eastAsia="仿宋_GB2312" w:hAnsi="宋体" w:cs="宋体" w:hint="eastAsia"/>
          <w:color w:val="000000"/>
          <w:kern w:val="0"/>
          <w:sz w:val="32"/>
          <w:szCs w:val="24"/>
        </w:rPr>
      </w:pPr>
      <w:r w:rsidRPr="003575C9">
        <w:rPr>
          <w:rFonts w:ascii="黑体" w:eastAsia="黑体" w:hAnsi="宋体" w:cs="宋体" w:hint="eastAsia"/>
          <w:bCs/>
          <w:color w:val="000000"/>
          <w:kern w:val="0"/>
          <w:sz w:val="32"/>
          <w:szCs w:val="24"/>
        </w:rPr>
        <w:t>第十六条</w:t>
      </w:r>
      <w:r w:rsidRPr="003575C9">
        <w:rPr>
          <w:rFonts w:ascii="仿宋_GB2312" w:eastAsia="仿宋_GB2312" w:hAnsi="宋体" w:cs="宋体" w:hint="eastAsia"/>
          <w:color w:val="000000"/>
          <w:kern w:val="0"/>
          <w:sz w:val="32"/>
          <w:szCs w:val="24"/>
        </w:rPr>
        <w:t xml:space="preserve"> 下列</w:t>
      </w:r>
      <w:r w:rsidRPr="003575C9">
        <w:rPr>
          <w:rFonts w:ascii="仿宋_GB2312" w:eastAsia="仿宋_GB2312" w:hAnsi="宋体" w:cs="宋体" w:hint="eastAsia"/>
          <w:kern w:val="0"/>
          <w:sz w:val="32"/>
          <w:szCs w:val="24"/>
        </w:rPr>
        <w:t>预包装</w:t>
      </w:r>
      <w:r w:rsidRPr="003575C9">
        <w:rPr>
          <w:rFonts w:ascii="仿宋_GB2312" w:eastAsia="仿宋_GB2312" w:hAnsi="宋体" w:cs="宋体" w:hint="eastAsia"/>
          <w:color w:val="000000"/>
          <w:kern w:val="0"/>
          <w:sz w:val="32"/>
          <w:szCs w:val="24"/>
        </w:rPr>
        <w:t>食品可以不标示营养标签：</w:t>
      </w:r>
    </w:p>
    <w:p w:rsidR="003575C9" w:rsidRPr="003575C9" w:rsidRDefault="003575C9" w:rsidP="003575C9">
      <w:pPr>
        <w:widowControl/>
        <w:spacing w:line="360" w:lineRule="atLeast"/>
        <w:ind w:firstLineChars="200" w:firstLine="640"/>
        <w:jc w:val="left"/>
        <w:rPr>
          <w:rFonts w:ascii="仿宋_GB2312" w:eastAsia="仿宋_GB2312" w:hAnsi="宋体" w:cs="宋体" w:hint="eastAsia"/>
          <w:color w:val="000000"/>
          <w:kern w:val="0"/>
          <w:sz w:val="32"/>
          <w:szCs w:val="24"/>
        </w:rPr>
      </w:pPr>
      <w:r w:rsidRPr="003575C9">
        <w:rPr>
          <w:rFonts w:ascii="仿宋_GB2312" w:eastAsia="仿宋_GB2312" w:hAnsi="宋体" w:cs="宋体" w:hint="eastAsia"/>
          <w:color w:val="000000"/>
          <w:kern w:val="0"/>
          <w:sz w:val="32"/>
          <w:szCs w:val="24"/>
        </w:rPr>
        <w:t>（一）食品每日食用量不足10克（g）或10毫升（ml）；</w:t>
      </w:r>
    </w:p>
    <w:p w:rsidR="003575C9" w:rsidRPr="003575C9" w:rsidRDefault="003575C9" w:rsidP="003575C9">
      <w:pPr>
        <w:widowControl/>
        <w:spacing w:line="360" w:lineRule="atLeast"/>
        <w:ind w:firstLineChars="200" w:firstLine="640"/>
        <w:jc w:val="left"/>
        <w:rPr>
          <w:rFonts w:ascii="仿宋_GB2312" w:eastAsia="仿宋_GB2312" w:hAnsi="宋体" w:cs="宋体" w:hint="eastAsia"/>
          <w:color w:val="000000"/>
          <w:kern w:val="0"/>
          <w:sz w:val="32"/>
          <w:szCs w:val="24"/>
        </w:rPr>
      </w:pPr>
      <w:r w:rsidRPr="003575C9">
        <w:rPr>
          <w:rFonts w:ascii="仿宋_GB2312" w:eastAsia="仿宋_GB2312" w:hAnsi="宋体" w:cs="宋体" w:hint="eastAsia"/>
          <w:color w:val="000000"/>
          <w:kern w:val="0"/>
          <w:sz w:val="32"/>
          <w:szCs w:val="24"/>
        </w:rPr>
        <w:t>（二）包装的生肉、生鱼、生蔬菜和水果；</w:t>
      </w:r>
    </w:p>
    <w:p w:rsidR="003575C9" w:rsidRPr="003575C9" w:rsidRDefault="003575C9" w:rsidP="003575C9">
      <w:pPr>
        <w:widowControl/>
        <w:spacing w:line="360" w:lineRule="atLeast"/>
        <w:ind w:firstLineChars="200" w:firstLine="640"/>
        <w:jc w:val="left"/>
        <w:rPr>
          <w:rFonts w:ascii="仿宋_GB2312" w:eastAsia="仿宋_GB2312" w:hAnsi="宋体" w:cs="宋体" w:hint="eastAsia"/>
          <w:color w:val="000000"/>
          <w:kern w:val="0"/>
          <w:sz w:val="32"/>
          <w:szCs w:val="24"/>
        </w:rPr>
      </w:pPr>
      <w:r w:rsidRPr="003575C9">
        <w:rPr>
          <w:rFonts w:ascii="仿宋_GB2312" w:eastAsia="仿宋_GB2312" w:hAnsi="宋体" w:cs="宋体" w:hint="eastAsia"/>
          <w:color w:val="000000"/>
          <w:kern w:val="0"/>
          <w:sz w:val="32"/>
          <w:szCs w:val="24"/>
        </w:rPr>
        <w:t>（三）包装的总表面积小于100平方厘米（cm</w:t>
      </w:r>
      <w:r w:rsidRPr="003575C9">
        <w:rPr>
          <w:rFonts w:ascii="仿宋_GB2312" w:eastAsia="仿宋_GB2312" w:hAnsi="宋体" w:cs="宋体" w:hint="eastAsia"/>
          <w:color w:val="000000"/>
          <w:kern w:val="0"/>
          <w:sz w:val="32"/>
          <w:szCs w:val="24"/>
          <w:vertAlign w:val="superscript"/>
        </w:rPr>
        <w:t>2</w:t>
      </w:r>
      <w:r w:rsidRPr="003575C9">
        <w:rPr>
          <w:rFonts w:ascii="仿宋_GB2312" w:eastAsia="仿宋_GB2312" w:hAnsi="宋体" w:cs="宋体" w:hint="eastAsia"/>
          <w:color w:val="000000"/>
          <w:kern w:val="0"/>
          <w:sz w:val="32"/>
          <w:szCs w:val="24"/>
        </w:rPr>
        <w:t>）的食品；</w:t>
      </w:r>
    </w:p>
    <w:p w:rsidR="003575C9" w:rsidRPr="003575C9" w:rsidRDefault="003575C9" w:rsidP="003575C9">
      <w:pPr>
        <w:widowControl/>
        <w:spacing w:line="360" w:lineRule="atLeast"/>
        <w:ind w:firstLineChars="200" w:firstLine="640"/>
        <w:jc w:val="left"/>
        <w:rPr>
          <w:rFonts w:ascii="仿宋_GB2312" w:eastAsia="仿宋_GB2312" w:hAnsi="宋体" w:cs="宋体" w:hint="eastAsia"/>
          <w:color w:val="000000"/>
          <w:kern w:val="0"/>
          <w:sz w:val="32"/>
          <w:szCs w:val="24"/>
        </w:rPr>
      </w:pPr>
      <w:r w:rsidRPr="003575C9">
        <w:rPr>
          <w:rFonts w:ascii="仿宋_GB2312" w:eastAsia="仿宋_GB2312" w:hAnsi="宋体" w:cs="宋体" w:hint="eastAsia"/>
          <w:color w:val="000000"/>
          <w:kern w:val="0"/>
          <w:sz w:val="32"/>
          <w:szCs w:val="24"/>
        </w:rPr>
        <w:t>（四）</w:t>
      </w:r>
      <w:r w:rsidRPr="003575C9">
        <w:rPr>
          <w:rFonts w:ascii="仿宋_GB2312" w:eastAsia="仿宋_GB2312" w:hAnsi="宋体" w:cs="宋体" w:hint="eastAsia"/>
          <w:kern w:val="0"/>
          <w:sz w:val="32"/>
          <w:szCs w:val="24"/>
        </w:rPr>
        <w:t>现制现售</w:t>
      </w:r>
      <w:r w:rsidRPr="003575C9">
        <w:rPr>
          <w:rFonts w:ascii="仿宋_GB2312" w:eastAsia="仿宋_GB2312" w:hAnsi="宋体" w:cs="宋体" w:hint="eastAsia"/>
          <w:color w:val="000000"/>
          <w:kern w:val="0"/>
          <w:sz w:val="32"/>
          <w:szCs w:val="24"/>
        </w:rPr>
        <w:t>的食品；</w:t>
      </w:r>
    </w:p>
    <w:p w:rsidR="003575C9" w:rsidRPr="003575C9" w:rsidRDefault="003575C9" w:rsidP="003575C9">
      <w:pPr>
        <w:widowControl/>
        <w:spacing w:line="360" w:lineRule="atLeast"/>
        <w:ind w:firstLineChars="200" w:firstLine="640"/>
        <w:jc w:val="left"/>
        <w:rPr>
          <w:rFonts w:ascii="仿宋_GB2312" w:eastAsia="仿宋_GB2312" w:hAnsi="宋体" w:cs="宋体" w:hint="eastAsia"/>
          <w:color w:val="000000"/>
          <w:kern w:val="0"/>
          <w:sz w:val="32"/>
          <w:szCs w:val="24"/>
        </w:rPr>
      </w:pPr>
      <w:r w:rsidRPr="003575C9">
        <w:rPr>
          <w:rFonts w:ascii="仿宋_GB2312" w:eastAsia="仿宋_GB2312" w:hAnsi="宋体" w:cs="宋体" w:hint="eastAsia"/>
          <w:color w:val="000000"/>
          <w:kern w:val="0"/>
          <w:sz w:val="32"/>
          <w:szCs w:val="24"/>
        </w:rPr>
        <w:t>（五）酒精含量大于等于0.5%的产品；</w:t>
      </w:r>
    </w:p>
    <w:p w:rsidR="003575C9" w:rsidRPr="003575C9" w:rsidRDefault="003575C9" w:rsidP="003575C9">
      <w:pPr>
        <w:widowControl/>
        <w:spacing w:line="360" w:lineRule="atLeast"/>
        <w:ind w:firstLineChars="200" w:firstLine="640"/>
        <w:jc w:val="left"/>
        <w:rPr>
          <w:rFonts w:ascii="仿宋_GB2312" w:eastAsia="仿宋_GB2312" w:hAnsi="宋体" w:cs="宋体" w:hint="eastAsia"/>
          <w:color w:val="000000"/>
          <w:kern w:val="0"/>
          <w:sz w:val="32"/>
          <w:szCs w:val="24"/>
        </w:rPr>
      </w:pPr>
      <w:r w:rsidRPr="003575C9">
        <w:rPr>
          <w:rFonts w:ascii="仿宋_GB2312" w:eastAsia="仿宋_GB2312" w:hAnsi="宋体" w:cs="宋体" w:hint="eastAsia"/>
          <w:color w:val="000000"/>
          <w:kern w:val="0"/>
          <w:sz w:val="32"/>
          <w:szCs w:val="24"/>
        </w:rPr>
        <w:t>（六）其他法律、行政法规、标准规定可以不标示标签的食品。</w:t>
      </w:r>
    </w:p>
    <w:p w:rsidR="003575C9" w:rsidRPr="003575C9" w:rsidRDefault="003575C9" w:rsidP="003575C9">
      <w:pPr>
        <w:widowControl/>
        <w:spacing w:line="360" w:lineRule="atLeast"/>
        <w:ind w:rightChars="30" w:right="63" w:firstLineChars="200" w:firstLine="640"/>
        <w:jc w:val="left"/>
        <w:rPr>
          <w:rFonts w:ascii="仿宋_GB2312" w:eastAsia="仿宋_GB2312" w:hAnsi="宋体" w:cs="宋体" w:hint="eastAsia"/>
          <w:color w:val="000000"/>
          <w:kern w:val="0"/>
          <w:sz w:val="32"/>
          <w:szCs w:val="24"/>
        </w:rPr>
      </w:pPr>
      <w:r w:rsidRPr="003575C9">
        <w:rPr>
          <w:rFonts w:ascii="黑体" w:eastAsia="黑体" w:hAnsi="宋体" w:cs="宋体" w:hint="eastAsia"/>
          <w:bCs/>
          <w:color w:val="000000"/>
          <w:kern w:val="0"/>
          <w:sz w:val="32"/>
          <w:szCs w:val="24"/>
        </w:rPr>
        <w:lastRenderedPageBreak/>
        <w:t>第十七条</w:t>
      </w:r>
      <w:r w:rsidRPr="003575C9">
        <w:rPr>
          <w:rFonts w:ascii="仿宋_GB2312" w:eastAsia="仿宋_GB2312" w:hAnsi="宋体" w:cs="宋体" w:hint="eastAsia"/>
          <w:bCs/>
          <w:color w:val="000000"/>
          <w:kern w:val="0"/>
          <w:sz w:val="32"/>
          <w:szCs w:val="24"/>
        </w:rPr>
        <w:t xml:space="preserve"> </w:t>
      </w:r>
      <w:r w:rsidRPr="003575C9">
        <w:rPr>
          <w:rFonts w:ascii="仿宋_GB2312" w:eastAsia="仿宋_GB2312" w:hAnsi="宋体" w:cs="宋体" w:hint="eastAsia"/>
          <w:color w:val="000000"/>
          <w:kern w:val="0"/>
          <w:sz w:val="32"/>
          <w:szCs w:val="24"/>
        </w:rPr>
        <w:t>食品企业应当生产经营符合营养要求的食品，</w:t>
      </w:r>
      <w:r w:rsidRPr="003575C9">
        <w:rPr>
          <w:rFonts w:ascii="仿宋_GB2312" w:eastAsia="仿宋_GB2312" w:hAnsi="宋体" w:cs="宋体" w:hint="eastAsia"/>
          <w:bCs/>
          <w:color w:val="000000"/>
          <w:kern w:val="0"/>
          <w:sz w:val="32"/>
          <w:szCs w:val="24"/>
        </w:rPr>
        <w:t>加强食品生产、保存和运输过程等环节的质量控制。</w:t>
      </w:r>
    </w:p>
    <w:p w:rsidR="003575C9" w:rsidRPr="003575C9" w:rsidRDefault="003575C9" w:rsidP="003575C9">
      <w:pPr>
        <w:widowControl/>
        <w:spacing w:line="360" w:lineRule="atLeast"/>
        <w:ind w:firstLineChars="200" w:firstLine="640"/>
        <w:jc w:val="left"/>
        <w:rPr>
          <w:rFonts w:ascii="仿宋_GB2312" w:eastAsia="仿宋_GB2312" w:hAnsi="宋体" w:cs="宋体" w:hint="eastAsia"/>
          <w:color w:val="000000"/>
          <w:kern w:val="0"/>
          <w:sz w:val="32"/>
          <w:szCs w:val="24"/>
        </w:rPr>
      </w:pPr>
      <w:r w:rsidRPr="003575C9">
        <w:rPr>
          <w:rFonts w:ascii="黑体" w:eastAsia="黑体" w:hAnsi="宋体" w:cs="宋体" w:hint="eastAsia"/>
          <w:bCs/>
          <w:color w:val="000000"/>
          <w:kern w:val="0"/>
          <w:sz w:val="32"/>
          <w:szCs w:val="24"/>
        </w:rPr>
        <w:t>第十八条</w:t>
      </w:r>
      <w:r w:rsidRPr="003575C9">
        <w:rPr>
          <w:rFonts w:ascii="仿宋_GB2312" w:eastAsia="仿宋_GB2312" w:hAnsi="宋体" w:cs="宋体" w:hint="eastAsia"/>
          <w:bCs/>
          <w:color w:val="000000"/>
          <w:kern w:val="0"/>
          <w:sz w:val="32"/>
          <w:szCs w:val="24"/>
        </w:rPr>
        <w:t xml:space="preserve"> </w:t>
      </w:r>
      <w:r w:rsidRPr="003575C9">
        <w:rPr>
          <w:rFonts w:ascii="仿宋_GB2312" w:eastAsia="仿宋_GB2312" w:hAnsi="宋体" w:cs="宋体" w:hint="eastAsia"/>
          <w:color w:val="000000"/>
          <w:kern w:val="0"/>
          <w:sz w:val="32"/>
          <w:szCs w:val="24"/>
        </w:rPr>
        <w:t>食品企业应当</w:t>
      </w:r>
      <w:r w:rsidRPr="003575C9">
        <w:rPr>
          <w:rFonts w:ascii="仿宋_GB2312" w:eastAsia="仿宋_GB2312" w:hAnsi="宋体" w:cs="宋体" w:hint="eastAsia"/>
          <w:bCs/>
          <w:color w:val="000000"/>
          <w:kern w:val="0"/>
          <w:sz w:val="32"/>
          <w:szCs w:val="24"/>
        </w:rPr>
        <w:t>对营养标签的真实性负责，</w:t>
      </w:r>
      <w:r w:rsidRPr="003575C9">
        <w:rPr>
          <w:rFonts w:ascii="仿宋_GB2312" w:eastAsia="仿宋_GB2312" w:hAnsi="宋体" w:cs="宋体" w:hint="eastAsia"/>
          <w:color w:val="000000"/>
          <w:kern w:val="0"/>
          <w:sz w:val="32"/>
          <w:szCs w:val="24"/>
        </w:rPr>
        <w:t>配备专业人员负责营养标签的制作和审核。食品出厂前应当对标签标示内容进行核查，合格后方可出厂。</w:t>
      </w:r>
    </w:p>
    <w:p w:rsidR="003575C9" w:rsidRPr="003575C9" w:rsidRDefault="003575C9" w:rsidP="003575C9">
      <w:pPr>
        <w:widowControl/>
        <w:spacing w:line="360" w:lineRule="atLeast"/>
        <w:ind w:firstLineChars="200" w:firstLine="640"/>
        <w:jc w:val="left"/>
        <w:rPr>
          <w:rFonts w:ascii="仿宋_GB2312" w:eastAsia="仿宋_GB2312" w:hAnsi="宋体" w:cs="宋体" w:hint="eastAsia"/>
          <w:bCs/>
          <w:color w:val="000000"/>
          <w:kern w:val="0"/>
          <w:sz w:val="32"/>
          <w:szCs w:val="24"/>
        </w:rPr>
      </w:pPr>
      <w:r w:rsidRPr="003575C9">
        <w:rPr>
          <w:rFonts w:ascii="黑体" w:eastAsia="黑体" w:hAnsi="宋体" w:cs="宋体" w:hint="eastAsia"/>
          <w:bCs/>
          <w:color w:val="000000"/>
          <w:kern w:val="0"/>
          <w:sz w:val="32"/>
          <w:szCs w:val="24"/>
        </w:rPr>
        <w:t xml:space="preserve">第十九条 </w:t>
      </w:r>
      <w:r w:rsidRPr="003575C9">
        <w:rPr>
          <w:rFonts w:ascii="仿宋_GB2312" w:eastAsia="仿宋_GB2312" w:hAnsi="宋体" w:cs="宋体" w:hint="eastAsia"/>
          <w:bCs/>
          <w:color w:val="000000"/>
          <w:kern w:val="0"/>
          <w:sz w:val="32"/>
          <w:szCs w:val="24"/>
        </w:rPr>
        <w:t>由于虚假或者错误的营养标签对消费者产生误导造成健康损害的，食品企业应当依法承担相应责任。</w:t>
      </w:r>
    </w:p>
    <w:p w:rsidR="003575C9" w:rsidRPr="003575C9" w:rsidRDefault="003575C9" w:rsidP="003575C9">
      <w:pPr>
        <w:widowControl/>
        <w:spacing w:line="360" w:lineRule="atLeast"/>
        <w:ind w:firstLineChars="200" w:firstLine="640"/>
        <w:jc w:val="left"/>
        <w:rPr>
          <w:rFonts w:ascii="仿宋_GB2312" w:eastAsia="仿宋_GB2312" w:hAnsi="宋体" w:cs="宋体" w:hint="eastAsia"/>
          <w:color w:val="000000"/>
          <w:kern w:val="0"/>
          <w:sz w:val="32"/>
          <w:szCs w:val="24"/>
        </w:rPr>
      </w:pPr>
      <w:r w:rsidRPr="003575C9">
        <w:rPr>
          <w:rFonts w:ascii="黑体" w:eastAsia="黑体" w:hAnsi="宋体" w:cs="宋体" w:hint="eastAsia"/>
          <w:bCs/>
          <w:color w:val="000000"/>
          <w:kern w:val="0"/>
          <w:sz w:val="32"/>
          <w:szCs w:val="24"/>
        </w:rPr>
        <w:t xml:space="preserve">第二十条 </w:t>
      </w:r>
      <w:r w:rsidRPr="003575C9">
        <w:rPr>
          <w:rFonts w:ascii="仿宋_GB2312" w:eastAsia="仿宋_GB2312" w:hAnsi="宋体" w:cs="宋体" w:hint="eastAsia"/>
          <w:color w:val="000000"/>
          <w:kern w:val="0"/>
          <w:sz w:val="32"/>
          <w:szCs w:val="24"/>
        </w:rPr>
        <w:t>本规范自2008年5月1日起施行，以往有关食品营养标签标示的规定如与本规范不一致的，以本规范为准。</w:t>
      </w:r>
    </w:p>
    <w:p w:rsidR="003575C9" w:rsidRPr="003575C9" w:rsidRDefault="003575C9" w:rsidP="003575C9">
      <w:pPr>
        <w:widowControl/>
        <w:spacing w:line="360" w:lineRule="atLeast"/>
        <w:ind w:firstLineChars="200" w:firstLine="640"/>
        <w:jc w:val="left"/>
        <w:rPr>
          <w:rFonts w:ascii="仿宋_GB2312" w:eastAsia="仿宋_GB2312" w:hAnsi="宋体" w:cs="宋体" w:hint="eastAsia"/>
          <w:color w:val="000000"/>
          <w:kern w:val="0"/>
          <w:sz w:val="32"/>
          <w:szCs w:val="24"/>
        </w:rPr>
      </w:pPr>
      <w:r w:rsidRPr="003575C9">
        <w:rPr>
          <w:rFonts w:ascii="黑体" w:eastAsia="黑体" w:hAnsi="宋体" w:cs="宋体" w:hint="eastAsia"/>
          <w:bCs/>
          <w:color w:val="000000"/>
          <w:kern w:val="0"/>
          <w:sz w:val="32"/>
          <w:szCs w:val="24"/>
        </w:rPr>
        <w:t>第二十一条</w:t>
      </w:r>
      <w:r w:rsidRPr="003575C9">
        <w:rPr>
          <w:rFonts w:ascii="仿宋_GB2312" w:eastAsia="仿宋_GB2312" w:hAnsi="宋体" w:cs="宋体" w:hint="eastAsia"/>
          <w:b/>
          <w:bCs/>
          <w:color w:val="000000"/>
          <w:kern w:val="0"/>
          <w:sz w:val="32"/>
          <w:szCs w:val="24"/>
        </w:rPr>
        <w:t xml:space="preserve"> </w:t>
      </w:r>
      <w:r w:rsidRPr="003575C9">
        <w:rPr>
          <w:rFonts w:ascii="仿宋_GB2312" w:eastAsia="仿宋_GB2312" w:hAnsi="宋体" w:cs="宋体" w:hint="eastAsia"/>
          <w:color w:val="000000"/>
          <w:kern w:val="0"/>
          <w:sz w:val="32"/>
          <w:szCs w:val="24"/>
        </w:rPr>
        <w:t>本规范由卫生部解释。</w:t>
      </w:r>
    </w:p>
    <w:p w:rsidR="003575C9" w:rsidRPr="003575C9" w:rsidRDefault="003575C9" w:rsidP="003575C9">
      <w:pPr>
        <w:widowControl/>
        <w:spacing w:line="360" w:lineRule="atLeast"/>
        <w:jc w:val="left"/>
        <w:rPr>
          <w:rFonts w:ascii="仿宋_GB2312" w:eastAsia="仿宋_GB2312" w:hAnsi="宋体" w:cs="宋体" w:hint="eastAsia"/>
          <w:color w:val="000000"/>
          <w:kern w:val="0"/>
          <w:sz w:val="32"/>
          <w:szCs w:val="24"/>
        </w:rPr>
      </w:pPr>
    </w:p>
    <w:p w:rsidR="003575C9" w:rsidRPr="003575C9" w:rsidRDefault="003575C9" w:rsidP="003575C9">
      <w:pPr>
        <w:widowControl/>
        <w:spacing w:line="360" w:lineRule="atLeast"/>
        <w:jc w:val="left"/>
        <w:rPr>
          <w:rFonts w:ascii="仿宋_GB2312" w:eastAsia="仿宋_GB2312" w:hAnsi="宋体" w:cs="宋体" w:hint="eastAsia"/>
          <w:color w:val="000000"/>
          <w:kern w:val="0"/>
          <w:sz w:val="32"/>
          <w:szCs w:val="24"/>
        </w:rPr>
      </w:pPr>
      <w:r w:rsidRPr="003575C9">
        <w:rPr>
          <w:rFonts w:ascii="仿宋_GB2312" w:eastAsia="仿宋_GB2312" w:hAnsi="宋体" w:cs="宋体" w:hint="eastAsia"/>
          <w:color w:val="000000"/>
          <w:kern w:val="0"/>
          <w:sz w:val="32"/>
          <w:szCs w:val="24"/>
        </w:rPr>
        <w:t>附件：1.食品营养成分标示准则</w:t>
      </w:r>
    </w:p>
    <w:p w:rsidR="003575C9" w:rsidRPr="003575C9" w:rsidRDefault="003575C9" w:rsidP="003575C9">
      <w:pPr>
        <w:widowControl/>
        <w:spacing w:line="360" w:lineRule="atLeast"/>
        <w:ind w:firstLineChars="300" w:firstLine="960"/>
        <w:jc w:val="left"/>
        <w:rPr>
          <w:rFonts w:ascii="仿宋_GB2312" w:eastAsia="仿宋_GB2312" w:hAnsi="宋体" w:cs="宋体" w:hint="eastAsia"/>
          <w:color w:val="000000"/>
          <w:kern w:val="0"/>
          <w:sz w:val="32"/>
          <w:szCs w:val="24"/>
        </w:rPr>
      </w:pPr>
      <w:r w:rsidRPr="003575C9">
        <w:rPr>
          <w:rFonts w:ascii="仿宋_GB2312" w:eastAsia="仿宋_GB2312" w:hAnsi="宋体" w:cs="宋体" w:hint="eastAsia"/>
          <w:color w:val="000000"/>
          <w:kern w:val="0"/>
          <w:sz w:val="32"/>
          <w:szCs w:val="24"/>
        </w:rPr>
        <w:t>2.中国食品标签营养素参考值</w:t>
      </w:r>
    </w:p>
    <w:p w:rsidR="003575C9" w:rsidRPr="003575C9" w:rsidRDefault="003575C9" w:rsidP="003575C9">
      <w:pPr>
        <w:widowControl/>
        <w:spacing w:line="360" w:lineRule="atLeast"/>
        <w:ind w:firstLineChars="300" w:firstLine="960"/>
        <w:jc w:val="left"/>
        <w:rPr>
          <w:rFonts w:ascii="仿宋_GB2312" w:eastAsia="仿宋_GB2312" w:hAnsi="宋体" w:cs="宋体" w:hint="eastAsia"/>
          <w:b/>
          <w:bCs/>
          <w:color w:val="000000"/>
          <w:kern w:val="0"/>
          <w:sz w:val="32"/>
          <w:szCs w:val="24"/>
        </w:rPr>
      </w:pPr>
      <w:r w:rsidRPr="003575C9">
        <w:rPr>
          <w:rFonts w:ascii="仿宋_GB2312" w:eastAsia="仿宋_GB2312" w:hAnsi="宋体" w:cs="宋体" w:hint="eastAsia"/>
          <w:color w:val="000000"/>
          <w:kern w:val="0"/>
          <w:sz w:val="32"/>
          <w:szCs w:val="24"/>
        </w:rPr>
        <w:t>3.食品营养声称和营养成分功能声称准则</w:t>
      </w:r>
    </w:p>
    <w:p w:rsidR="003575C9" w:rsidRPr="003575C9" w:rsidRDefault="003575C9" w:rsidP="003575C9">
      <w:pPr>
        <w:widowControl/>
        <w:spacing w:line="360" w:lineRule="atLeast"/>
        <w:jc w:val="left"/>
        <w:rPr>
          <w:rFonts w:ascii="宋体" w:eastAsia="宋体" w:hAnsi="宋体" w:cs="宋体" w:hint="eastAsia"/>
          <w:b/>
          <w:color w:val="000000"/>
          <w:kern w:val="0"/>
          <w:sz w:val="24"/>
          <w:szCs w:val="21"/>
        </w:rPr>
      </w:pPr>
    </w:p>
    <w:p w:rsidR="003575C9" w:rsidRPr="003575C9" w:rsidRDefault="003575C9" w:rsidP="003575C9">
      <w:pPr>
        <w:widowControl/>
        <w:spacing w:line="360" w:lineRule="atLeast"/>
        <w:jc w:val="left"/>
        <w:rPr>
          <w:rFonts w:ascii="宋体" w:eastAsia="宋体" w:hAnsi="宋体" w:cs="宋体"/>
          <w:b/>
          <w:color w:val="000000"/>
          <w:kern w:val="0"/>
          <w:sz w:val="24"/>
          <w:szCs w:val="21"/>
        </w:rPr>
      </w:pPr>
    </w:p>
    <w:p w:rsidR="003575C9" w:rsidRPr="003575C9" w:rsidRDefault="003575C9" w:rsidP="003575C9">
      <w:pPr>
        <w:widowControl/>
        <w:spacing w:line="360" w:lineRule="atLeast"/>
        <w:jc w:val="left"/>
        <w:rPr>
          <w:rFonts w:ascii="宋体" w:eastAsia="宋体" w:hAnsi="宋体" w:cs="宋体"/>
          <w:b/>
          <w:color w:val="000000"/>
          <w:kern w:val="0"/>
          <w:sz w:val="24"/>
          <w:szCs w:val="21"/>
        </w:rPr>
      </w:pPr>
    </w:p>
    <w:p w:rsidR="003575C9" w:rsidRPr="003575C9" w:rsidRDefault="003575C9" w:rsidP="003575C9">
      <w:pPr>
        <w:widowControl/>
        <w:spacing w:line="360" w:lineRule="atLeast"/>
        <w:jc w:val="left"/>
        <w:rPr>
          <w:rFonts w:ascii="宋体" w:eastAsia="宋体" w:hAnsi="宋体" w:cs="宋体"/>
          <w:b/>
          <w:color w:val="000000"/>
          <w:kern w:val="0"/>
          <w:sz w:val="24"/>
          <w:szCs w:val="21"/>
        </w:rPr>
      </w:pPr>
    </w:p>
    <w:p w:rsidR="003575C9" w:rsidRPr="003575C9" w:rsidRDefault="003575C9" w:rsidP="003575C9">
      <w:pPr>
        <w:widowControl/>
        <w:spacing w:line="360" w:lineRule="atLeast"/>
        <w:jc w:val="left"/>
        <w:rPr>
          <w:rFonts w:ascii="宋体" w:eastAsia="宋体" w:hAnsi="宋体" w:cs="宋体"/>
          <w:b/>
          <w:color w:val="000000"/>
          <w:kern w:val="0"/>
          <w:sz w:val="24"/>
          <w:szCs w:val="21"/>
        </w:rPr>
      </w:pPr>
    </w:p>
    <w:p w:rsidR="003575C9" w:rsidRPr="003575C9" w:rsidRDefault="003575C9" w:rsidP="003575C9">
      <w:pPr>
        <w:widowControl/>
        <w:spacing w:line="360" w:lineRule="atLeast"/>
        <w:jc w:val="left"/>
        <w:rPr>
          <w:rFonts w:ascii="宋体" w:eastAsia="宋体" w:hAnsi="宋体" w:cs="宋体"/>
          <w:b/>
          <w:color w:val="000000"/>
          <w:kern w:val="0"/>
          <w:sz w:val="24"/>
          <w:szCs w:val="21"/>
        </w:rPr>
      </w:pPr>
    </w:p>
    <w:p w:rsidR="003575C9" w:rsidRPr="003575C9" w:rsidRDefault="003575C9" w:rsidP="003575C9">
      <w:pPr>
        <w:widowControl/>
        <w:spacing w:line="360" w:lineRule="atLeast"/>
        <w:jc w:val="left"/>
        <w:rPr>
          <w:rFonts w:ascii="宋体" w:eastAsia="宋体" w:hAnsi="宋体" w:cs="宋体"/>
          <w:b/>
          <w:color w:val="000000"/>
          <w:kern w:val="0"/>
          <w:sz w:val="24"/>
          <w:szCs w:val="21"/>
        </w:rPr>
      </w:pPr>
    </w:p>
    <w:p w:rsidR="003575C9" w:rsidRPr="003575C9" w:rsidRDefault="003575C9" w:rsidP="003575C9">
      <w:pPr>
        <w:widowControl/>
        <w:spacing w:line="360" w:lineRule="atLeast"/>
        <w:jc w:val="left"/>
        <w:rPr>
          <w:rFonts w:ascii="宋体" w:eastAsia="宋体" w:hAnsi="宋体" w:cs="宋体"/>
          <w:b/>
          <w:color w:val="000000"/>
          <w:kern w:val="0"/>
          <w:sz w:val="24"/>
          <w:szCs w:val="21"/>
        </w:rPr>
      </w:pPr>
    </w:p>
    <w:p w:rsidR="003575C9" w:rsidRPr="003575C9" w:rsidRDefault="003575C9" w:rsidP="003575C9">
      <w:pPr>
        <w:widowControl/>
        <w:spacing w:line="360" w:lineRule="atLeast"/>
        <w:jc w:val="left"/>
        <w:rPr>
          <w:rFonts w:ascii="宋体" w:eastAsia="宋体" w:hAnsi="宋体" w:cs="宋体"/>
          <w:b/>
          <w:color w:val="000000"/>
          <w:kern w:val="0"/>
          <w:sz w:val="24"/>
          <w:szCs w:val="21"/>
        </w:rPr>
      </w:pPr>
    </w:p>
    <w:p w:rsidR="003575C9" w:rsidRPr="003575C9" w:rsidRDefault="003575C9" w:rsidP="003575C9">
      <w:pPr>
        <w:widowControl/>
        <w:spacing w:line="360" w:lineRule="atLeast"/>
        <w:jc w:val="left"/>
        <w:rPr>
          <w:rFonts w:ascii="宋体" w:eastAsia="宋体" w:hAnsi="宋体" w:cs="宋体"/>
          <w:b/>
          <w:color w:val="000000"/>
          <w:kern w:val="0"/>
          <w:sz w:val="24"/>
          <w:szCs w:val="21"/>
        </w:rPr>
      </w:pPr>
    </w:p>
    <w:p w:rsidR="003575C9" w:rsidRPr="003575C9" w:rsidRDefault="003575C9" w:rsidP="003575C9">
      <w:pPr>
        <w:widowControl/>
        <w:spacing w:line="360" w:lineRule="atLeast"/>
        <w:jc w:val="left"/>
        <w:rPr>
          <w:rFonts w:ascii="宋体" w:eastAsia="宋体" w:hAnsi="宋体" w:cs="宋体"/>
          <w:b/>
          <w:color w:val="000000"/>
          <w:kern w:val="0"/>
          <w:sz w:val="24"/>
          <w:szCs w:val="21"/>
        </w:rPr>
      </w:pPr>
    </w:p>
    <w:p w:rsidR="003575C9" w:rsidRPr="003575C9" w:rsidRDefault="003575C9" w:rsidP="003575C9">
      <w:pPr>
        <w:widowControl/>
        <w:spacing w:line="360" w:lineRule="atLeast"/>
        <w:jc w:val="left"/>
        <w:rPr>
          <w:rFonts w:ascii="宋体" w:eastAsia="宋体" w:hAnsi="宋体" w:cs="宋体"/>
          <w:b/>
          <w:color w:val="000000"/>
          <w:kern w:val="0"/>
          <w:sz w:val="24"/>
          <w:szCs w:val="21"/>
        </w:rPr>
      </w:pPr>
    </w:p>
    <w:p w:rsidR="003575C9" w:rsidRPr="003575C9" w:rsidRDefault="003575C9" w:rsidP="003575C9">
      <w:pPr>
        <w:widowControl/>
        <w:spacing w:line="360" w:lineRule="atLeast"/>
        <w:jc w:val="left"/>
        <w:rPr>
          <w:rFonts w:ascii="宋体" w:eastAsia="宋体" w:hAnsi="宋体" w:cs="宋体"/>
          <w:b/>
          <w:color w:val="000000"/>
          <w:kern w:val="0"/>
          <w:sz w:val="24"/>
          <w:szCs w:val="21"/>
        </w:rPr>
      </w:pPr>
    </w:p>
    <w:p w:rsidR="003575C9" w:rsidRPr="003575C9" w:rsidRDefault="003575C9" w:rsidP="003575C9">
      <w:pPr>
        <w:widowControl/>
        <w:spacing w:line="360" w:lineRule="atLeast"/>
        <w:jc w:val="left"/>
        <w:rPr>
          <w:rFonts w:ascii="宋体" w:eastAsia="宋体" w:hAnsi="宋体" w:cs="宋体"/>
          <w:b/>
          <w:color w:val="000000"/>
          <w:kern w:val="0"/>
          <w:sz w:val="24"/>
          <w:szCs w:val="21"/>
        </w:rPr>
      </w:pPr>
    </w:p>
    <w:p w:rsidR="003575C9" w:rsidRPr="003575C9" w:rsidRDefault="003575C9" w:rsidP="003575C9">
      <w:pPr>
        <w:widowControl/>
        <w:spacing w:line="360" w:lineRule="atLeast"/>
        <w:jc w:val="left"/>
        <w:rPr>
          <w:rFonts w:ascii="宋体" w:eastAsia="宋体" w:hAnsi="宋体" w:cs="宋体"/>
          <w:b/>
          <w:color w:val="000000"/>
          <w:kern w:val="0"/>
          <w:sz w:val="24"/>
          <w:szCs w:val="21"/>
        </w:rPr>
      </w:pPr>
    </w:p>
    <w:p w:rsidR="003575C9" w:rsidRPr="003575C9" w:rsidRDefault="003575C9" w:rsidP="003575C9">
      <w:pPr>
        <w:widowControl/>
        <w:spacing w:line="360" w:lineRule="atLeast"/>
        <w:jc w:val="left"/>
        <w:rPr>
          <w:rFonts w:ascii="宋体" w:eastAsia="宋体" w:hAnsi="宋体" w:cs="宋体"/>
          <w:b/>
          <w:color w:val="000000"/>
          <w:kern w:val="0"/>
          <w:sz w:val="24"/>
          <w:szCs w:val="21"/>
        </w:rPr>
      </w:pPr>
    </w:p>
    <w:p w:rsidR="003575C9" w:rsidRPr="003575C9" w:rsidRDefault="003575C9" w:rsidP="003575C9">
      <w:pPr>
        <w:widowControl/>
        <w:spacing w:line="360" w:lineRule="atLeast"/>
        <w:jc w:val="left"/>
        <w:rPr>
          <w:rFonts w:ascii="宋体" w:eastAsia="宋体" w:hAnsi="宋体" w:cs="宋体"/>
          <w:b/>
          <w:color w:val="000000"/>
          <w:kern w:val="0"/>
          <w:sz w:val="24"/>
          <w:szCs w:val="21"/>
        </w:rPr>
      </w:pPr>
    </w:p>
    <w:p w:rsidR="003575C9" w:rsidRPr="003575C9" w:rsidRDefault="003575C9" w:rsidP="003575C9">
      <w:pPr>
        <w:widowControl/>
        <w:spacing w:line="360" w:lineRule="atLeast"/>
        <w:jc w:val="left"/>
        <w:rPr>
          <w:rFonts w:ascii="Times New Roman" w:eastAsia="宋体" w:hAnsi="Times New Roman" w:cs="Times New Roman"/>
          <w:b/>
          <w:color w:val="000000"/>
          <w:kern w:val="0"/>
          <w:sz w:val="24"/>
          <w:szCs w:val="21"/>
        </w:rPr>
      </w:pPr>
      <w:r w:rsidRPr="003575C9">
        <w:rPr>
          <w:rFonts w:ascii="Times New Roman" w:eastAsia="宋体" w:hAnsi="宋体" w:cs="宋体" w:hint="eastAsia"/>
          <w:b/>
          <w:color w:val="000000"/>
          <w:kern w:val="0"/>
          <w:sz w:val="24"/>
          <w:szCs w:val="21"/>
        </w:rPr>
        <w:t>附件</w:t>
      </w:r>
      <w:r w:rsidRPr="003575C9">
        <w:rPr>
          <w:rFonts w:ascii="Times New Roman" w:eastAsia="宋体" w:hAnsi="Times New Roman" w:cs="Times New Roman"/>
          <w:b/>
          <w:color w:val="000000"/>
          <w:kern w:val="0"/>
          <w:sz w:val="24"/>
          <w:szCs w:val="21"/>
        </w:rPr>
        <w:t>1</w:t>
      </w:r>
    </w:p>
    <w:p w:rsidR="003575C9" w:rsidRPr="003575C9" w:rsidRDefault="003575C9" w:rsidP="003575C9">
      <w:pPr>
        <w:widowControl/>
        <w:adjustRightInd w:val="0"/>
        <w:snapToGrid w:val="0"/>
        <w:spacing w:line="360" w:lineRule="atLeast"/>
        <w:jc w:val="left"/>
        <w:rPr>
          <w:rFonts w:ascii="宋体" w:eastAsia="宋体" w:hAnsi="宋体" w:cs="宋体"/>
          <w:b/>
          <w:bCs/>
          <w:kern w:val="0"/>
          <w:sz w:val="24"/>
          <w:szCs w:val="21"/>
        </w:rPr>
      </w:pPr>
    </w:p>
    <w:p w:rsidR="003575C9" w:rsidRPr="003575C9" w:rsidRDefault="003575C9" w:rsidP="003575C9">
      <w:pPr>
        <w:widowControl/>
        <w:adjustRightInd w:val="0"/>
        <w:snapToGrid w:val="0"/>
        <w:spacing w:line="360" w:lineRule="atLeast"/>
        <w:jc w:val="center"/>
        <w:rPr>
          <w:rFonts w:ascii="宋体" w:eastAsia="宋体" w:hAnsi="宋体" w:cs="宋体"/>
          <w:b/>
          <w:bCs/>
          <w:color w:val="000000"/>
          <w:kern w:val="0"/>
          <w:sz w:val="32"/>
          <w:szCs w:val="24"/>
        </w:rPr>
      </w:pPr>
      <w:r w:rsidRPr="003575C9">
        <w:rPr>
          <w:rFonts w:ascii="Times New Roman" w:eastAsia="宋体" w:hAnsi="宋体" w:cs="宋体" w:hint="eastAsia"/>
          <w:b/>
          <w:bCs/>
          <w:kern w:val="0"/>
          <w:sz w:val="32"/>
          <w:szCs w:val="24"/>
        </w:rPr>
        <w:t>食品营养成分标示</w:t>
      </w:r>
      <w:r w:rsidRPr="003575C9">
        <w:rPr>
          <w:rFonts w:ascii="Times New Roman" w:eastAsia="宋体" w:hAnsi="宋体" w:cs="宋体" w:hint="eastAsia"/>
          <w:b/>
          <w:bCs/>
          <w:color w:val="000000"/>
          <w:kern w:val="0"/>
          <w:sz w:val="32"/>
          <w:szCs w:val="24"/>
        </w:rPr>
        <w:t>准则</w:t>
      </w:r>
    </w:p>
    <w:p w:rsidR="003575C9" w:rsidRPr="003575C9" w:rsidRDefault="003575C9" w:rsidP="003575C9">
      <w:pPr>
        <w:widowControl/>
        <w:spacing w:line="360" w:lineRule="atLeast"/>
        <w:ind w:rightChars="-9" w:right="-19" w:firstLineChars="200" w:firstLine="480"/>
        <w:jc w:val="left"/>
        <w:rPr>
          <w:rFonts w:ascii="宋体" w:eastAsia="宋体" w:hAnsi="宋体" w:cs="宋体"/>
          <w:color w:val="000000"/>
          <w:kern w:val="0"/>
          <w:sz w:val="24"/>
          <w:szCs w:val="21"/>
        </w:rPr>
      </w:pPr>
    </w:p>
    <w:p w:rsidR="003575C9" w:rsidRPr="003575C9" w:rsidRDefault="003575C9" w:rsidP="003575C9">
      <w:pPr>
        <w:widowControl/>
        <w:adjustRightInd w:val="0"/>
        <w:snapToGrid w:val="0"/>
        <w:spacing w:line="360" w:lineRule="atLeast"/>
        <w:ind w:firstLineChars="200" w:firstLine="480"/>
        <w:jc w:val="left"/>
        <w:rPr>
          <w:rFonts w:ascii="仿宋_GB2312" w:eastAsia="仿宋_GB2312" w:hAnsi="宋体" w:cs="宋体"/>
          <w:color w:val="000000"/>
          <w:kern w:val="0"/>
          <w:sz w:val="24"/>
          <w:szCs w:val="24"/>
        </w:rPr>
      </w:pPr>
      <w:r w:rsidRPr="003575C9">
        <w:rPr>
          <w:rFonts w:ascii="仿宋_GB2312" w:eastAsia="仿宋_GB2312" w:hAnsi="宋体" w:cs="宋体" w:hint="eastAsia"/>
          <w:color w:val="000000"/>
          <w:kern w:val="0"/>
          <w:sz w:val="24"/>
          <w:szCs w:val="24"/>
        </w:rPr>
        <w:t>依据《食品营养标签管理规范》中所涉及的内容要求，制定本准则。</w:t>
      </w:r>
    </w:p>
    <w:p w:rsidR="003575C9" w:rsidRPr="003575C9" w:rsidRDefault="003575C9" w:rsidP="003575C9">
      <w:pPr>
        <w:widowControl/>
        <w:adjustRightInd w:val="0"/>
        <w:snapToGrid w:val="0"/>
        <w:spacing w:line="360" w:lineRule="atLeast"/>
        <w:ind w:firstLineChars="200" w:firstLine="480"/>
        <w:jc w:val="left"/>
        <w:rPr>
          <w:rFonts w:ascii="仿宋_GB2312" w:eastAsia="仿宋_GB2312" w:hAnsi="宋体" w:cs="宋体" w:hint="eastAsia"/>
          <w:color w:val="000000"/>
          <w:kern w:val="0"/>
          <w:sz w:val="24"/>
          <w:szCs w:val="24"/>
        </w:rPr>
      </w:pPr>
      <w:r w:rsidRPr="003575C9">
        <w:rPr>
          <w:rFonts w:ascii="仿宋_GB2312" w:eastAsia="仿宋_GB2312" w:hAnsi="宋体" w:cs="宋体" w:hint="eastAsia"/>
          <w:color w:val="000000"/>
          <w:kern w:val="0"/>
          <w:sz w:val="24"/>
          <w:szCs w:val="24"/>
        </w:rPr>
        <w:t>本准则规定了能量和营养成分的定义、折算系数、营养成分分析和标示方法、数值表达、允许误差和推荐的营养标签格式等内容。</w:t>
      </w:r>
    </w:p>
    <w:p w:rsidR="003575C9" w:rsidRPr="003575C9" w:rsidRDefault="003575C9" w:rsidP="003575C9">
      <w:pPr>
        <w:widowControl/>
        <w:spacing w:line="360" w:lineRule="atLeast"/>
        <w:ind w:rightChars="172" w:right="361" w:firstLineChars="200" w:firstLine="482"/>
        <w:jc w:val="left"/>
        <w:rPr>
          <w:rFonts w:ascii="仿宋_GB2312" w:eastAsia="仿宋_GB2312" w:hAnsi="宋体" w:cs="宋体" w:hint="eastAsia"/>
          <w:b/>
          <w:bCs/>
          <w:color w:val="000000"/>
          <w:kern w:val="0"/>
          <w:sz w:val="24"/>
          <w:szCs w:val="21"/>
        </w:rPr>
      </w:pPr>
      <w:r w:rsidRPr="003575C9">
        <w:rPr>
          <w:rFonts w:ascii="仿宋_GB2312" w:eastAsia="仿宋_GB2312" w:hAnsi="宋体" w:cs="宋体" w:hint="eastAsia"/>
          <w:b/>
          <w:bCs/>
          <w:color w:val="000000"/>
          <w:kern w:val="0"/>
          <w:sz w:val="24"/>
          <w:szCs w:val="21"/>
        </w:rPr>
        <w:t>一、术语和定义</w:t>
      </w:r>
    </w:p>
    <w:p w:rsidR="003575C9" w:rsidRPr="003575C9" w:rsidRDefault="003575C9" w:rsidP="003575C9">
      <w:pPr>
        <w:widowControl/>
        <w:spacing w:line="360" w:lineRule="atLeast"/>
        <w:ind w:rightChars="1" w:right="2" w:firstLineChars="170" w:firstLine="41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b/>
          <w:color w:val="000000"/>
          <w:kern w:val="0"/>
          <w:sz w:val="24"/>
          <w:szCs w:val="21"/>
        </w:rPr>
        <w:t>1．预包装食品</w:t>
      </w:r>
      <w:r w:rsidRPr="003575C9">
        <w:rPr>
          <w:rFonts w:ascii="仿宋_GB2312" w:eastAsia="仿宋_GB2312" w:hAnsi="宋体" w:cs="宋体" w:hint="eastAsia"/>
          <w:color w:val="000000"/>
          <w:kern w:val="0"/>
          <w:sz w:val="24"/>
          <w:szCs w:val="21"/>
        </w:rPr>
        <w:t xml:space="preserve">（prepackaged foods） </w:t>
      </w:r>
      <w:r w:rsidRPr="003575C9">
        <w:rPr>
          <w:rFonts w:ascii="仿宋_GB2312" w:eastAsia="仿宋_GB2312" w:hAnsi="宋体" w:cs="宋体" w:hint="eastAsia"/>
          <w:kern w:val="0"/>
          <w:sz w:val="24"/>
          <w:szCs w:val="21"/>
        </w:rPr>
        <w:t>经预先定量包装，或装入（灌入）容器中，向消</w:t>
      </w:r>
      <w:r w:rsidRPr="003575C9">
        <w:rPr>
          <w:rFonts w:ascii="仿宋_GB2312" w:eastAsia="仿宋_GB2312" w:hAnsi="宋体" w:cs="宋体" w:hint="eastAsia"/>
          <w:color w:val="000000"/>
          <w:kern w:val="0"/>
          <w:sz w:val="24"/>
          <w:szCs w:val="21"/>
        </w:rPr>
        <w:t>费者直接提供的食品。</w:t>
      </w:r>
    </w:p>
    <w:p w:rsidR="003575C9" w:rsidRPr="003575C9" w:rsidRDefault="003575C9" w:rsidP="003575C9">
      <w:pPr>
        <w:widowControl/>
        <w:spacing w:line="360" w:lineRule="atLeast"/>
        <w:ind w:rightChars="1" w:right="2" w:firstLineChars="170" w:firstLine="41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b/>
          <w:color w:val="000000"/>
          <w:kern w:val="0"/>
          <w:sz w:val="24"/>
          <w:szCs w:val="21"/>
        </w:rPr>
        <w:t>2．营养成分</w:t>
      </w:r>
      <w:r w:rsidRPr="003575C9">
        <w:rPr>
          <w:rFonts w:ascii="仿宋_GB2312" w:eastAsia="仿宋_GB2312" w:hAnsi="宋体" w:cs="宋体" w:hint="eastAsia"/>
          <w:color w:val="000000"/>
          <w:kern w:val="0"/>
          <w:sz w:val="24"/>
          <w:szCs w:val="21"/>
        </w:rPr>
        <w:t>（nutritional component</w:t>
      </w:r>
      <w:r w:rsidRPr="003575C9">
        <w:rPr>
          <w:rFonts w:ascii="仿宋_GB2312" w:eastAsia="仿宋_GB2312" w:hAnsi="宋体" w:cs="宋体" w:hint="eastAsia"/>
          <w:kern w:val="0"/>
          <w:sz w:val="24"/>
          <w:szCs w:val="21"/>
        </w:rPr>
        <w:t>s</w:t>
      </w:r>
      <w:r w:rsidRPr="003575C9">
        <w:rPr>
          <w:rFonts w:ascii="仿宋_GB2312" w:eastAsia="仿宋_GB2312" w:hAnsi="宋体" w:cs="宋体" w:hint="eastAsia"/>
          <w:color w:val="000000"/>
          <w:kern w:val="0"/>
          <w:sz w:val="24"/>
          <w:szCs w:val="21"/>
        </w:rPr>
        <w:t>） 指食品中具有的营养素和有益成分。包括营养素、水分、膳食纤维等。</w:t>
      </w:r>
    </w:p>
    <w:p w:rsidR="003575C9" w:rsidRPr="003575C9" w:rsidRDefault="003575C9" w:rsidP="003575C9">
      <w:pPr>
        <w:widowControl/>
        <w:spacing w:line="360" w:lineRule="atLeast"/>
        <w:ind w:rightChars="1" w:right="2" w:firstLineChars="170" w:firstLine="41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b/>
          <w:color w:val="000000"/>
          <w:kern w:val="0"/>
          <w:sz w:val="24"/>
          <w:szCs w:val="21"/>
        </w:rPr>
        <w:t>3. 营养素</w:t>
      </w:r>
      <w:r w:rsidRPr="003575C9">
        <w:rPr>
          <w:rFonts w:ascii="仿宋_GB2312" w:eastAsia="仿宋_GB2312" w:hAnsi="宋体" w:cs="宋体" w:hint="eastAsia"/>
          <w:color w:val="000000"/>
          <w:kern w:val="0"/>
          <w:sz w:val="24"/>
          <w:szCs w:val="21"/>
        </w:rPr>
        <w:t xml:space="preserve"> (nutrient</w:t>
      </w:r>
      <w:r w:rsidRPr="003575C9">
        <w:rPr>
          <w:rFonts w:ascii="仿宋_GB2312" w:eastAsia="仿宋_GB2312" w:hAnsi="宋体" w:cs="宋体" w:hint="eastAsia"/>
          <w:kern w:val="0"/>
          <w:sz w:val="24"/>
          <w:szCs w:val="21"/>
        </w:rPr>
        <w:t>s)</w:t>
      </w:r>
      <w:r w:rsidRPr="003575C9">
        <w:rPr>
          <w:rFonts w:ascii="仿宋_GB2312" w:eastAsia="仿宋_GB2312" w:hAnsi="宋体" w:cs="宋体" w:hint="eastAsia"/>
          <w:color w:val="000000"/>
          <w:kern w:val="0"/>
          <w:sz w:val="24"/>
          <w:szCs w:val="21"/>
        </w:rPr>
        <w:t xml:space="preserve">  指食品中具有特定生理作用，能维持机体生长、发育、活动、繁殖以及正常代谢所需的物质,缺少这些物质，将导致机体发生相应的生化或生理学的不良变化。包括蛋白质、脂肪、碳水化合物、矿物质、维生素五大类。</w:t>
      </w:r>
    </w:p>
    <w:p w:rsidR="003575C9" w:rsidRPr="003575C9" w:rsidRDefault="003575C9" w:rsidP="003575C9">
      <w:pPr>
        <w:widowControl/>
        <w:spacing w:line="360" w:lineRule="atLeast"/>
        <w:ind w:rightChars="172" w:right="361" w:firstLineChars="200" w:firstLine="482"/>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b/>
          <w:color w:val="000000"/>
          <w:kern w:val="0"/>
          <w:sz w:val="24"/>
          <w:szCs w:val="21"/>
        </w:rPr>
        <w:t>4. 能量</w:t>
      </w:r>
      <w:r w:rsidRPr="003575C9">
        <w:rPr>
          <w:rFonts w:ascii="仿宋_GB2312" w:eastAsia="仿宋_GB2312" w:hAnsi="宋体" w:cs="宋体" w:hint="eastAsia"/>
          <w:color w:val="000000"/>
          <w:kern w:val="0"/>
          <w:sz w:val="24"/>
          <w:szCs w:val="21"/>
        </w:rPr>
        <w:t>（energy） 指食品中的蛋白质、脂肪和碳水化合物等营养素在人体代谢中产生的能量。推荐以千焦（kJ）或焦耳（J）标示，当以千卡（kcal）标示能量值时，应同时标示千焦（kJ）。</w:t>
      </w:r>
    </w:p>
    <w:p w:rsidR="003575C9" w:rsidRPr="003575C9" w:rsidRDefault="003575C9" w:rsidP="003575C9">
      <w:pPr>
        <w:widowControl/>
        <w:spacing w:line="360" w:lineRule="atLeast"/>
        <w:ind w:rightChars="1" w:right="2"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食品中产能营养素的能量折算系数如表1所示:</w:t>
      </w:r>
    </w:p>
    <w:p w:rsidR="003575C9" w:rsidRPr="003575C9" w:rsidRDefault="003575C9" w:rsidP="003575C9">
      <w:pPr>
        <w:widowControl/>
        <w:spacing w:line="360" w:lineRule="atLeast"/>
        <w:ind w:rightChars="172" w:right="361"/>
        <w:jc w:val="center"/>
        <w:rPr>
          <w:rFonts w:ascii="仿宋_GB2312" w:eastAsia="仿宋_GB2312" w:hAnsi="宋体" w:cs="宋体" w:hint="eastAsia"/>
          <w:b/>
          <w:color w:val="000000"/>
          <w:kern w:val="0"/>
          <w:sz w:val="24"/>
          <w:szCs w:val="21"/>
        </w:rPr>
      </w:pPr>
      <w:r w:rsidRPr="003575C9">
        <w:rPr>
          <w:rFonts w:ascii="仿宋_GB2312" w:eastAsia="仿宋_GB2312" w:hAnsi="宋体" w:cs="宋体" w:hint="eastAsia"/>
          <w:b/>
          <w:color w:val="000000"/>
          <w:kern w:val="0"/>
          <w:sz w:val="24"/>
          <w:szCs w:val="21"/>
        </w:rPr>
        <w:t>表 1  食物中产能营养素的能量折算系数</w:t>
      </w:r>
    </w:p>
    <w:tbl>
      <w:tblPr>
        <w:tblW w:w="0" w:type="auto"/>
        <w:jc w:val="center"/>
        <w:tblInd w:w="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868"/>
        <w:gridCol w:w="1912"/>
        <w:gridCol w:w="1868"/>
      </w:tblGrid>
      <w:tr w:rsidR="003575C9" w:rsidRPr="003575C9" w:rsidTr="003575C9">
        <w:trPr>
          <w:jc w:val="center"/>
        </w:trPr>
        <w:tc>
          <w:tcPr>
            <w:tcW w:w="1440" w:type="dxa"/>
            <w:tcBorders>
              <w:top w:val="single" w:sz="4" w:space="0" w:color="auto"/>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成分</w:t>
            </w:r>
          </w:p>
        </w:tc>
        <w:tc>
          <w:tcPr>
            <w:tcW w:w="1868" w:type="dxa"/>
            <w:tcBorders>
              <w:top w:val="single" w:sz="4" w:space="0" w:color="auto"/>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kJ / g （</w:t>
            </w:r>
            <w:r w:rsidRPr="003575C9">
              <w:rPr>
                <w:rFonts w:ascii="仿宋_GB2312" w:eastAsia="仿宋_GB2312" w:hAnsi="宋体" w:cs="宋体" w:hint="eastAsia"/>
                <w:b/>
                <w:color w:val="000000"/>
                <w:kern w:val="0"/>
                <w:sz w:val="24"/>
                <w:szCs w:val="21"/>
              </w:rPr>
              <w:t>*</w:t>
            </w:r>
            <w:r w:rsidRPr="003575C9">
              <w:rPr>
                <w:rFonts w:ascii="仿宋_GB2312" w:eastAsia="仿宋_GB2312" w:hAnsi="宋体" w:cs="宋体" w:hint="eastAsia"/>
                <w:color w:val="000000"/>
                <w:kern w:val="0"/>
                <w:sz w:val="24"/>
                <w:szCs w:val="21"/>
              </w:rPr>
              <w:t>kcal/g）</w:t>
            </w:r>
          </w:p>
        </w:tc>
        <w:tc>
          <w:tcPr>
            <w:tcW w:w="1912" w:type="dxa"/>
            <w:tcBorders>
              <w:top w:val="single" w:sz="4" w:space="0" w:color="auto"/>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成分</w:t>
            </w:r>
          </w:p>
        </w:tc>
        <w:tc>
          <w:tcPr>
            <w:tcW w:w="1868" w:type="dxa"/>
            <w:tcBorders>
              <w:top w:val="single" w:sz="4" w:space="0" w:color="auto"/>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kJ / g （kcal/g）</w:t>
            </w:r>
          </w:p>
        </w:tc>
      </w:tr>
      <w:tr w:rsidR="003575C9" w:rsidRPr="003575C9" w:rsidTr="003575C9">
        <w:trPr>
          <w:jc w:val="center"/>
        </w:trPr>
        <w:tc>
          <w:tcPr>
            <w:tcW w:w="1440" w:type="dxa"/>
            <w:tcBorders>
              <w:top w:val="single" w:sz="4" w:space="0" w:color="auto"/>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蛋白质</w:t>
            </w:r>
          </w:p>
        </w:tc>
        <w:tc>
          <w:tcPr>
            <w:tcW w:w="1868" w:type="dxa"/>
            <w:tcBorders>
              <w:top w:val="single" w:sz="4" w:space="0" w:color="auto"/>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17(4)</w:t>
            </w:r>
          </w:p>
        </w:tc>
        <w:tc>
          <w:tcPr>
            <w:tcW w:w="1912" w:type="dxa"/>
            <w:tcBorders>
              <w:top w:val="single" w:sz="4" w:space="0" w:color="auto"/>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乙醇（酒精）</w:t>
            </w:r>
          </w:p>
        </w:tc>
        <w:tc>
          <w:tcPr>
            <w:tcW w:w="1868" w:type="dxa"/>
            <w:tcBorders>
              <w:top w:val="single" w:sz="4" w:space="0" w:color="auto"/>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29 (7)</w:t>
            </w:r>
          </w:p>
        </w:tc>
      </w:tr>
      <w:tr w:rsidR="003575C9" w:rsidRPr="003575C9" w:rsidTr="003575C9">
        <w:trPr>
          <w:jc w:val="center"/>
        </w:trPr>
        <w:tc>
          <w:tcPr>
            <w:tcW w:w="144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脂肪</w:t>
            </w:r>
          </w:p>
        </w:tc>
        <w:tc>
          <w:tcPr>
            <w:tcW w:w="1868"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37(9)</w:t>
            </w:r>
          </w:p>
        </w:tc>
        <w:tc>
          <w:tcPr>
            <w:tcW w:w="1912"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有机酸</w:t>
            </w:r>
          </w:p>
        </w:tc>
        <w:tc>
          <w:tcPr>
            <w:tcW w:w="1868"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13(3)</w:t>
            </w:r>
          </w:p>
        </w:tc>
      </w:tr>
      <w:tr w:rsidR="003575C9" w:rsidRPr="003575C9" w:rsidTr="003575C9">
        <w:trPr>
          <w:jc w:val="center"/>
        </w:trPr>
        <w:tc>
          <w:tcPr>
            <w:tcW w:w="1440" w:type="dxa"/>
            <w:tcBorders>
              <w:top w:val="outset" w:sz="6" w:space="0" w:color="ECE9D8"/>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line="360" w:lineRule="atLeast"/>
              <w:ind w:rightChars="26" w:right="55"/>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碳水化合物</w:t>
            </w:r>
          </w:p>
        </w:tc>
        <w:tc>
          <w:tcPr>
            <w:tcW w:w="1868" w:type="dxa"/>
            <w:tcBorders>
              <w:top w:val="outset" w:sz="6" w:space="0" w:color="ECE9D8"/>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17(4)</w:t>
            </w:r>
          </w:p>
        </w:tc>
        <w:tc>
          <w:tcPr>
            <w:tcW w:w="1912" w:type="dxa"/>
            <w:tcBorders>
              <w:top w:val="outset" w:sz="6" w:space="0" w:color="ECE9D8"/>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膳食纤维</w:t>
            </w:r>
          </w:p>
        </w:tc>
        <w:tc>
          <w:tcPr>
            <w:tcW w:w="1868" w:type="dxa"/>
            <w:tcBorders>
              <w:top w:val="outset" w:sz="6" w:space="0" w:color="ECE9D8"/>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8 (2)</w:t>
            </w:r>
          </w:p>
        </w:tc>
      </w:tr>
    </w:tbl>
    <w:p w:rsidR="003575C9" w:rsidRPr="003575C9" w:rsidRDefault="003575C9" w:rsidP="003575C9">
      <w:pPr>
        <w:widowControl/>
        <w:spacing w:line="360" w:lineRule="atLeast"/>
        <w:ind w:rightChars="-54" w:right="-113" w:firstLineChars="200" w:firstLine="482"/>
        <w:jc w:val="left"/>
        <w:rPr>
          <w:rFonts w:ascii="仿宋_GB2312" w:eastAsia="仿宋_GB2312" w:hAnsi="宋体" w:cs="宋体" w:hint="eastAsia"/>
          <w:b/>
          <w:color w:val="000000"/>
          <w:kern w:val="0"/>
          <w:sz w:val="18"/>
          <w:szCs w:val="18"/>
        </w:rPr>
      </w:pPr>
      <w:r w:rsidRPr="003575C9">
        <w:rPr>
          <w:rFonts w:ascii="仿宋_GB2312" w:eastAsia="仿宋_GB2312" w:hAnsi="宋体" w:cs="宋体" w:hint="eastAsia"/>
          <w:b/>
          <w:color w:val="000000"/>
          <w:kern w:val="0"/>
          <w:sz w:val="24"/>
          <w:szCs w:val="21"/>
        </w:rPr>
        <w:t xml:space="preserve">   * </w:t>
      </w:r>
      <w:r w:rsidRPr="003575C9">
        <w:rPr>
          <w:rFonts w:ascii="仿宋_GB2312" w:eastAsia="仿宋_GB2312" w:hAnsi="宋体" w:cs="宋体" w:hint="eastAsia"/>
          <w:color w:val="000000"/>
          <w:kern w:val="0"/>
          <w:sz w:val="18"/>
          <w:szCs w:val="18"/>
        </w:rPr>
        <w:t>1千卡(kcal)的能量相当于4.184千焦(kJ)。</w:t>
      </w:r>
    </w:p>
    <w:p w:rsidR="003575C9" w:rsidRPr="003575C9" w:rsidRDefault="003575C9" w:rsidP="003575C9">
      <w:pPr>
        <w:widowControl/>
        <w:spacing w:line="360" w:lineRule="atLeast"/>
        <w:ind w:rightChars="-54" w:right="-113" w:firstLineChars="200" w:firstLine="482"/>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b/>
          <w:color w:val="000000"/>
          <w:kern w:val="0"/>
          <w:sz w:val="24"/>
          <w:szCs w:val="21"/>
        </w:rPr>
        <w:t>5. 蛋白质</w:t>
      </w:r>
      <w:r w:rsidRPr="003575C9">
        <w:rPr>
          <w:rFonts w:ascii="仿宋_GB2312" w:eastAsia="仿宋_GB2312" w:hAnsi="宋体" w:cs="宋体" w:hint="eastAsia"/>
          <w:color w:val="000000"/>
          <w:kern w:val="0"/>
          <w:sz w:val="24"/>
          <w:szCs w:val="21"/>
        </w:rPr>
        <w:t xml:space="preserve"> (protein)  蛋白质是含氮的有机化合物，以氨基酸为基本单位组成。</w:t>
      </w:r>
    </w:p>
    <w:p w:rsidR="003575C9" w:rsidRPr="003575C9" w:rsidRDefault="003575C9" w:rsidP="003575C9">
      <w:pPr>
        <w:widowControl/>
        <w:spacing w:line="360" w:lineRule="atLeast"/>
        <w:ind w:rightChars="30" w:right="63"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食品中蛋白质含量可通过“总氮量”乘以“氮折算系数”，或食品中各氨基酸含量的总和来确定。在测定出“总氮量”后，食品中蛋白质含量的计算公式如下：</w:t>
      </w:r>
    </w:p>
    <w:p w:rsidR="003575C9" w:rsidRPr="003575C9" w:rsidRDefault="003575C9" w:rsidP="003575C9">
      <w:pPr>
        <w:widowControl/>
        <w:spacing w:line="360" w:lineRule="atLeast"/>
        <w:ind w:rightChars="172" w:right="361" w:firstLineChars="400" w:firstLine="96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lastRenderedPageBreak/>
        <w:t>蛋白质（g/100g）=总氮量（g/100g）</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氮折算系数</w:t>
      </w:r>
    </w:p>
    <w:p w:rsidR="003575C9" w:rsidRPr="003575C9" w:rsidRDefault="003575C9" w:rsidP="003575C9">
      <w:pPr>
        <w:widowControl/>
        <w:spacing w:line="360" w:lineRule="atLeast"/>
        <w:ind w:rightChars="30" w:right="63"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不同食品的氮折算系数如表2所示，对于原料复杂的加工或配方食品，统一使用折算系数6.25。</w:t>
      </w:r>
    </w:p>
    <w:p w:rsidR="003575C9" w:rsidRPr="003575C9" w:rsidRDefault="003575C9" w:rsidP="003575C9">
      <w:pPr>
        <w:widowControl/>
        <w:spacing w:line="360" w:lineRule="atLeast"/>
        <w:ind w:rightChars="172" w:right="361"/>
        <w:jc w:val="center"/>
        <w:rPr>
          <w:rFonts w:ascii="仿宋_GB2312" w:eastAsia="仿宋_GB2312" w:hAnsi="宋体" w:cs="宋体" w:hint="eastAsia"/>
          <w:b/>
          <w:color w:val="000000"/>
          <w:kern w:val="0"/>
          <w:sz w:val="24"/>
          <w:szCs w:val="21"/>
        </w:rPr>
      </w:pPr>
      <w:r w:rsidRPr="003575C9">
        <w:rPr>
          <w:rFonts w:ascii="仿宋_GB2312" w:eastAsia="仿宋_GB2312" w:hAnsi="宋体" w:cs="宋体" w:hint="eastAsia"/>
          <w:b/>
          <w:color w:val="000000"/>
          <w:kern w:val="0"/>
          <w:sz w:val="24"/>
          <w:szCs w:val="21"/>
        </w:rPr>
        <w:t>表2  不同食品氮折算系数*</w:t>
      </w: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1620"/>
        <w:gridCol w:w="1980"/>
        <w:gridCol w:w="1520"/>
      </w:tblGrid>
      <w:tr w:rsidR="003575C9" w:rsidRPr="003575C9" w:rsidTr="003575C9">
        <w:trPr>
          <w:jc w:val="center"/>
        </w:trPr>
        <w:tc>
          <w:tcPr>
            <w:tcW w:w="2160" w:type="dxa"/>
            <w:tcBorders>
              <w:top w:val="single" w:sz="4" w:space="0" w:color="auto"/>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食物</w:t>
            </w:r>
          </w:p>
        </w:tc>
        <w:tc>
          <w:tcPr>
            <w:tcW w:w="1620" w:type="dxa"/>
            <w:tcBorders>
              <w:top w:val="single" w:sz="4" w:space="0" w:color="auto"/>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折算系数</w:t>
            </w:r>
          </w:p>
        </w:tc>
        <w:tc>
          <w:tcPr>
            <w:tcW w:w="1980" w:type="dxa"/>
            <w:tcBorders>
              <w:top w:val="single" w:sz="4" w:space="0" w:color="auto"/>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食物</w:t>
            </w:r>
          </w:p>
        </w:tc>
        <w:tc>
          <w:tcPr>
            <w:tcW w:w="1520" w:type="dxa"/>
            <w:tcBorders>
              <w:top w:val="single" w:sz="4" w:space="0" w:color="auto"/>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折算系数</w:t>
            </w:r>
          </w:p>
        </w:tc>
      </w:tr>
      <w:tr w:rsidR="003575C9" w:rsidRPr="003575C9" w:rsidTr="003575C9">
        <w:trPr>
          <w:jc w:val="center"/>
        </w:trPr>
        <w:tc>
          <w:tcPr>
            <w:tcW w:w="216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小麦</w:t>
            </w:r>
          </w:p>
        </w:tc>
        <w:tc>
          <w:tcPr>
            <w:tcW w:w="1620" w:type="dxa"/>
            <w:tcBorders>
              <w:top w:val="outset" w:sz="6" w:space="0" w:color="ECE9D8"/>
              <w:left w:val="outset" w:sz="6" w:space="0" w:color="ECE9D8"/>
              <w:bottom w:val="outset" w:sz="6" w:space="0" w:color="ECE9D8"/>
              <w:right w:val="outset" w:sz="6" w:space="0" w:color="ECE9D8"/>
            </w:tcBorders>
            <w:shd w:val="clear" w:color="auto" w:fill="auto"/>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p>
        </w:tc>
        <w:tc>
          <w:tcPr>
            <w:tcW w:w="198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鸡蛋</w:t>
            </w:r>
          </w:p>
        </w:tc>
        <w:tc>
          <w:tcPr>
            <w:tcW w:w="1520" w:type="dxa"/>
            <w:tcBorders>
              <w:top w:val="outset" w:sz="6" w:space="0" w:color="ECE9D8"/>
              <w:left w:val="outset" w:sz="6" w:space="0" w:color="ECE9D8"/>
              <w:bottom w:val="outset" w:sz="6" w:space="0" w:color="ECE9D8"/>
              <w:right w:val="outset" w:sz="6" w:space="0" w:color="ECE9D8"/>
            </w:tcBorders>
            <w:shd w:val="clear" w:color="auto" w:fill="auto"/>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p>
        </w:tc>
      </w:tr>
      <w:tr w:rsidR="003575C9" w:rsidRPr="003575C9" w:rsidTr="003575C9">
        <w:trPr>
          <w:jc w:val="center"/>
        </w:trPr>
        <w:tc>
          <w:tcPr>
            <w:tcW w:w="216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firstLine="432"/>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全小麦粉</w:t>
            </w:r>
          </w:p>
        </w:tc>
        <w:tc>
          <w:tcPr>
            <w:tcW w:w="162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5.83</w:t>
            </w:r>
          </w:p>
        </w:tc>
        <w:tc>
          <w:tcPr>
            <w:tcW w:w="198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firstLine="432"/>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鸡蛋（整）</w:t>
            </w:r>
          </w:p>
        </w:tc>
        <w:tc>
          <w:tcPr>
            <w:tcW w:w="152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6.25</w:t>
            </w:r>
          </w:p>
        </w:tc>
      </w:tr>
      <w:tr w:rsidR="003575C9" w:rsidRPr="003575C9" w:rsidTr="003575C9">
        <w:trPr>
          <w:jc w:val="center"/>
        </w:trPr>
        <w:tc>
          <w:tcPr>
            <w:tcW w:w="216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firstLine="432"/>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麦糠麸皮</w:t>
            </w:r>
          </w:p>
        </w:tc>
        <w:tc>
          <w:tcPr>
            <w:tcW w:w="162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6.31</w:t>
            </w:r>
          </w:p>
        </w:tc>
        <w:tc>
          <w:tcPr>
            <w:tcW w:w="198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firstLine="432"/>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蛋黄</w:t>
            </w:r>
          </w:p>
        </w:tc>
        <w:tc>
          <w:tcPr>
            <w:tcW w:w="152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6.12</w:t>
            </w:r>
          </w:p>
        </w:tc>
      </w:tr>
      <w:tr w:rsidR="003575C9" w:rsidRPr="003575C9" w:rsidTr="003575C9">
        <w:trPr>
          <w:jc w:val="center"/>
        </w:trPr>
        <w:tc>
          <w:tcPr>
            <w:tcW w:w="216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firstLine="432"/>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麦胚芽</w:t>
            </w:r>
          </w:p>
        </w:tc>
        <w:tc>
          <w:tcPr>
            <w:tcW w:w="162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5.80</w:t>
            </w:r>
          </w:p>
        </w:tc>
        <w:tc>
          <w:tcPr>
            <w:tcW w:w="198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firstLine="432"/>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蛋白</w:t>
            </w:r>
          </w:p>
        </w:tc>
        <w:tc>
          <w:tcPr>
            <w:tcW w:w="152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6.32</w:t>
            </w:r>
          </w:p>
        </w:tc>
      </w:tr>
      <w:tr w:rsidR="003575C9" w:rsidRPr="003575C9" w:rsidTr="003575C9">
        <w:trPr>
          <w:jc w:val="center"/>
        </w:trPr>
        <w:tc>
          <w:tcPr>
            <w:tcW w:w="216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firstLine="432"/>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麦胚粉</w:t>
            </w:r>
          </w:p>
        </w:tc>
        <w:tc>
          <w:tcPr>
            <w:tcW w:w="162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5.70</w:t>
            </w:r>
          </w:p>
        </w:tc>
        <w:tc>
          <w:tcPr>
            <w:tcW w:w="198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肉类和鱼类</w:t>
            </w:r>
          </w:p>
        </w:tc>
        <w:tc>
          <w:tcPr>
            <w:tcW w:w="152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6.25</w:t>
            </w:r>
          </w:p>
        </w:tc>
      </w:tr>
      <w:tr w:rsidR="003575C9" w:rsidRPr="003575C9" w:rsidTr="003575C9">
        <w:trPr>
          <w:jc w:val="center"/>
        </w:trPr>
        <w:tc>
          <w:tcPr>
            <w:tcW w:w="216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燕麦</w:t>
            </w:r>
          </w:p>
        </w:tc>
        <w:tc>
          <w:tcPr>
            <w:tcW w:w="162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5.83</w:t>
            </w:r>
          </w:p>
        </w:tc>
        <w:tc>
          <w:tcPr>
            <w:tcW w:w="198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动物明胶</w:t>
            </w:r>
          </w:p>
        </w:tc>
        <w:tc>
          <w:tcPr>
            <w:tcW w:w="152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5.55</w:t>
            </w:r>
          </w:p>
        </w:tc>
      </w:tr>
      <w:tr w:rsidR="003575C9" w:rsidRPr="003575C9" w:rsidTr="003575C9">
        <w:trPr>
          <w:jc w:val="center"/>
        </w:trPr>
        <w:tc>
          <w:tcPr>
            <w:tcW w:w="216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大麦、黑麦粉</w:t>
            </w:r>
          </w:p>
        </w:tc>
        <w:tc>
          <w:tcPr>
            <w:tcW w:w="162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5.83</w:t>
            </w:r>
          </w:p>
        </w:tc>
        <w:tc>
          <w:tcPr>
            <w:tcW w:w="198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乳及乳制品</w:t>
            </w:r>
          </w:p>
        </w:tc>
        <w:tc>
          <w:tcPr>
            <w:tcW w:w="152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6.38</w:t>
            </w:r>
          </w:p>
        </w:tc>
      </w:tr>
      <w:tr w:rsidR="003575C9" w:rsidRPr="003575C9" w:rsidTr="003575C9">
        <w:trPr>
          <w:jc w:val="center"/>
        </w:trPr>
        <w:tc>
          <w:tcPr>
            <w:tcW w:w="216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小米</w:t>
            </w:r>
          </w:p>
        </w:tc>
        <w:tc>
          <w:tcPr>
            <w:tcW w:w="162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6.31</w:t>
            </w:r>
          </w:p>
        </w:tc>
        <w:tc>
          <w:tcPr>
            <w:tcW w:w="198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酪蛋白</w:t>
            </w:r>
          </w:p>
        </w:tc>
        <w:tc>
          <w:tcPr>
            <w:tcW w:w="152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6.40</w:t>
            </w:r>
          </w:p>
        </w:tc>
      </w:tr>
      <w:tr w:rsidR="003575C9" w:rsidRPr="003575C9" w:rsidTr="003575C9">
        <w:trPr>
          <w:jc w:val="center"/>
        </w:trPr>
        <w:tc>
          <w:tcPr>
            <w:tcW w:w="216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玉米</w:t>
            </w:r>
          </w:p>
        </w:tc>
        <w:tc>
          <w:tcPr>
            <w:tcW w:w="162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6.25</w:t>
            </w:r>
          </w:p>
        </w:tc>
        <w:tc>
          <w:tcPr>
            <w:tcW w:w="198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人乳</w:t>
            </w:r>
          </w:p>
        </w:tc>
        <w:tc>
          <w:tcPr>
            <w:tcW w:w="152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6.37</w:t>
            </w:r>
          </w:p>
        </w:tc>
      </w:tr>
      <w:tr w:rsidR="003575C9" w:rsidRPr="003575C9" w:rsidTr="003575C9">
        <w:trPr>
          <w:jc w:val="center"/>
        </w:trPr>
        <w:tc>
          <w:tcPr>
            <w:tcW w:w="216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大米及米粉</w:t>
            </w:r>
          </w:p>
        </w:tc>
        <w:tc>
          <w:tcPr>
            <w:tcW w:w="162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5.95</w:t>
            </w:r>
          </w:p>
        </w:tc>
        <w:tc>
          <w:tcPr>
            <w:tcW w:w="198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豆类</w:t>
            </w:r>
          </w:p>
        </w:tc>
        <w:tc>
          <w:tcPr>
            <w:tcW w:w="1520" w:type="dxa"/>
            <w:tcBorders>
              <w:top w:val="outset" w:sz="6" w:space="0" w:color="ECE9D8"/>
              <w:left w:val="outset" w:sz="6" w:space="0" w:color="ECE9D8"/>
              <w:bottom w:val="outset" w:sz="6" w:space="0" w:color="ECE9D8"/>
              <w:right w:val="outset" w:sz="6" w:space="0" w:color="ECE9D8"/>
            </w:tcBorders>
            <w:shd w:val="clear" w:color="auto" w:fill="auto"/>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p>
        </w:tc>
      </w:tr>
      <w:tr w:rsidR="003575C9" w:rsidRPr="003575C9" w:rsidTr="003575C9">
        <w:trPr>
          <w:jc w:val="center"/>
        </w:trPr>
        <w:tc>
          <w:tcPr>
            <w:tcW w:w="216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坚果、种子类</w:t>
            </w:r>
          </w:p>
        </w:tc>
        <w:tc>
          <w:tcPr>
            <w:tcW w:w="1620" w:type="dxa"/>
            <w:tcBorders>
              <w:top w:val="outset" w:sz="6" w:space="0" w:color="ECE9D8"/>
              <w:left w:val="outset" w:sz="6" w:space="0" w:color="ECE9D8"/>
              <w:bottom w:val="outset" w:sz="6" w:space="0" w:color="ECE9D8"/>
              <w:right w:val="outset" w:sz="6" w:space="0" w:color="ECE9D8"/>
            </w:tcBorders>
            <w:shd w:val="clear" w:color="auto" w:fill="auto"/>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p>
        </w:tc>
        <w:tc>
          <w:tcPr>
            <w:tcW w:w="198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firstLine="432"/>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大豆（黄）</w:t>
            </w:r>
          </w:p>
        </w:tc>
        <w:tc>
          <w:tcPr>
            <w:tcW w:w="152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5.71</w:t>
            </w:r>
          </w:p>
        </w:tc>
      </w:tr>
      <w:tr w:rsidR="003575C9" w:rsidRPr="003575C9" w:rsidTr="003575C9">
        <w:trPr>
          <w:jc w:val="center"/>
        </w:trPr>
        <w:tc>
          <w:tcPr>
            <w:tcW w:w="216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firstLine="432"/>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巴西果</w:t>
            </w:r>
          </w:p>
        </w:tc>
        <w:tc>
          <w:tcPr>
            <w:tcW w:w="162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5.46</w:t>
            </w:r>
          </w:p>
        </w:tc>
        <w:tc>
          <w:tcPr>
            <w:tcW w:w="198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firstLine="432"/>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其它豆类</w:t>
            </w:r>
          </w:p>
        </w:tc>
        <w:tc>
          <w:tcPr>
            <w:tcW w:w="152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6.25</w:t>
            </w:r>
          </w:p>
        </w:tc>
      </w:tr>
      <w:tr w:rsidR="003575C9" w:rsidRPr="003575C9" w:rsidTr="003575C9">
        <w:trPr>
          <w:jc w:val="center"/>
        </w:trPr>
        <w:tc>
          <w:tcPr>
            <w:tcW w:w="216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firstLine="432"/>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 xml:space="preserve">花生 </w:t>
            </w:r>
          </w:p>
        </w:tc>
        <w:tc>
          <w:tcPr>
            <w:tcW w:w="162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5.46</w:t>
            </w:r>
          </w:p>
        </w:tc>
        <w:tc>
          <w:tcPr>
            <w:tcW w:w="1980" w:type="dxa"/>
            <w:tcBorders>
              <w:top w:val="outset" w:sz="6" w:space="0" w:color="ECE9D8"/>
              <w:left w:val="outset" w:sz="6" w:space="0" w:color="ECE9D8"/>
              <w:bottom w:val="outset" w:sz="6" w:space="0" w:color="ECE9D8"/>
              <w:right w:val="outset" w:sz="6" w:space="0" w:color="ECE9D8"/>
            </w:tcBorders>
            <w:shd w:val="clear" w:color="auto" w:fill="auto"/>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p>
        </w:tc>
        <w:tc>
          <w:tcPr>
            <w:tcW w:w="1520" w:type="dxa"/>
            <w:tcBorders>
              <w:top w:val="outset" w:sz="6" w:space="0" w:color="ECE9D8"/>
              <w:left w:val="outset" w:sz="6" w:space="0" w:color="ECE9D8"/>
              <w:bottom w:val="outset" w:sz="6" w:space="0" w:color="ECE9D8"/>
              <w:right w:val="outset" w:sz="6" w:space="0" w:color="ECE9D8"/>
            </w:tcBorders>
            <w:shd w:val="clear" w:color="auto" w:fill="auto"/>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p>
        </w:tc>
      </w:tr>
      <w:tr w:rsidR="003575C9" w:rsidRPr="003575C9" w:rsidTr="003575C9">
        <w:trPr>
          <w:jc w:val="center"/>
        </w:trPr>
        <w:tc>
          <w:tcPr>
            <w:tcW w:w="216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firstLine="432"/>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杏仁</w:t>
            </w:r>
          </w:p>
        </w:tc>
        <w:tc>
          <w:tcPr>
            <w:tcW w:w="162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5.18</w:t>
            </w:r>
          </w:p>
        </w:tc>
        <w:tc>
          <w:tcPr>
            <w:tcW w:w="1980" w:type="dxa"/>
            <w:tcBorders>
              <w:top w:val="outset" w:sz="6" w:space="0" w:color="ECE9D8"/>
              <w:left w:val="outset" w:sz="6" w:space="0" w:color="ECE9D8"/>
              <w:bottom w:val="outset" w:sz="6" w:space="0" w:color="ECE9D8"/>
              <w:right w:val="outset" w:sz="6" w:space="0" w:color="ECE9D8"/>
            </w:tcBorders>
            <w:shd w:val="clear" w:color="auto" w:fill="auto"/>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p>
        </w:tc>
        <w:tc>
          <w:tcPr>
            <w:tcW w:w="1520" w:type="dxa"/>
            <w:tcBorders>
              <w:top w:val="outset" w:sz="6" w:space="0" w:color="ECE9D8"/>
              <w:left w:val="outset" w:sz="6" w:space="0" w:color="ECE9D8"/>
              <w:bottom w:val="outset" w:sz="6" w:space="0" w:color="ECE9D8"/>
              <w:right w:val="outset" w:sz="6" w:space="0" w:color="ECE9D8"/>
            </w:tcBorders>
            <w:shd w:val="clear" w:color="auto" w:fill="auto"/>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p>
        </w:tc>
      </w:tr>
      <w:tr w:rsidR="003575C9" w:rsidRPr="003575C9" w:rsidTr="003575C9">
        <w:trPr>
          <w:jc w:val="center"/>
        </w:trPr>
        <w:tc>
          <w:tcPr>
            <w:tcW w:w="2160" w:type="dxa"/>
            <w:tcBorders>
              <w:top w:val="outset" w:sz="6" w:space="0" w:color="ECE9D8"/>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line="360" w:lineRule="atLeast"/>
              <w:ind w:rightChars="34" w:right="71"/>
              <w:jc w:val="left"/>
              <w:rPr>
                <w:rFonts w:ascii="仿宋_GB2312" w:eastAsia="仿宋_GB2312" w:hAnsi="宋体" w:cs="宋体"/>
                <w:b/>
                <w:color w:val="000000"/>
                <w:kern w:val="0"/>
                <w:sz w:val="24"/>
                <w:szCs w:val="21"/>
              </w:rPr>
            </w:pPr>
            <w:r w:rsidRPr="003575C9">
              <w:rPr>
                <w:rFonts w:ascii="仿宋_GB2312" w:eastAsia="仿宋_GB2312" w:hAnsi="宋体" w:cs="宋体" w:hint="eastAsia"/>
                <w:color w:val="000000"/>
                <w:kern w:val="0"/>
                <w:sz w:val="24"/>
                <w:szCs w:val="21"/>
              </w:rPr>
              <w:t>其他如核桃、榛子等</w:t>
            </w:r>
          </w:p>
        </w:tc>
        <w:tc>
          <w:tcPr>
            <w:tcW w:w="1620" w:type="dxa"/>
            <w:tcBorders>
              <w:top w:val="outset" w:sz="6" w:space="0" w:color="ECE9D8"/>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5.30</w:t>
            </w:r>
          </w:p>
        </w:tc>
        <w:tc>
          <w:tcPr>
            <w:tcW w:w="1980" w:type="dxa"/>
            <w:tcBorders>
              <w:top w:val="outset" w:sz="6" w:space="0" w:color="ECE9D8"/>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其它食品</w:t>
            </w:r>
          </w:p>
        </w:tc>
        <w:tc>
          <w:tcPr>
            <w:tcW w:w="1520" w:type="dxa"/>
            <w:tcBorders>
              <w:top w:val="outset" w:sz="6" w:space="0" w:color="ECE9D8"/>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6.25</w:t>
            </w:r>
          </w:p>
        </w:tc>
      </w:tr>
    </w:tbl>
    <w:p w:rsidR="003575C9" w:rsidRPr="003575C9" w:rsidRDefault="003575C9" w:rsidP="003575C9">
      <w:pPr>
        <w:widowControl/>
        <w:spacing w:line="360" w:lineRule="atLeast"/>
        <w:ind w:rightChars="172" w:right="361" w:firstLine="336"/>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来源：</w:t>
      </w:r>
      <w:r w:rsidRPr="003575C9">
        <w:rPr>
          <w:rFonts w:ascii="仿宋_GB2312" w:eastAsia="仿宋_GB2312" w:hAnsi="宋体" w:cs="宋体" w:hint="eastAsia"/>
          <w:bCs/>
          <w:color w:val="000000"/>
          <w:kern w:val="0"/>
          <w:sz w:val="24"/>
          <w:szCs w:val="21"/>
        </w:rPr>
        <w:t>*</w:t>
      </w:r>
      <w:r w:rsidRPr="003575C9">
        <w:rPr>
          <w:rFonts w:ascii="仿宋_GB2312" w:eastAsia="仿宋_GB2312" w:hAnsi="宋体" w:cs="宋体" w:hint="eastAsia"/>
          <w:color w:val="000000"/>
          <w:kern w:val="0"/>
          <w:sz w:val="24"/>
          <w:szCs w:val="21"/>
        </w:rPr>
        <w:t>《中国食物成分表2002》</w:t>
      </w:r>
    </w:p>
    <w:p w:rsidR="003575C9" w:rsidRPr="003575C9" w:rsidRDefault="003575C9" w:rsidP="003575C9">
      <w:pPr>
        <w:widowControl/>
        <w:spacing w:line="360" w:lineRule="atLeast"/>
        <w:ind w:rightChars="172" w:right="361" w:firstLineChars="200" w:firstLine="482"/>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b/>
          <w:color w:val="000000"/>
          <w:kern w:val="0"/>
          <w:sz w:val="24"/>
          <w:szCs w:val="21"/>
        </w:rPr>
        <w:t xml:space="preserve">6. </w:t>
      </w:r>
      <w:r w:rsidRPr="003575C9">
        <w:rPr>
          <w:rFonts w:ascii="仿宋_GB2312" w:eastAsia="仿宋_GB2312" w:hAnsi="宋体" w:cs="宋体" w:hint="eastAsia"/>
          <w:b/>
          <w:bCs/>
          <w:color w:val="000000"/>
          <w:kern w:val="0"/>
          <w:sz w:val="24"/>
          <w:szCs w:val="21"/>
        </w:rPr>
        <w:t xml:space="preserve">脂肪和脂肪酸 </w:t>
      </w:r>
      <w:r w:rsidRPr="003575C9">
        <w:rPr>
          <w:rFonts w:ascii="仿宋_GB2312" w:eastAsia="仿宋_GB2312" w:hAnsi="宋体" w:cs="宋体" w:hint="eastAsia"/>
          <w:bCs/>
          <w:color w:val="000000"/>
          <w:kern w:val="0"/>
          <w:sz w:val="24"/>
          <w:szCs w:val="21"/>
        </w:rPr>
        <w:t>(fat and fatty acid)</w:t>
      </w:r>
      <w:r w:rsidRPr="003575C9">
        <w:rPr>
          <w:rFonts w:ascii="仿宋_GB2312" w:eastAsia="仿宋_GB2312" w:hAnsi="宋体" w:cs="宋体" w:hint="eastAsia"/>
          <w:b/>
          <w:bCs/>
          <w:color w:val="000000"/>
          <w:kern w:val="0"/>
          <w:sz w:val="24"/>
          <w:szCs w:val="21"/>
        </w:rPr>
        <w:t xml:space="preserve"> </w:t>
      </w:r>
    </w:p>
    <w:p w:rsidR="003575C9" w:rsidRPr="003575C9" w:rsidRDefault="003575C9" w:rsidP="003575C9">
      <w:pPr>
        <w:widowControl/>
        <w:spacing w:line="360" w:lineRule="atLeast"/>
        <w:ind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由于检测方法的不同，脂肪有粗脂肪（crude fat）或总脂肪（total fat）之分，在营养标签上均可标示为</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脂肪</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w:t>
      </w:r>
    </w:p>
    <w:p w:rsidR="003575C9" w:rsidRPr="003575C9" w:rsidRDefault="003575C9" w:rsidP="003575C9">
      <w:pPr>
        <w:widowControl/>
        <w:spacing w:line="360" w:lineRule="atLeast"/>
        <w:ind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粗脂肪（crude fat）</w:t>
      </w:r>
      <w:r w:rsidRPr="003575C9">
        <w:rPr>
          <w:rFonts w:ascii="仿宋_GB2312" w:eastAsia="仿宋_GB2312" w:hAnsi="宋体" w:cs="宋体" w:hint="eastAsia"/>
          <w:b/>
          <w:color w:val="000000"/>
          <w:kern w:val="0"/>
          <w:sz w:val="24"/>
          <w:szCs w:val="21"/>
        </w:rPr>
        <w:t xml:space="preserve"> </w:t>
      </w:r>
      <w:r w:rsidRPr="003575C9">
        <w:rPr>
          <w:rFonts w:ascii="仿宋_GB2312" w:eastAsia="仿宋_GB2312" w:hAnsi="宋体" w:cs="宋体" w:hint="eastAsia"/>
          <w:color w:val="000000"/>
          <w:kern w:val="0"/>
          <w:sz w:val="24"/>
          <w:szCs w:val="21"/>
        </w:rPr>
        <w:t>食品中一大类不溶于水而溶于有机溶剂（乙醚或石油醚）的化合物的总称。除了甘油三酯外，还包括磷脂、固醇、色素等。可通过索氏抽提法或罗高氏法等方法测定。</w:t>
      </w:r>
    </w:p>
    <w:p w:rsidR="003575C9" w:rsidRPr="003575C9" w:rsidRDefault="003575C9" w:rsidP="003575C9">
      <w:pPr>
        <w:widowControl/>
        <w:spacing w:line="360" w:lineRule="atLeast"/>
        <w:ind w:rightChars="1" w:right="2"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总脂肪（total fat） 食物总脂肪（或总脂肪酸）为各种单个脂肪酸含量的总和。可使用内标法或外标法测定获得。</w:t>
      </w:r>
    </w:p>
    <w:p w:rsidR="003575C9" w:rsidRPr="003575C9" w:rsidRDefault="003575C9" w:rsidP="003575C9">
      <w:pPr>
        <w:widowControl/>
        <w:spacing w:line="360" w:lineRule="atLeast"/>
        <w:ind w:rightChars="1" w:right="2"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当使用索氏提取法测定粗脂肪含量时，可使用以下公式和脂肪酸折算系数来计算食品中总脂肪(酸)的含量。不同食品脂肪酸折算系数见表3。</w:t>
      </w:r>
    </w:p>
    <w:p w:rsidR="003575C9" w:rsidRPr="003575C9" w:rsidRDefault="003575C9" w:rsidP="003575C9">
      <w:pPr>
        <w:widowControl/>
        <w:spacing w:line="360" w:lineRule="atLeast"/>
        <w:ind w:rightChars="-54" w:right="-113"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总脂肪（酸）含量（total fatty acids）(g/100g)＝该食品中粗脂肪的含量(g/100g)</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脂肪酸折算系数</w:t>
      </w:r>
    </w:p>
    <w:p w:rsidR="003575C9" w:rsidRPr="003575C9" w:rsidRDefault="003575C9" w:rsidP="003575C9">
      <w:pPr>
        <w:widowControl/>
        <w:spacing w:line="360" w:lineRule="atLeast"/>
        <w:ind w:firstLineChars="200" w:firstLine="482"/>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b/>
          <w:color w:val="000000"/>
          <w:kern w:val="0"/>
          <w:sz w:val="24"/>
          <w:szCs w:val="21"/>
        </w:rPr>
        <w:t xml:space="preserve"> </w:t>
      </w:r>
      <w:r w:rsidRPr="003575C9">
        <w:rPr>
          <w:rFonts w:ascii="仿宋_GB2312" w:eastAsia="仿宋_GB2312" w:hAnsi="宋体" w:cs="宋体" w:hint="eastAsia"/>
          <w:color w:val="000000"/>
          <w:kern w:val="0"/>
          <w:sz w:val="24"/>
          <w:szCs w:val="21"/>
        </w:rPr>
        <w:t>脂肪酸(fatty acid)：脂肪酸指</w:t>
      </w:r>
      <w:r w:rsidRPr="003575C9">
        <w:rPr>
          <w:rFonts w:ascii="仿宋_GB2312" w:eastAsia="仿宋_GB2312" w:hAnsi="宋体" w:cs="宋体" w:hint="eastAsia"/>
          <w:kern w:val="0"/>
          <w:sz w:val="24"/>
          <w:szCs w:val="21"/>
        </w:rPr>
        <w:t>有机酸中链状羧酸的总称，与甘油结合成脂肪。可分为</w:t>
      </w:r>
      <w:r w:rsidRPr="003575C9">
        <w:rPr>
          <w:rFonts w:ascii="仿宋_GB2312" w:eastAsia="仿宋_GB2312" w:hAnsi="宋体" w:cs="宋体" w:hint="eastAsia"/>
          <w:color w:val="000000"/>
          <w:kern w:val="0"/>
          <w:sz w:val="24"/>
          <w:szCs w:val="21"/>
        </w:rPr>
        <w:t>饱和脂肪酸和不饱和脂肪酸。</w:t>
      </w:r>
    </w:p>
    <w:p w:rsidR="003575C9" w:rsidRPr="003575C9" w:rsidRDefault="003575C9" w:rsidP="003575C9">
      <w:pPr>
        <w:widowControl/>
        <w:spacing w:line="380" w:lineRule="atLeast"/>
        <w:ind w:rightChars="33" w:right="69" w:firstLineChars="200" w:firstLine="480"/>
        <w:jc w:val="left"/>
        <w:rPr>
          <w:rFonts w:ascii="仿宋_GB2312" w:eastAsia="仿宋_GB2312" w:hAnsi="宋体" w:cs="宋体" w:hint="eastAsia"/>
          <w:color w:val="000000"/>
          <w:kern w:val="0"/>
          <w:sz w:val="24"/>
          <w:szCs w:val="24"/>
        </w:rPr>
      </w:pPr>
      <w:r w:rsidRPr="003575C9">
        <w:rPr>
          <w:rFonts w:ascii="仿宋_GB2312" w:eastAsia="仿宋_GB2312" w:hAnsi="宋体" w:cs="宋体" w:hint="eastAsia"/>
          <w:color w:val="000000"/>
          <w:kern w:val="0"/>
          <w:sz w:val="24"/>
          <w:szCs w:val="24"/>
        </w:rPr>
        <w:lastRenderedPageBreak/>
        <w:t>饱和脂肪酸（saturated fatty acid）：指碳链上不含双键的脂肪酸。如软脂酸、硬脂酸等。在标签上也可标示为饱和脂肪（saturated fat）。</w:t>
      </w:r>
    </w:p>
    <w:p w:rsidR="003575C9" w:rsidRPr="003575C9" w:rsidRDefault="003575C9" w:rsidP="003575C9">
      <w:pPr>
        <w:widowControl/>
        <w:tabs>
          <w:tab w:val="left" w:pos="8640"/>
        </w:tabs>
        <w:spacing w:line="380" w:lineRule="atLeast"/>
        <w:ind w:rightChars="33" w:right="69" w:firstLineChars="200" w:firstLine="480"/>
        <w:jc w:val="left"/>
        <w:rPr>
          <w:rFonts w:ascii="仿宋_GB2312" w:eastAsia="仿宋_GB2312" w:hAnsi="宋体" w:cs="宋体" w:hint="eastAsia"/>
          <w:color w:val="000000"/>
          <w:kern w:val="0"/>
          <w:sz w:val="24"/>
          <w:szCs w:val="24"/>
        </w:rPr>
      </w:pPr>
      <w:r w:rsidRPr="003575C9">
        <w:rPr>
          <w:rFonts w:ascii="仿宋_GB2312" w:eastAsia="仿宋_GB2312" w:hAnsi="宋体" w:cs="宋体" w:hint="eastAsia"/>
          <w:color w:val="000000"/>
          <w:kern w:val="0"/>
          <w:sz w:val="24"/>
          <w:szCs w:val="24"/>
        </w:rPr>
        <w:t>不饱和脂肪酸（unsaturated fatty acid） 指碳链上含一个或一个以上双键的脂肪酸，仅包括顺式（cis）部分。在标签上也可标示为不饱和脂肪（unsaturated fat）。其中单不饱和脂肪酸指碳链上含有一个双键的脂肪酸的总和；多不饱和脂肪酸指碳链上含有两个和两个以上双键的脂肪酸的总和。</w:t>
      </w:r>
    </w:p>
    <w:p w:rsidR="003575C9" w:rsidRPr="003575C9" w:rsidRDefault="003575C9" w:rsidP="003575C9">
      <w:pPr>
        <w:widowControl/>
        <w:spacing w:line="380" w:lineRule="atLeast"/>
        <w:ind w:rightChars="33" w:right="69" w:firstLineChars="200" w:firstLine="480"/>
        <w:jc w:val="left"/>
        <w:rPr>
          <w:rFonts w:ascii="仿宋_GB2312" w:eastAsia="仿宋_GB2312" w:hAnsi="宋体" w:cs="宋体" w:hint="eastAsia"/>
          <w:color w:val="000000"/>
          <w:kern w:val="0"/>
          <w:sz w:val="24"/>
          <w:szCs w:val="24"/>
        </w:rPr>
      </w:pPr>
      <w:r w:rsidRPr="003575C9">
        <w:rPr>
          <w:rFonts w:ascii="仿宋_GB2312" w:eastAsia="仿宋_GB2312" w:hAnsi="宋体" w:cs="宋体" w:hint="eastAsia"/>
          <w:color w:val="000000"/>
          <w:kern w:val="0"/>
          <w:sz w:val="24"/>
          <w:szCs w:val="24"/>
        </w:rPr>
        <w:t>反式脂肪酸（trans fatty acid）指加工中产生的含有一个或一个以上的非共轭反式双键的不饱和脂肪酸的总和。在标签上也可标示为反式脂肪（trans fat）。不包括天然的反式脂肪酸。</w:t>
      </w:r>
    </w:p>
    <w:p w:rsidR="003575C9" w:rsidRPr="003575C9" w:rsidRDefault="003575C9" w:rsidP="003575C9">
      <w:pPr>
        <w:widowControl/>
        <w:spacing w:line="360" w:lineRule="atLeast"/>
        <w:ind w:rightChars="172" w:right="361"/>
        <w:jc w:val="center"/>
        <w:rPr>
          <w:rFonts w:ascii="仿宋_GB2312" w:eastAsia="仿宋_GB2312" w:hAnsi="宋体" w:cs="宋体" w:hint="eastAsia"/>
          <w:b/>
          <w:color w:val="000000"/>
          <w:kern w:val="0"/>
          <w:sz w:val="24"/>
          <w:szCs w:val="21"/>
        </w:rPr>
      </w:pPr>
      <w:r w:rsidRPr="003575C9">
        <w:rPr>
          <w:rFonts w:ascii="仿宋_GB2312" w:eastAsia="仿宋_GB2312" w:hAnsi="宋体" w:cs="宋体" w:hint="eastAsia"/>
          <w:b/>
          <w:color w:val="000000"/>
          <w:kern w:val="0"/>
          <w:sz w:val="24"/>
          <w:szCs w:val="21"/>
        </w:rPr>
        <w:t>表3  不同食品脂肪酸折算系数*</w:t>
      </w:r>
    </w:p>
    <w:tbl>
      <w:tblPr>
        <w:tblW w:w="0" w:type="auto"/>
        <w:jc w:val="center"/>
        <w:tblLayout w:type="fixed"/>
        <w:tblLook w:val="04A0"/>
      </w:tblPr>
      <w:tblGrid>
        <w:gridCol w:w="2340"/>
        <w:gridCol w:w="1260"/>
        <w:gridCol w:w="1744"/>
        <w:gridCol w:w="1440"/>
        <w:gridCol w:w="112"/>
      </w:tblGrid>
      <w:tr w:rsidR="003575C9" w:rsidRPr="003575C9" w:rsidTr="003575C9">
        <w:trPr>
          <w:gridAfter w:val="1"/>
          <w:wAfter w:w="112" w:type="dxa"/>
          <w:cantSplit/>
          <w:jc w:val="center"/>
        </w:trPr>
        <w:tc>
          <w:tcPr>
            <w:tcW w:w="2340" w:type="dxa"/>
            <w:tcBorders>
              <w:top w:val="single" w:sz="4" w:space="0" w:color="auto"/>
              <w:left w:val="nil"/>
              <w:bottom w:val="single" w:sz="4" w:space="0" w:color="auto"/>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食物名称</w:t>
            </w:r>
          </w:p>
        </w:tc>
        <w:tc>
          <w:tcPr>
            <w:tcW w:w="1260" w:type="dxa"/>
            <w:tcBorders>
              <w:top w:val="single" w:sz="4" w:space="0" w:color="auto"/>
              <w:left w:val="nil"/>
              <w:bottom w:val="single" w:sz="4" w:space="0" w:color="auto"/>
              <w:right w:val="nil"/>
            </w:tcBorders>
            <w:shd w:val="clear" w:color="auto" w:fill="auto"/>
            <w:hideMark/>
          </w:tcPr>
          <w:p w:rsidR="003575C9" w:rsidRPr="003575C9" w:rsidRDefault="003575C9" w:rsidP="003575C9">
            <w:pPr>
              <w:widowControl/>
              <w:spacing w:line="360" w:lineRule="atLeast"/>
              <w:ind w:rightChars="41" w:right="86"/>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折算系数</w:t>
            </w:r>
          </w:p>
        </w:tc>
        <w:tc>
          <w:tcPr>
            <w:tcW w:w="1744" w:type="dxa"/>
            <w:tcBorders>
              <w:top w:val="single" w:sz="4" w:space="0" w:color="auto"/>
              <w:left w:val="nil"/>
              <w:bottom w:val="single" w:sz="4" w:space="0" w:color="auto"/>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食物名称</w:t>
            </w:r>
          </w:p>
        </w:tc>
        <w:tc>
          <w:tcPr>
            <w:tcW w:w="1440" w:type="dxa"/>
            <w:tcBorders>
              <w:top w:val="single" w:sz="4" w:space="0" w:color="auto"/>
              <w:left w:val="nil"/>
              <w:bottom w:val="single" w:sz="4" w:space="0" w:color="auto"/>
              <w:right w:val="nil"/>
            </w:tcBorders>
            <w:shd w:val="clear" w:color="auto" w:fill="auto"/>
            <w:hideMark/>
          </w:tcPr>
          <w:p w:rsidR="003575C9" w:rsidRPr="003575C9" w:rsidRDefault="003575C9" w:rsidP="003575C9">
            <w:pPr>
              <w:widowControl/>
              <w:spacing w:line="360" w:lineRule="atLeast"/>
              <w:ind w:rightChars="17" w:right="36"/>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折算系数</w:t>
            </w:r>
          </w:p>
        </w:tc>
      </w:tr>
      <w:tr w:rsidR="003575C9" w:rsidRPr="003575C9" w:rsidTr="003575C9">
        <w:trPr>
          <w:gridAfter w:val="1"/>
          <w:wAfter w:w="112" w:type="dxa"/>
          <w:jc w:val="center"/>
        </w:trPr>
        <w:tc>
          <w:tcPr>
            <w:tcW w:w="2340"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小麦、大麦和黑麦</w:t>
            </w:r>
          </w:p>
        </w:tc>
        <w:tc>
          <w:tcPr>
            <w:tcW w:w="1260" w:type="dxa"/>
            <w:tcBorders>
              <w:top w:val="nil"/>
              <w:left w:val="nil"/>
              <w:bottom w:val="nil"/>
              <w:right w:val="nil"/>
            </w:tcBorders>
            <w:shd w:val="clear" w:color="auto" w:fill="auto"/>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p>
        </w:tc>
        <w:tc>
          <w:tcPr>
            <w:tcW w:w="1744"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牛肉（瘦）</w:t>
            </w:r>
          </w:p>
        </w:tc>
        <w:tc>
          <w:tcPr>
            <w:tcW w:w="1440"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0.916</w:t>
            </w:r>
          </w:p>
        </w:tc>
      </w:tr>
      <w:tr w:rsidR="003575C9" w:rsidRPr="003575C9" w:rsidTr="003575C9">
        <w:trPr>
          <w:gridAfter w:val="1"/>
          <w:wAfter w:w="112" w:type="dxa"/>
          <w:jc w:val="center"/>
        </w:trPr>
        <w:tc>
          <w:tcPr>
            <w:tcW w:w="2340"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firstLine="376"/>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全麦</w:t>
            </w:r>
          </w:p>
        </w:tc>
        <w:tc>
          <w:tcPr>
            <w:tcW w:w="1260"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0.720</w:t>
            </w:r>
          </w:p>
        </w:tc>
        <w:tc>
          <w:tcPr>
            <w:tcW w:w="1744"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牛肉（肥）</w:t>
            </w:r>
          </w:p>
        </w:tc>
        <w:tc>
          <w:tcPr>
            <w:tcW w:w="1440"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0.953</w:t>
            </w:r>
          </w:p>
        </w:tc>
      </w:tr>
      <w:tr w:rsidR="003575C9" w:rsidRPr="003575C9" w:rsidTr="003575C9">
        <w:trPr>
          <w:gridAfter w:val="1"/>
          <w:wAfter w:w="112" w:type="dxa"/>
          <w:jc w:val="center"/>
        </w:trPr>
        <w:tc>
          <w:tcPr>
            <w:tcW w:w="2340"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firstLine="376"/>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面粉</w:t>
            </w:r>
          </w:p>
        </w:tc>
        <w:tc>
          <w:tcPr>
            <w:tcW w:w="1260"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0.670</w:t>
            </w:r>
          </w:p>
        </w:tc>
        <w:tc>
          <w:tcPr>
            <w:tcW w:w="1744"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羊肉（瘦）</w:t>
            </w:r>
          </w:p>
        </w:tc>
        <w:tc>
          <w:tcPr>
            <w:tcW w:w="1440"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0.916</w:t>
            </w:r>
          </w:p>
        </w:tc>
      </w:tr>
      <w:tr w:rsidR="003575C9" w:rsidRPr="003575C9" w:rsidTr="003575C9">
        <w:trPr>
          <w:gridAfter w:val="1"/>
          <w:wAfter w:w="112" w:type="dxa"/>
          <w:jc w:val="center"/>
        </w:trPr>
        <w:tc>
          <w:tcPr>
            <w:tcW w:w="2340"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firstLine="376"/>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麦麸</w:t>
            </w:r>
          </w:p>
        </w:tc>
        <w:tc>
          <w:tcPr>
            <w:tcW w:w="1260"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0.820</w:t>
            </w:r>
          </w:p>
        </w:tc>
        <w:tc>
          <w:tcPr>
            <w:tcW w:w="1744"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羊肉（肥）</w:t>
            </w:r>
          </w:p>
        </w:tc>
        <w:tc>
          <w:tcPr>
            <w:tcW w:w="1440"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0.953</w:t>
            </w:r>
          </w:p>
        </w:tc>
      </w:tr>
      <w:tr w:rsidR="003575C9" w:rsidRPr="003575C9" w:rsidTr="003575C9">
        <w:trPr>
          <w:gridAfter w:val="1"/>
          <w:wAfter w:w="112" w:type="dxa"/>
          <w:jc w:val="center"/>
        </w:trPr>
        <w:tc>
          <w:tcPr>
            <w:tcW w:w="2340"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燕麦</w:t>
            </w:r>
          </w:p>
        </w:tc>
        <w:tc>
          <w:tcPr>
            <w:tcW w:w="1260"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0.940</w:t>
            </w:r>
          </w:p>
        </w:tc>
        <w:tc>
          <w:tcPr>
            <w:tcW w:w="1744"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猪肉（瘦）</w:t>
            </w:r>
          </w:p>
        </w:tc>
        <w:tc>
          <w:tcPr>
            <w:tcW w:w="1440"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0.910</w:t>
            </w:r>
          </w:p>
        </w:tc>
      </w:tr>
      <w:tr w:rsidR="003575C9" w:rsidRPr="003575C9" w:rsidTr="003575C9">
        <w:trPr>
          <w:gridAfter w:val="1"/>
          <w:wAfter w:w="112" w:type="dxa"/>
          <w:jc w:val="center"/>
        </w:trPr>
        <w:tc>
          <w:tcPr>
            <w:tcW w:w="2340"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大米</w:t>
            </w:r>
          </w:p>
        </w:tc>
        <w:tc>
          <w:tcPr>
            <w:tcW w:w="1260"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0.850</w:t>
            </w:r>
          </w:p>
        </w:tc>
        <w:tc>
          <w:tcPr>
            <w:tcW w:w="1744"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猪肉（肥）</w:t>
            </w:r>
          </w:p>
        </w:tc>
        <w:tc>
          <w:tcPr>
            <w:tcW w:w="1440"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0.953</w:t>
            </w:r>
          </w:p>
        </w:tc>
      </w:tr>
      <w:tr w:rsidR="003575C9" w:rsidRPr="003575C9" w:rsidTr="003575C9">
        <w:trPr>
          <w:gridAfter w:val="1"/>
          <w:wAfter w:w="112" w:type="dxa"/>
          <w:jc w:val="center"/>
        </w:trPr>
        <w:tc>
          <w:tcPr>
            <w:tcW w:w="2340"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bCs/>
                <w:color w:val="000000"/>
                <w:kern w:val="0"/>
                <w:sz w:val="24"/>
                <w:szCs w:val="21"/>
              </w:rPr>
            </w:pPr>
            <w:r w:rsidRPr="003575C9">
              <w:rPr>
                <w:rFonts w:ascii="仿宋_GB2312" w:eastAsia="仿宋_GB2312" w:hAnsi="宋体" w:cs="宋体" w:hint="eastAsia"/>
                <w:bCs/>
                <w:color w:val="000000"/>
                <w:kern w:val="0"/>
                <w:sz w:val="24"/>
                <w:szCs w:val="21"/>
              </w:rPr>
              <w:t>豆类</w:t>
            </w:r>
          </w:p>
        </w:tc>
        <w:tc>
          <w:tcPr>
            <w:tcW w:w="1260" w:type="dxa"/>
            <w:tcBorders>
              <w:top w:val="nil"/>
              <w:left w:val="nil"/>
              <w:bottom w:val="nil"/>
              <w:right w:val="nil"/>
            </w:tcBorders>
            <w:shd w:val="clear" w:color="auto" w:fill="auto"/>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p>
        </w:tc>
        <w:tc>
          <w:tcPr>
            <w:tcW w:w="1744"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家禽</w:t>
            </w:r>
          </w:p>
        </w:tc>
        <w:tc>
          <w:tcPr>
            <w:tcW w:w="1440"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0.945</w:t>
            </w:r>
          </w:p>
        </w:tc>
      </w:tr>
      <w:tr w:rsidR="003575C9" w:rsidRPr="003575C9" w:rsidTr="003575C9">
        <w:trPr>
          <w:gridAfter w:val="1"/>
          <w:wAfter w:w="112" w:type="dxa"/>
          <w:jc w:val="center"/>
        </w:trPr>
        <w:tc>
          <w:tcPr>
            <w:tcW w:w="2340"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firstLine="376"/>
              <w:jc w:val="left"/>
              <w:rPr>
                <w:rFonts w:ascii="仿宋_GB2312" w:eastAsia="仿宋_GB2312" w:hAnsi="宋体" w:cs="宋体"/>
                <w:bCs/>
                <w:color w:val="000000"/>
                <w:kern w:val="0"/>
                <w:sz w:val="24"/>
                <w:szCs w:val="21"/>
              </w:rPr>
            </w:pPr>
            <w:r w:rsidRPr="003575C9">
              <w:rPr>
                <w:rFonts w:ascii="仿宋_GB2312" w:eastAsia="仿宋_GB2312" w:hAnsi="宋体" w:cs="宋体" w:hint="eastAsia"/>
                <w:bCs/>
                <w:color w:val="000000"/>
                <w:kern w:val="0"/>
                <w:sz w:val="24"/>
                <w:szCs w:val="21"/>
              </w:rPr>
              <w:t>大豆及制品</w:t>
            </w:r>
          </w:p>
        </w:tc>
        <w:tc>
          <w:tcPr>
            <w:tcW w:w="1260"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0.930</w:t>
            </w:r>
          </w:p>
        </w:tc>
        <w:tc>
          <w:tcPr>
            <w:tcW w:w="1744"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脑</w:t>
            </w:r>
          </w:p>
        </w:tc>
        <w:tc>
          <w:tcPr>
            <w:tcW w:w="1440"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0.561</w:t>
            </w:r>
          </w:p>
        </w:tc>
      </w:tr>
      <w:tr w:rsidR="003575C9" w:rsidRPr="003575C9" w:rsidTr="003575C9">
        <w:trPr>
          <w:gridAfter w:val="1"/>
          <w:wAfter w:w="112" w:type="dxa"/>
          <w:jc w:val="center"/>
        </w:trPr>
        <w:tc>
          <w:tcPr>
            <w:tcW w:w="2340"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firstLine="376"/>
              <w:jc w:val="left"/>
              <w:rPr>
                <w:rFonts w:ascii="仿宋_GB2312" w:eastAsia="仿宋_GB2312" w:hAnsi="宋体" w:cs="宋体"/>
                <w:bCs/>
                <w:color w:val="000000"/>
                <w:kern w:val="0"/>
                <w:sz w:val="24"/>
                <w:szCs w:val="21"/>
              </w:rPr>
            </w:pPr>
            <w:r w:rsidRPr="003575C9">
              <w:rPr>
                <w:rFonts w:ascii="仿宋_GB2312" w:eastAsia="仿宋_GB2312" w:hAnsi="宋体" w:cs="宋体" w:hint="eastAsia"/>
                <w:bCs/>
                <w:color w:val="000000"/>
                <w:kern w:val="0"/>
                <w:sz w:val="24"/>
                <w:szCs w:val="21"/>
              </w:rPr>
              <w:t>其它豆类</w:t>
            </w:r>
          </w:p>
        </w:tc>
        <w:tc>
          <w:tcPr>
            <w:tcW w:w="1260"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0.775</w:t>
            </w:r>
          </w:p>
        </w:tc>
        <w:tc>
          <w:tcPr>
            <w:tcW w:w="1744"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心</w:t>
            </w:r>
          </w:p>
        </w:tc>
        <w:tc>
          <w:tcPr>
            <w:tcW w:w="1440"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0.789</w:t>
            </w:r>
          </w:p>
        </w:tc>
      </w:tr>
      <w:tr w:rsidR="003575C9" w:rsidRPr="003575C9" w:rsidTr="003575C9">
        <w:trPr>
          <w:jc w:val="center"/>
        </w:trPr>
        <w:tc>
          <w:tcPr>
            <w:tcW w:w="2340"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蔬菜和水果</w:t>
            </w:r>
          </w:p>
        </w:tc>
        <w:tc>
          <w:tcPr>
            <w:tcW w:w="1260"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0.800</w:t>
            </w:r>
          </w:p>
        </w:tc>
        <w:tc>
          <w:tcPr>
            <w:tcW w:w="1744"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肾</w:t>
            </w:r>
          </w:p>
        </w:tc>
        <w:tc>
          <w:tcPr>
            <w:tcW w:w="1552" w:type="dxa"/>
            <w:gridSpan w:val="2"/>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0.747</w:t>
            </w:r>
          </w:p>
        </w:tc>
      </w:tr>
      <w:tr w:rsidR="003575C9" w:rsidRPr="003575C9" w:rsidTr="003575C9">
        <w:trPr>
          <w:jc w:val="center"/>
        </w:trPr>
        <w:tc>
          <w:tcPr>
            <w:tcW w:w="2340"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firstLineChars="200" w:firstLine="480"/>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鳄梨</w:t>
            </w:r>
          </w:p>
        </w:tc>
        <w:tc>
          <w:tcPr>
            <w:tcW w:w="1260"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0.956</w:t>
            </w:r>
          </w:p>
        </w:tc>
        <w:tc>
          <w:tcPr>
            <w:tcW w:w="1744"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肝</w:t>
            </w:r>
          </w:p>
        </w:tc>
        <w:tc>
          <w:tcPr>
            <w:tcW w:w="1552" w:type="dxa"/>
            <w:gridSpan w:val="2"/>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0.741</w:t>
            </w:r>
          </w:p>
        </w:tc>
      </w:tr>
      <w:tr w:rsidR="003575C9" w:rsidRPr="003575C9" w:rsidTr="003575C9">
        <w:trPr>
          <w:jc w:val="center"/>
        </w:trPr>
        <w:tc>
          <w:tcPr>
            <w:tcW w:w="2340"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坚果</w:t>
            </w:r>
          </w:p>
        </w:tc>
        <w:tc>
          <w:tcPr>
            <w:tcW w:w="1260"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0.956</w:t>
            </w:r>
          </w:p>
        </w:tc>
        <w:tc>
          <w:tcPr>
            <w:tcW w:w="1744"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乳及乳制品</w:t>
            </w:r>
          </w:p>
        </w:tc>
        <w:tc>
          <w:tcPr>
            <w:tcW w:w="1552" w:type="dxa"/>
            <w:gridSpan w:val="2"/>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0.945</w:t>
            </w:r>
          </w:p>
        </w:tc>
      </w:tr>
      <w:tr w:rsidR="003575C9" w:rsidRPr="003575C9" w:rsidTr="003575C9">
        <w:trPr>
          <w:jc w:val="center"/>
        </w:trPr>
        <w:tc>
          <w:tcPr>
            <w:tcW w:w="2340"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花生</w:t>
            </w:r>
          </w:p>
        </w:tc>
        <w:tc>
          <w:tcPr>
            <w:tcW w:w="1260"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0.951</w:t>
            </w:r>
          </w:p>
        </w:tc>
        <w:tc>
          <w:tcPr>
            <w:tcW w:w="1744"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蛋类</w:t>
            </w:r>
          </w:p>
        </w:tc>
        <w:tc>
          <w:tcPr>
            <w:tcW w:w="1552" w:type="dxa"/>
            <w:gridSpan w:val="2"/>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0.830</w:t>
            </w:r>
          </w:p>
        </w:tc>
      </w:tr>
      <w:tr w:rsidR="003575C9" w:rsidRPr="003575C9" w:rsidTr="003575C9">
        <w:trPr>
          <w:jc w:val="center"/>
        </w:trPr>
        <w:tc>
          <w:tcPr>
            <w:tcW w:w="2340"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莲子</w:t>
            </w:r>
          </w:p>
        </w:tc>
        <w:tc>
          <w:tcPr>
            <w:tcW w:w="1260"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0.930</w:t>
            </w:r>
          </w:p>
        </w:tc>
        <w:tc>
          <w:tcPr>
            <w:tcW w:w="1744"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鱼</w:t>
            </w:r>
          </w:p>
        </w:tc>
        <w:tc>
          <w:tcPr>
            <w:tcW w:w="1552" w:type="dxa"/>
            <w:gridSpan w:val="2"/>
            <w:tcBorders>
              <w:top w:val="nil"/>
              <w:left w:val="nil"/>
              <w:bottom w:val="nil"/>
              <w:right w:val="nil"/>
            </w:tcBorders>
            <w:shd w:val="clear" w:color="auto" w:fill="auto"/>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p>
        </w:tc>
      </w:tr>
      <w:tr w:rsidR="003575C9" w:rsidRPr="003575C9" w:rsidTr="003575C9">
        <w:trPr>
          <w:jc w:val="center"/>
        </w:trPr>
        <w:tc>
          <w:tcPr>
            <w:tcW w:w="2340"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油脂类</w:t>
            </w:r>
          </w:p>
        </w:tc>
        <w:tc>
          <w:tcPr>
            <w:tcW w:w="1260" w:type="dxa"/>
            <w:tcBorders>
              <w:top w:val="nil"/>
              <w:left w:val="nil"/>
              <w:bottom w:val="nil"/>
              <w:right w:val="nil"/>
            </w:tcBorders>
            <w:shd w:val="clear" w:color="auto" w:fill="auto"/>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p>
        </w:tc>
        <w:tc>
          <w:tcPr>
            <w:tcW w:w="1744"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51" w:right="-107" w:firstLine="360"/>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鱼肉（含油多）</w:t>
            </w:r>
          </w:p>
        </w:tc>
        <w:tc>
          <w:tcPr>
            <w:tcW w:w="1552" w:type="dxa"/>
            <w:gridSpan w:val="2"/>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0.900</w:t>
            </w:r>
          </w:p>
        </w:tc>
      </w:tr>
      <w:tr w:rsidR="003575C9" w:rsidRPr="003575C9" w:rsidTr="003575C9">
        <w:trPr>
          <w:jc w:val="center"/>
        </w:trPr>
        <w:tc>
          <w:tcPr>
            <w:tcW w:w="2340"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firstLineChars="100" w:firstLine="240"/>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油脂类（椰子油除外）</w:t>
            </w:r>
          </w:p>
        </w:tc>
        <w:tc>
          <w:tcPr>
            <w:tcW w:w="1260"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0.956</w:t>
            </w:r>
          </w:p>
        </w:tc>
        <w:tc>
          <w:tcPr>
            <w:tcW w:w="1744" w:type="dxa"/>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firstLine="360"/>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 xml:space="preserve">鱼肉 </w:t>
            </w:r>
          </w:p>
        </w:tc>
        <w:tc>
          <w:tcPr>
            <w:tcW w:w="1552" w:type="dxa"/>
            <w:gridSpan w:val="2"/>
            <w:tcBorders>
              <w:top w:val="nil"/>
              <w:left w:val="nil"/>
              <w:bottom w:val="nil"/>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0.700</w:t>
            </w:r>
          </w:p>
        </w:tc>
      </w:tr>
      <w:tr w:rsidR="003575C9" w:rsidRPr="003575C9" w:rsidTr="003575C9">
        <w:trPr>
          <w:jc w:val="center"/>
        </w:trPr>
        <w:tc>
          <w:tcPr>
            <w:tcW w:w="2340" w:type="dxa"/>
            <w:tcBorders>
              <w:top w:val="nil"/>
              <w:left w:val="nil"/>
              <w:bottom w:val="single" w:sz="4" w:space="0" w:color="auto"/>
              <w:right w:val="nil"/>
            </w:tcBorders>
            <w:shd w:val="clear" w:color="auto" w:fill="auto"/>
            <w:hideMark/>
          </w:tcPr>
          <w:p w:rsidR="003575C9" w:rsidRPr="003575C9" w:rsidRDefault="003575C9" w:rsidP="003575C9">
            <w:pPr>
              <w:widowControl/>
              <w:spacing w:line="360" w:lineRule="atLeast"/>
              <w:ind w:rightChars="172" w:right="361" w:firstLineChars="100" w:firstLine="240"/>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椰子油</w:t>
            </w:r>
          </w:p>
        </w:tc>
        <w:tc>
          <w:tcPr>
            <w:tcW w:w="1260" w:type="dxa"/>
            <w:tcBorders>
              <w:top w:val="nil"/>
              <w:left w:val="nil"/>
              <w:bottom w:val="single" w:sz="4" w:space="0" w:color="auto"/>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0.942</w:t>
            </w:r>
          </w:p>
        </w:tc>
        <w:tc>
          <w:tcPr>
            <w:tcW w:w="1744" w:type="dxa"/>
            <w:tcBorders>
              <w:top w:val="nil"/>
              <w:left w:val="nil"/>
              <w:bottom w:val="single" w:sz="4" w:space="0" w:color="auto"/>
              <w:right w:val="nil"/>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FF0000"/>
                <w:kern w:val="0"/>
                <w:sz w:val="24"/>
                <w:szCs w:val="21"/>
              </w:rPr>
            </w:pPr>
            <w:r w:rsidRPr="003575C9">
              <w:rPr>
                <w:rFonts w:ascii="仿宋_GB2312" w:eastAsia="仿宋_GB2312" w:hAnsi="宋体" w:cs="宋体" w:hint="eastAsia"/>
                <w:color w:val="FF0000"/>
                <w:kern w:val="0"/>
                <w:sz w:val="24"/>
                <w:szCs w:val="21"/>
              </w:rPr>
              <w:t xml:space="preserve"> </w:t>
            </w:r>
          </w:p>
        </w:tc>
        <w:tc>
          <w:tcPr>
            <w:tcW w:w="1552" w:type="dxa"/>
            <w:gridSpan w:val="2"/>
            <w:tcBorders>
              <w:top w:val="nil"/>
              <w:left w:val="nil"/>
              <w:bottom w:val="single" w:sz="4" w:space="0" w:color="auto"/>
              <w:right w:val="nil"/>
            </w:tcBorders>
            <w:shd w:val="clear" w:color="auto" w:fill="auto"/>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p>
        </w:tc>
      </w:tr>
    </w:tbl>
    <w:p w:rsidR="003575C9" w:rsidRPr="003575C9" w:rsidRDefault="003575C9" w:rsidP="003575C9">
      <w:pPr>
        <w:widowControl/>
        <w:spacing w:line="360" w:lineRule="atLeast"/>
        <w:ind w:rightChars="172" w:right="361"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来源：</w:t>
      </w:r>
      <w:r w:rsidRPr="003575C9">
        <w:rPr>
          <w:rFonts w:ascii="仿宋_GB2312" w:eastAsia="仿宋_GB2312" w:hAnsi="宋体" w:cs="宋体" w:hint="eastAsia"/>
          <w:b/>
          <w:color w:val="000000"/>
          <w:kern w:val="0"/>
          <w:sz w:val="24"/>
          <w:szCs w:val="21"/>
        </w:rPr>
        <w:t>*</w:t>
      </w:r>
      <w:r w:rsidRPr="003575C9">
        <w:rPr>
          <w:rFonts w:ascii="仿宋_GB2312" w:eastAsia="仿宋_GB2312" w:hAnsi="宋体" w:cs="宋体" w:hint="eastAsia"/>
          <w:color w:val="000000"/>
          <w:kern w:val="0"/>
          <w:sz w:val="24"/>
          <w:szCs w:val="21"/>
        </w:rPr>
        <w:t>《中国食物成分表2002》</w:t>
      </w:r>
    </w:p>
    <w:p w:rsidR="003575C9" w:rsidRPr="003575C9" w:rsidRDefault="003575C9" w:rsidP="003575C9">
      <w:pPr>
        <w:widowControl/>
        <w:spacing w:line="360" w:lineRule="atLeast"/>
        <w:ind w:rightChars="172" w:right="361" w:firstLine="422"/>
        <w:jc w:val="left"/>
        <w:rPr>
          <w:rFonts w:ascii="仿宋_GB2312" w:eastAsia="仿宋_GB2312" w:hAnsi="宋体" w:cs="宋体" w:hint="eastAsia"/>
          <w:b/>
          <w:bCs/>
          <w:color w:val="000000"/>
          <w:kern w:val="0"/>
          <w:sz w:val="24"/>
          <w:szCs w:val="21"/>
        </w:rPr>
      </w:pPr>
      <w:r w:rsidRPr="003575C9">
        <w:rPr>
          <w:rFonts w:ascii="仿宋_GB2312" w:eastAsia="仿宋_GB2312" w:hAnsi="宋体" w:cs="宋体" w:hint="eastAsia"/>
          <w:b/>
          <w:bCs/>
          <w:color w:val="000000"/>
          <w:kern w:val="0"/>
          <w:sz w:val="24"/>
          <w:szCs w:val="21"/>
        </w:rPr>
        <w:t>7</w:t>
      </w:r>
      <w:r w:rsidRPr="003575C9">
        <w:rPr>
          <w:rFonts w:ascii="仿宋_GB2312" w:eastAsia="仿宋_GB2312" w:hAnsi="宋体" w:cs="宋体" w:hint="eastAsia"/>
          <w:b/>
          <w:color w:val="000000"/>
          <w:kern w:val="0"/>
          <w:sz w:val="24"/>
          <w:szCs w:val="21"/>
        </w:rPr>
        <w:t xml:space="preserve">. </w:t>
      </w:r>
      <w:r w:rsidRPr="003575C9">
        <w:rPr>
          <w:rFonts w:ascii="仿宋_GB2312" w:eastAsia="仿宋_GB2312" w:hAnsi="宋体" w:cs="宋体" w:hint="eastAsia"/>
          <w:b/>
          <w:bCs/>
          <w:color w:val="000000"/>
          <w:kern w:val="0"/>
          <w:sz w:val="24"/>
          <w:szCs w:val="21"/>
        </w:rPr>
        <w:t>碳水化合物(carbohydrate)</w:t>
      </w:r>
    </w:p>
    <w:p w:rsidR="003575C9" w:rsidRPr="003575C9" w:rsidRDefault="003575C9" w:rsidP="003575C9">
      <w:pPr>
        <w:widowControl/>
        <w:spacing w:line="360" w:lineRule="atLeast"/>
        <w:ind w:rightChars="-54" w:right="-113"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食品中的碳水化合物是指糖、寡糖、多糖的总称，是提供能量的重要营养素。</w:t>
      </w:r>
    </w:p>
    <w:p w:rsidR="003575C9" w:rsidRPr="003575C9" w:rsidRDefault="003575C9" w:rsidP="003575C9">
      <w:pPr>
        <w:widowControl/>
        <w:spacing w:line="360" w:lineRule="atLeast"/>
        <w:ind w:rightChars="-54" w:right="-113"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糖(sugar)：指所有的单糖、双糖。如葡萄糖、蔗糖等。</w:t>
      </w:r>
    </w:p>
    <w:p w:rsidR="003575C9" w:rsidRPr="003575C9" w:rsidRDefault="003575C9" w:rsidP="003575C9">
      <w:pPr>
        <w:widowControl/>
        <w:spacing w:line="360" w:lineRule="atLeast"/>
        <w:ind w:rightChars="-54" w:right="-113"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lastRenderedPageBreak/>
        <w:t>寡糖(oligosaccharide)：也称低聚糖，指聚合度（degree of polymerization， DP</w:t>
      </w:r>
      <w:r w:rsidRPr="003575C9">
        <w:rPr>
          <w:rFonts w:ascii="Arial" w:eastAsia="宋体" w:hAnsi="Arial" w:cs="Arial" w:hint="eastAsia"/>
          <w:color w:val="000000"/>
          <w:kern w:val="0"/>
          <w:sz w:val="20"/>
          <w:szCs w:val="20"/>
        </w:rPr>
        <w:t>）</w:t>
      </w:r>
      <w:r w:rsidRPr="003575C9">
        <w:rPr>
          <w:rFonts w:ascii="仿宋_GB2312" w:eastAsia="仿宋_GB2312" w:hAnsi="宋体" w:cs="宋体" w:hint="eastAsia"/>
          <w:color w:val="000000"/>
          <w:kern w:val="0"/>
          <w:sz w:val="24"/>
          <w:szCs w:val="21"/>
        </w:rPr>
        <w:t>为3-9的碳水化合物。</w:t>
      </w:r>
    </w:p>
    <w:p w:rsidR="003575C9" w:rsidRPr="003575C9" w:rsidRDefault="003575C9" w:rsidP="003575C9">
      <w:pPr>
        <w:widowControl/>
        <w:spacing w:line="360" w:lineRule="atLeast"/>
        <w:ind w:rightChars="-54" w:right="-113"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多糖(polysaccharide)：指聚合度</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10的碳水化合物，包括淀粉和非淀粉多糖。</w:t>
      </w:r>
    </w:p>
    <w:p w:rsidR="003575C9" w:rsidRPr="003575C9" w:rsidRDefault="003575C9" w:rsidP="003575C9">
      <w:pPr>
        <w:widowControl/>
        <w:spacing w:line="360" w:lineRule="atLeast"/>
        <w:ind w:rightChars="-54" w:right="-113" w:firstLineChars="200" w:firstLine="482"/>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b/>
          <w:color w:val="000000"/>
          <w:kern w:val="0"/>
          <w:sz w:val="24"/>
          <w:szCs w:val="21"/>
        </w:rPr>
        <w:t xml:space="preserve">碳水化合物的计算 </w:t>
      </w:r>
      <w:r w:rsidRPr="003575C9">
        <w:rPr>
          <w:rFonts w:ascii="仿宋_GB2312" w:eastAsia="仿宋_GB2312" w:hAnsi="宋体" w:cs="宋体" w:hint="eastAsia"/>
          <w:color w:val="000000"/>
          <w:kern w:val="0"/>
          <w:sz w:val="24"/>
          <w:szCs w:val="21"/>
        </w:rPr>
        <w:t>食品营养标签中的碳水化合物是指每克产生能量为17kJ/g (4kcal/g)的部分，数值可由减法或加法获得。</w:t>
      </w:r>
    </w:p>
    <w:p w:rsidR="003575C9" w:rsidRPr="003575C9" w:rsidRDefault="003575C9" w:rsidP="003575C9">
      <w:pPr>
        <w:widowControl/>
        <w:spacing w:line="360" w:lineRule="atLeast"/>
        <w:ind w:rightChars="-54" w:right="-113" w:firstLineChars="200" w:firstLine="480"/>
        <w:jc w:val="left"/>
        <w:rPr>
          <w:rFonts w:ascii="仿宋_GB2312" w:eastAsia="仿宋_GB2312" w:hAnsi="宋体" w:cs="宋体" w:hint="eastAsia"/>
          <w:color w:val="993300"/>
          <w:kern w:val="0"/>
          <w:sz w:val="24"/>
          <w:szCs w:val="21"/>
        </w:rPr>
      </w:pPr>
      <w:r w:rsidRPr="003575C9">
        <w:rPr>
          <w:rFonts w:ascii="仿宋_GB2312" w:eastAsia="仿宋_GB2312" w:hAnsi="宋体" w:cs="宋体" w:hint="eastAsia"/>
          <w:color w:val="000000"/>
          <w:kern w:val="0"/>
          <w:sz w:val="24"/>
          <w:szCs w:val="21"/>
        </w:rPr>
        <w:t>减法：食品总质量分别减去蛋白质、脂肪、水分、灰分和膳食纤维</w:t>
      </w:r>
      <w:r w:rsidRPr="003575C9">
        <w:rPr>
          <w:rFonts w:ascii="仿宋_GB2312" w:eastAsia="仿宋_GB2312" w:hAnsi="宋体" w:cs="宋体" w:hint="eastAsia"/>
          <w:kern w:val="0"/>
          <w:sz w:val="24"/>
          <w:szCs w:val="21"/>
        </w:rPr>
        <w:t>的</w:t>
      </w:r>
      <w:r w:rsidRPr="003575C9">
        <w:rPr>
          <w:rFonts w:ascii="仿宋_GB2312" w:eastAsia="仿宋_GB2312" w:hAnsi="宋体" w:cs="宋体" w:hint="eastAsia"/>
          <w:color w:val="000000"/>
          <w:kern w:val="0"/>
          <w:sz w:val="24"/>
          <w:szCs w:val="21"/>
        </w:rPr>
        <w:t>质量，即是碳水化合物的量。</w:t>
      </w:r>
    </w:p>
    <w:p w:rsidR="003575C9" w:rsidRPr="003575C9" w:rsidRDefault="003575C9" w:rsidP="003575C9">
      <w:pPr>
        <w:widowControl/>
        <w:spacing w:line="360" w:lineRule="atLeast"/>
        <w:ind w:rightChars="-54" w:right="-113" w:firstLineChars="200" w:firstLine="480"/>
        <w:jc w:val="left"/>
        <w:rPr>
          <w:rFonts w:ascii="仿宋_GB2312" w:eastAsia="仿宋_GB2312" w:hAnsi="宋体" w:cs="宋体" w:hint="eastAsia"/>
          <w:bCs/>
          <w:color w:val="000000"/>
          <w:kern w:val="0"/>
          <w:sz w:val="24"/>
          <w:szCs w:val="24"/>
        </w:rPr>
      </w:pPr>
      <w:r w:rsidRPr="003575C9">
        <w:rPr>
          <w:rFonts w:ascii="仿宋_GB2312" w:eastAsia="仿宋_GB2312" w:hAnsi="宋体" w:cs="宋体" w:hint="eastAsia"/>
          <w:bCs/>
          <w:color w:val="000000"/>
          <w:kern w:val="0"/>
          <w:sz w:val="24"/>
          <w:szCs w:val="24"/>
        </w:rPr>
        <w:t>加法：淀粉和糖的总和即为碳水化合物。</w:t>
      </w:r>
    </w:p>
    <w:p w:rsidR="003575C9" w:rsidRPr="003575C9" w:rsidRDefault="003575C9" w:rsidP="003575C9">
      <w:pPr>
        <w:widowControl/>
        <w:spacing w:line="360" w:lineRule="atLeast"/>
        <w:ind w:rightChars="-54" w:right="-113" w:firstLineChars="200" w:firstLine="480"/>
        <w:jc w:val="left"/>
        <w:rPr>
          <w:rFonts w:ascii="仿宋_GB2312" w:eastAsia="仿宋_GB2312" w:hAnsi="宋体" w:cs="宋体" w:hint="eastAsia"/>
          <w:color w:val="000000"/>
          <w:kern w:val="0"/>
          <w:sz w:val="24"/>
          <w:szCs w:val="24"/>
        </w:rPr>
      </w:pPr>
      <w:r w:rsidRPr="003575C9">
        <w:rPr>
          <w:rFonts w:ascii="仿宋_GB2312" w:eastAsia="仿宋_GB2312" w:hAnsi="宋体" w:cs="宋体" w:hint="eastAsia"/>
          <w:color w:val="000000"/>
          <w:kern w:val="0"/>
          <w:sz w:val="24"/>
          <w:szCs w:val="24"/>
        </w:rPr>
        <w:t>总碳水化合物指碳水化合物和膳食纤维的总和。</w:t>
      </w:r>
    </w:p>
    <w:p w:rsidR="003575C9" w:rsidRPr="003575C9" w:rsidRDefault="003575C9" w:rsidP="003575C9">
      <w:pPr>
        <w:widowControl/>
        <w:spacing w:line="360" w:lineRule="atLeast"/>
        <w:ind w:rightChars="-42" w:right="-88" w:firstLineChars="200" w:firstLine="482"/>
        <w:jc w:val="left"/>
        <w:rPr>
          <w:rFonts w:ascii="仿宋_GB2312" w:eastAsia="仿宋_GB2312" w:hAnsi="宋体" w:cs="宋体" w:hint="eastAsia"/>
          <w:bCs/>
          <w:kern w:val="0"/>
          <w:sz w:val="24"/>
          <w:szCs w:val="21"/>
        </w:rPr>
      </w:pPr>
      <w:r w:rsidRPr="003575C9">
        <w:rPr>
          <w:rFonts w:ascii="仿宋_GB2312" w:eastAsia="仿宋_GB2312" w:hAnsi="宋体" w:cs="宋体" w:hint="eastAsia"/>
          <w:b/>
          <w:bCs/>
          <w:color w:val="000000"/>
          <w:kern w:val="0"/>
          <w:sz w:val="24"/>
          <w:szCs w:val="21"/>
        </w:rPr>
        <w:t>8</w:t>
      </w:r>
      <w:r w:rsidRPr="003575C9">
        <w:rPr>
          <w:rFonts w:ascii="仿宋_GB2312" w:eastAsia="仿宋_GB2312" w:hAnsi="宋体" w:cs="宋体" w:hint="eastAsia"/>
          <w:b/>
          <w:color w:val="000000"/>
          <w:kern w:val="0"/>
          <w:sz w:val="24"/>
          <w:szCs w:val="21"/>
        </w:rPr>
        <w:t xml:space="preserve">. </w:t>
      </w:r>
      <w:r w:rsidRPr="003575C9">
        <w:rPr>
          <w:rFonts w:ascii="仿宋_GB2312" w:eastAsia="仿宋_GB2312" w:hAnsi="宋体" w:cs="宋体" w:hint="eastAsia"/>
          <w:b/>
          <w:bCs/>
          <w:color w:val="000000"/>
          <w:kern w:val="0"/>
          <w:sz w:val="24"/>
          <w:szCs w:val="21"/>
        </w:rPr>
        <w:t>膳食纤维</w:t>
      </w:r>
      <w:r w:rsidRPr="003575C9">
        <w:rPr>
          <w:rFonts w:ascii="仿宋_GB2312" w:eastAsia="仿宋_GB2312" w:hAnsi="宋体" w:cs="宋体" w:hint="eastAsia"/>
          <w:bCs/>
          <w:color w:val="000000"/>
          <w:kern w:val="0"/>
          <w:sz w:val="24"/>
          <w:szCs w:val="21"/>
        </w:rPr>
        <w:t>（dietary fiber</w:t>
      </w:r>
      <w:r w:rsidRPr="003575C9">
        <w:rPr>
          <w:rFonts w:ascii="仿宋_GB2312" w:eastAsia="仿宋_GB2312" w:hAnsi="宋体" w:cs="宋体" w:hint="eastAsia"/>
          <w:color w:val="000000"/>
          <w:kern w:val="0"/>
          <w:sz w:val="24"/>
          <w:szCs w:val="21"/>
        </w:rPr>
        <w:t xml:space="preserve">） 膳食纤维是指植物中天然存在的、提取的或合成的碳水化合物的聚合物，其聚合度DP </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 xml:space="preserve"> 3、不能被人体小肠消化吸收、对人体有健康意义的物质。包括纤维素、半纤维素、果胶、菊粉及其他一些</w:t>
      </w:r>
      <w:r w:rsidRPr="003575C9">
        <w:rPr>
          <w:rFonts w:ascii="仿宋_GB2312" w:eastAsia="仿宋_GB2312" w:hAnsi="宋体" w:cs="宋体" w:hint="eastAsia"/>
          <w:kern w:val="0"/>
          <w:sz w:val="24"/>
          <w:szCs w:val="21"/>
        </w:rPr>
        <w:t>膳食纤维单体成分等。</w:t>
      </w:r>
    </w:p>
    <w:p w:rsidR="003575C9" w:rsidRPr="003575C9" w:rsidRDefault="003575C9" w:rsidP="003575C9">
      <w:pPr>
        <w:widowControl/>
        <w:spacing w:line="360" w:lineRule="atLeast"/>
        <w:ind w:rightChars="15" w:right="31" w:firstLineChars="188" w:firstLine="453"/>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b/>
          <w:bCs/>
          <w:color w:val="000000"/>
          <w:kern w:val="0"/>
          <w:sz w:val="24"/>
          <w:szCs w:val="21"/>
        </w:rPr>
        <w:t>9</w:t>
      </w:r>
      <w:r w:rsidRPr="003575C9">
        <w:rPr>
          <w:rFonts w:ascii="仿宋_GB2312" w:eastAsia="仿宋_GB2312" w:hAnsi="宋体" w:cs="宋体" w:hint="eastAsia"/>
          <w:b/>
          <w:color w:val="000000"/>
          <w:kern w:val="0"/>
          <w:sz w:val="24"/>
          <w:szCs w:val="21"/>
        </w:rPr>
        <w:t xml:space="preserve">. </w:t>
      </w:r>
      <w:r w:rsidRPr="003575C9">
        <w:rPr>
          <w:rFonts w:ascii="仿宋_GB2312" w:eastAsia="仿宋_GB2312" w:hAnsi="宋体" w:cs="宋体" w:hint="eastAsia"/>
          <w:b/>
          <w:bCs/>
          <w:color w:val="000000"/>
          <w:kern w:val="0"/>
          <w:sz w:val="24"/>
          <w:szCs w:val="21"/>
        </w:rPr>
        <w:t>营养素参考值</w:t>
      </w:r>
      <w:r w:rsidRPr="003575C9">
        <w:rPr>
          <w:rFonts w:ascii="仿宋_GB2312" w:eastAsia="仿宋_GB2312" w:hAnsi="宋体" w:cs="宋体" w:hint="eastAsia"/>
          <w:bCs/>
          <w:color w:val="000000"/>
          <w:kern w:val="0"/>
          <w:sz w:val="24"/>
          <w:szCs w:val="21"/>
        </w:rPr>
        <w:t>（nutrient reference values, NRV）</w:t>
      </w:r>
      <w:r w:rsidRPr="003575C9">
        <w:rPr>
          <w:rFonts w:ascii="仿宋_GB2312" w:eastAsia="仿宋_GB2312" w:hAnsi="宋体" w:cs="宋体" w:hint="eastAsia"/>
          <w:color w:val="000000"/>
          <w:kern w:val="0"/>
          <w:sz w:val="24"/>
          <w:szCs w:val="21"/>
        </w:rPr>
        <w:t>指“中国食品标签营养素参考值”的简称，是专用于食品标签的、比较食品营养成分含量多少的参考标准，是消费者选择食品时的一种营养参照尺度。营养素参考值主要依据我国居民膳食营养素推荐摄入量（RNI）和适宜摄入量（AI）而制定。</w:t>
      </w:r>
    </w:p>
    <w:p w:rsidR="003575C9" w:rsidRPr="003575C9" w:rsidRDefault="003575C9" w:rsidP="003575C9">
      <w:pPr>
        <w:widowControl/>
        <w:spacing w:line="360" w:lineRule="atLeast"/>
        <w:ind w:rightChars="30" w:right="63" w:firstLineChars="200" w:firstLine="480"/>
        <w:jc w:val="left"/>
        <w:rPr>
          <w:rFonts w:ascii="仿宋_GB2312" w:eastAsia="仿宋_GB2312" w:hAnsi="宋体" w:cs="宋体" w:hint="eastAsia"/>
          <w:b/>
          <w:bCs/>
          <w:color w:val="000000"/>
          <w:kern w:val="0"/>
          <w:sz w:val="24"/>
          <w:szCs w:val="21"/>
        </w:rPr>
      </w:pPr>
      <w:r w:rsidRPr="003575C9">
        <w:rPr>
          <w:rFonts w:ascii="仿宋_GB2312" w:eastAsia="仿宋_GB2312" w:hAnsi="宋体" w:cs="宋体" w:hint="eastAsia"/>
          <w:color w:val="000000"/>
          <w:kern w:val="0"/>
          <w:sz w:val="24"/>
          <w:szCs w:val="21"/>
        </w:rPr>
        <w:t>二、</w:t>
      </w:r>
      <w:r w:rsidRPr="003575C9">
        <w:rPr>
          <w:rFonts w:ascii="仿宋_GB2312" w:eastAsia="仿宋_GB2312" w:hAnsi="宋体" w:cs="宋体" w:hint="eastAsia"/>
          <w:b/>
          <w:bCs/>
          <w:color w:val="000000"/>
          <w:kern w:val="0"/>
          <w:sz w:val="24"/>
          <w:szCs w:val="21"/>
        </w:rPr>
        <w:t>营养成分的标示</w:t>
      </w:r>
    </w:p>
    <w:p w:rsidR="003575C9" w:rsidRPr="003575C9" w:rsidRDefault="003575C9" w:rsidP="003575C9">
      <w:pPr>
        <w:widowControl/>
        <w:tabs>
          <w:tab w:val="left" w:pos="720"/>
        </w:tabs>
        <w:adjustRightInd w:val="0"/>
        <w:snapToGrid w:val="0"/>
        <w:spacing w:line="360" w:lineRule="atLeast"/>
        <w:ind w:rightChars="30" w:right="63"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营养成分表中营养成分的标示，是对食品中营养成分含量做出的确切描述。营养成分的含量标示使用每100克（g）、100毫升（ml）食品或每份食用量作为单位，营养成分的含量用具体数值表示，同时标示该营养成分含量占营养素参考值（NRV）的百分比。</w:t>
      </w:r>
    </w:p>
    <w:p w:rsidR="003575C9" w:rsidRPr="003575C9" w:rsidRDefault="003575C9" w:rsidP="003575C9">
      <w:pPr>
        <w:widowControl/>
        <w:tabs>
          <w:tab w:val="left" w:pos="360"/>
        </w:tabs>
        <w:adjustRightInd w:val="0"/>
        <w:snapToGrid w:val="0"/>
        <w:spacing w:line="360" w:lineRule="atLeast"/>
        <w:ind w:rightChars="30" w:right="63"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bCs/>
          <w:color w:val="000000"/>
          <w:kern w:val="0"/>
          <w:sz w:val="24"/>
          <w:szCs w:val="21"/>
        </w:rPr>
        <w:t>（一）能量和核心营养素的标示</w:t>
      </w:r>
      <w:r w:rsidRPr="003575C9">
        <w:rPr>
          <w:rFonts w:ascii="仿宋_GB2312" w:eastAsia="仿宋_GB2312" w:hAnsi="宋体" w:cs="宋体" w:hint="eastAsia"/>
          <w:color w:val="000000"/>
          <w:kern w:val="0"/>
          <w:sz w:val="24"/>
          <w:szCs w:val="21"/>
        </w:rPr>
        <w:t xml:space="preserve">  </w:t>
      </w:r>
    </w:p>
    <w:p w:rsidR="003575C9" w:rsidRPr="003575C9" w:rsidRDefault="003575C9" w:rsidP="003575C9">
      <w:pPr>
        <w:widowControl/>
        <w:tabs>
          <w:tab w:val="left" w:pos="360"/>
        </w:tabs>
        <w:adjustRightInd w:val="0"/>
        <w:snapToGrid w:val="0"/>
        <w:spacing w:line="360" w:lineRule="atLeast"/>
        <w:ind w:rightChars="30" w:right="63"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核心营养素指蛋白质、脂肪、碳水化合物和钠。</w:t>
      </w:r>
      <w:r w:rsidRPr="003575C9">
        <w:rPr>
          <w:rFonts w:ascii="仿宋_GB2312" w:eastAsia="仿宋_GB2312" w:hAnsi="宋体" w:cs="宋体" w:hint="eastAsia"/>
          <w:kern w:val="0"/>
          <w:sz w:val="24"/>
          <w:szCs w:val="21"/>
        </w:rPr>
        <w:t>食品企业对食品进行营养成分标示和/或营养声称、</w:t>
      </w:r>
      <w:r w:rsidRPr="003575C9">
        <w:rPr>
          <w:rFonts w:ascii="仿宋_GB2312" w:eastAsia="仿宋_GB2312" w:hAnsi="宋体" w:cs="宋体" w:hint="eastAsia"/>
          <w:color w:val="000000"/>
          <w:kern w:val="0"/>
          <w:sz w:val="24"/>
          <w:szCs w:val="21"/>
        </w:rPr>
        <w:t>营养成分功能声称的标示时，应首先标示能量及4种核心营养素</w:t>
      </w:r>
      <w:r w:rsidRPr="003575C9">
        <w:rPr>
          <w:rFonts w:ascii="仿宋_GB2312" w:eastAsia="仿宋_GB2312" w:hAnsi="宋体" w:cs="宋体" w:hint="eastAsia"/>
          <w:kern w:val="0"/>
          <w:sz w:val="24"/>
          <w:szCs w:val="21"/>
        </w:rPr>
        <w:t>的含量。</w:t>
      </w:r>
    </w:p>
    <w:p w:rsidR="003575C9" w:rsidRPr="003575C9" w:rsidRDefault="003575C9" w:rsidP="003575C9">
      <w:pPr>
        <w:widowControl/>
        <w:tabs>
          <w:tab w:val="left" w:pos="360"/>
        </w:tabs>
        <w:adjustRightInd w:val="0"/>
        <w:snapToGrid w:val="0"/>
        <w:spacing w:line="360" w:lineRule="atLeast"/>
        <w:ind w:leftChars="15" w:left="31" w:rightChars="30" w:right="63" w:firstLineChars="153" w:firstLine="367"/>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1</w:t>
      </w:r>
      <w:r w:rsidRPr="003575C9">
        <w:rPr>
          <w:rFonts w:ascii="仿宋_GB2312" w:eastAsia="仿宋_GB2312" w:hAnsi="宋体" w:cs="宋体" w:hint="eastAsia"/>
          <w:b/>
          <w:color w:val="000000"/>
          <w:kern w:val="0"/>
          <w:sz w:val="24"/>
          <w:szCs w:val="21"/>
        </w:rPr>
        <w:t>.</w:t>
      </w:r>
      <w:r w:rsidRPr="003575C9">
        <w:rPr>
          <w:rFonts w:ascii="仿宋_GB2312" w:eastAsia="仿宋_GB2312" w:hAnsi="宋体" w:cs="宋体" w:hint="eastAsia"/>
          <w:color w:val="000000"/>
          <w:kern w:val="0"/>
          <w:sz w:val="24"/>
          <w:szCs w:val="21"/>
        </w:rPr>
        <w:t xml:space="preserve"> 能量：</w:t>
      </w:r>
    </w:p>
    <w:p w:rsidR="003575C9" w:rsidRPr="003575C9" w:rsidRDefault="003575C9" w:rsidP="003575C9">
      <w:pPr>
        <w:widowControl/>
        <w:tabs>
          <w:tab w:val="left" w:pos="360"/>
        </w:tabs>
        <w:adjustRightInd w:val="0"/>
        <w:snapToGrid w:val="0"/>
        <w:spacing w:line="360" w:lineRule="atLeast"/>
        <w:ind w:rightChars="30" w:right="63"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能量以千焦（kJ）或焦耳（J）标示。当以千卡（kcal）标示能量值时，应同时标示千焦（kJ）。</w:t>
      </w:r>
    </w:p>
    <w:p w:rsidR="003575C9" w:rsidRPr="003575C9" w:rsidRDefault="003575C9" w:rsidP="003575C9">
      <w:pPr>
        <w:widowControl/>
        <w:tabs>
          <w:tab w:val="left" w:pos="360"/>
        </w:tabs>
        <w:spacing w:line="360" w:lineRule="atLeast"/>
        <w:ind w:leftChars="-85" w:left="-178" w:rightChars="30" w:right="63" w:firstLineChars="254" w:firstLine="61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 xml:space="preserve">  例如： 能量  </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 xml:space="preserve"> kJ，  或者 能量  </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kcal ( xx kJ )</w:t>
      </w:r>
    </w:p>
    <w:p w:rsidR="003575C9" w:rsidRPr="003575C9" w:rsidRDefault="003575C9" w:rsidP="003575C9">
      <w:pPr>
        <w:widowControl/>
        <w:tabs>
          <w:tab w:val="left" w:pos="360"/>
        </w:tabs>
        <w:spacing w:line="360" w:lineRule="atLeast"/>
        <w:ind w:leftChars="-85" w:left="-178" w:rightChars="30" w:right="63" w:firstLineChars="254" w:firstLine="61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2</w:t>
      </w:r>
      <w:r w:rsidRPr="003575C9">
        <w:rPr>
          <w:rFonts w:ascii="仿宋_GB2312" w:eastAsia="仿宋_GB2312" w:hAnsi="宋体" w:cs="宋体" w:hint="eastAsia"/>
          <w:b/>
          <w:color w:val="000000"/>
          <w:kern w:val="0"/>
          <w:sz w:val="24"/>
          <w:szCs w:val="21"/>
        </w:rPr>
        <w:t>.</w:t>
      </w:r>
      <w:r w:rsidRPr="003575C9">
        <w:rPr>
          <w:rFonts w:ascii="仿宋_GB2312" w:eastAsia="仿宋_GB2312" w:hAnsi="宋体" w:cs="宋体" w:hint="eastAsia"/>
          <w:color w:val="000000"/>
          <w:kern w:val="0"/>
          <w:sz w:val="24"/>
          <w:szCs w:val="21"/>
        </w:rPr>
        <w:t xml:space="preserve"> 蛋白质：</w:t>
      </w:r>
    </w:p>
    <w:p w:rsidR="003575C9" w:rsidRPr="003575C9" w:rsidRDefault="003575C9" w:rsidP="003575C9">
      <w:pPr>
        <w:widowControl/>
        <w:tabs>
          <w:tab w:val="left" w:pos="360"/>
        </w:tabs>
        <w:spacing w:line="360" w:lineRule="atLeast"/>
        <w:ind w:leftChars="-85" w:left="-178" w:rightChars="30" w:right="63" w:firstLineChars="352" w:firstLine="845"/>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蛋白质以</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克（g）</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 xml:space="preserve">的形式标示。 </w:t>
      </w:r>
    </w:p>
    <w:p w:rsidR="003575C9" w:rsidRPr="003575C9" w:rsidRDefault="003575C9" w:rsidP="003575C9">
      <w:pPr>
        <w:widowControl/>
        <w:tabs>
          <w:tab w:val="left" w:pos="360"/>
        </w:tabs>
        <w:spacing w:line="360" w:lineRule="atLeast"/>
        <w:ind w:leftChars="15" w:left="31" w:rightChars="30" w:right="63" w:firstLineChars="152" w:firstLine="365"/>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3</w:t>
      </w:r>
      <w:r w:rsidRPr="003575C9">
        <w:rPr>
          <w:rFonts w:ascii="仿宋_GB2312" w:eastAsia="仿宋_GB2312" w:hAnsi="宋体" w:cs="宋体" w:hint="eastAsia"/>
          <w:b/>
          <w:color w:val="000000"/>
          <w:kern w:val="0"/>
          <w:sz w:val="24"/>
          <w:szCs w:val="21"/>
        </w:rPr>
        <w:t>.</w:t>
      </w:r>
      <w:r w:rsidRPr="003575C9">
        <w:rPr>
          <w:rFonts w:ascii="仿宋_GB2312" w:eastAsia="仿宋_GB2312" w:hAnsi="宋体" w:cs="宋体" w:hint="eastAsia"/>
          <w:color w:val="000000"/>
          <w:kern w:val="0"/>
          <w:sz w:val="24"/>
          <w:szCs w:val="21"/>
        </w:rPr>
        <w:t xml:space="preserve"> 脂肪：</w:t>
      </w:r>
    </w:p>
    <w:p w:rsidR="003575C9" w:rsidRPr="003575C9" w:rsidRDefault="003575C9" w:rsidP="003575C9">
      <w:pPr>
        <w:widowControl/>
        <w:tabs>
          <w:tab w:val="left" w:pos="360"/>
        </w:tabs>
        <w:spacing w:line="360" w:lineRule="atLeast"/>
        <w:ind w:leftChars="215" w:left="451" w:rightChars="30" w:right="63"/>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以</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克（g）</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的形式标示，若同时标示饱和脂肪酸和其它脂肪酸含量时，可标示为 ：</w:t>
      </w:r>
    </w:p>
    <w:p w:rsidR="003575C9" w:rsidRPr="003575C9" w:rsidRDefault="003575C9" w:rsidP="003575C9">
      <w:pPr>
        <w:widowControl/>
        <w:tabs>
          <w:tab w:val="left" w:pos="360"/>
        </w:tabs>
        <w:spacing w:line="360" w:lineRule="atLeast"/>
        <w:ind w:leftChars="215" w:left="451" w:rightChars="30" w:right="63"/>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 xml:space="preserve">       </w:t>
      </w:r>
      <w:r w:rsidRPr="003575C9">
        <w:rPr>
          <w:rFonts w:ascii="仿宋_GB2312" w:eastAsia="仿宋_GB2312" w:hAnsi="宋体" w:cs="宋体" w:hint="eastAsia"/>
          <w:b/>
          <w:color w:val="000000"/>
          <w:kern w:val="0"/>
          <w:sz w:val="24"/>
          <w:szCs w:val="21"/>
        </w:rPr>
        <w:t xml:space="preserve">脂肪 </w:t>
      </w:r>
      <w:r w:rsidRPr="003575C9">
        <w:rPr>
          <w:rFonts w:ascii="仿宋_GB2312" w:eastAsia="仿宋_GB2312" w:hAnsi="宋体" w:cs="宋体" w:hint="eastAsia"/>
          <w:color w:val="000000"/>
          <w:kern w:val="0"/>
          <w:sz w:val="24"/>
          <w:szCs w:val="21"/>
        </w:rPr>
        <w:t xml:space="preserve">                       </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克（g）</w:t>
      </w:r>
    </w:p>
    <w:p w:rsidR="003575C9" w:rsidRPr="003575C9" w:rsidRDefault="003575C9" w:rsidP="003575C9">
      <w:pPr>
        <w:widowControl/>
        <w:tabs>
          <w:tab w:val="left" w:pos="360"/>
        </w:tabs>
        <w:spacing w:line="360" w:lineRule="atLeast"/>
        <w:ind w:leftChars="-85" w:left="-178" w:rightChars="30" w:right="63" w:firstLineChars="255" w:firstLine="612"/>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 xml:space="preserve">          -- 饱和脂肪（酸）           </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克（g）</w:t>
      </w:r>
    </w:p>
    <w:p w:rsidR="003575C9" w:rsidRPr="003575C9" w:rsidRDefault="003575C9" w:rsidP="003575C9">
      <w:pPr>
        <w:widowControl/>
        <w:tabs>
          <w:tab w:val="left" w:pos="360"/>
        </w:tabs>
        <w:spacing w:line="360" w:lineRule="atLeast"/>
        <w:ind w:leftChars="-85" w:left="-178" w:rightChars="30" w:right="63" w:firstLineChars="750" w:firstLine="180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lastRenderedPageBreak/>
        <w:t xml:space="preserve">-- 不饱和脂肪（酸）         </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克（g）（自愿）</w:t>
      </w:r>
    </w:p>
    <w:p w:rsidR="003575C9" w:rsidRPr="003575C9" w:rsidRDefault="003575C9" w:rsidP="003575C9">
      <w:pPr>
        <w:widowControl/>
        <w:tabs>
          <w:tab w:val="left" w:pos="360"/>
        </w:tabs>
        <w:spacing w:line="360" w:lineRule="atLeast"/>
        <w:ind w:leftChars="-85" w:left="-178" w:rightChars="30" w:right="63" w:firstLineChars="750" w:firstLine="180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 xml:space="preserve">-- 反式脂肪（酸）           </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克（g）（自愿）</w:t>
      </w:r>
    </w:p>
    <w:p w:rsidR="003575C9" w:rsidRPr="003575C9" w:rsidRDefault="003575C9" w:rsidP="003575C9">
      <w:pPr>
        <w:widowControl/>
        <w:tabs>
          <w:tab w:val="left" w:pos="360"/>
        </w:tabs>
        <w:spacing w:line="360" w:lineRule="atLeast"/>
        <w:ind w:left="357" w:rightChars="30" w:right="63"/>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bCs/>
          <w:color w:val="000000"/>
          <w:kern w:val="0"/>
          <w:sz w:val="24"/>
          <w:szCs w:val="21"/>
        </w:rPr>
        <w:t>4</w:t>
      </w:r>
      <w:r w:rsidRPr="003575C9">
        <w:rPr>
          <w:rFonts w:ascii="仿宋_GB2312" w:eastAsia="仿宋_GB2312" w:hAnsi="宋体" w:cs="宋体" w:hint="eastAsia"/>
          <w:b/>
          <w:color w:val="000000"/>
          <w:kern w:val="0"/>
          <w:sz w:val="24"/>
          <w:szCs w:val="21"/>
        </w:rPr>
        <w:t xml:space="preserve">. </w:t>
      </w:r>
      <w:r w:rsidRPr="003575C9">
        <w:rPr>
          <w:rFonts w:ascii="仿宋_GB2312" w:eastAsia="仿宋_GB2312" w:hAnsi="宋体" w:cs="宋体" w:hint="eastAsia"/>
          <w:color w:val="000000"/>
          <w:kern w:val="0"/>
          <w:sz w:val="24"/>
          <w:szCs w:val="21"/>
        </w:rPr>
        <w:t>碳水化合物：</w:t>
      </w:r>
    </w:p>
    <w:p w:rsidR="003575C9" w:rsidRPr="003575C9" w:rsidRDefault="003575C9" w:rsidP="003575C9">
      <w:pPr>
        <w:widowControl/>
        <w:tabs>
          <w:tab w:val="left" w:pos="360"/>
        </w:tabs>
        <w:spacing w:line="360" w:lineRule="atLeast"/>
        <w:ind w:leftChars="170" w:left="357" w:rightChars="30" w:right="63"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以</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克（g）</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的形式标示。若同时标示糖的含量时，可标示为：</w:t>
      </w:r>
    </w:p>
    <w:p w:rsidR="003575C9" w:rsidRPr="003575C9" w:rsidRDefault="003575C9" w:rsidP="003575C9">
      <w:pPr>
        <w:widowControl/>
        <w:tabs>
          <w:tab w:val="left" w:pos="360"/>
        </w:tabs>
        <w:spacing w:line="360" w:lineRule="atLeast"/>
        <w:ind w:leftChars="-85" w:left="-178" w:rightChars="30" w:right="63" w:firstLineChars="255" w:firstLine="612"/>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 xml:space="preserve">           </w:t>
      </w:r>
      <w:r w:rsidRPr="003575C9">
        <w:rPr>
          <w:rFonts w:ascii="仿宋_GB2312" w:eastAsia="仿宋_GB2312" w:hAnsi="宋体" w:cs="宋体" w:hint="eastAsia"/>
          <w:b/>
          <w:color w:val="000000"/>
          <w:kern w:val="0"/>
          <w:sz w:val="24"/>
          <w:szCs w:val="21"/>
        </w:rPr>
        <w:t>碳水化合物</w:t>
      </w:r>
      <w:r w:rsidRPr="003575C9">
        <w:rPr>
          <w:rFonts w:ascii="仿宋_GB2312" w:eastAsia="仿宋_GB2312" w:hAnsi="宋体" w:cs="宋体" w:hint="eastAsia"/>
          <w:color w:val="000000"/>
          <w:kern w:val="0"/>
          <w:sz w:val="24"/>
          <w:szCs w:val="21"/>
        </w:rPr>
        <w:t xml:space="preserve">                  </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克（g）</w:t>
      </w:r>
    </w:p>
    <w:p w:rsidR="003575C9" w:rsidRPr="003575C9" w:rsidRDefault="003575C9" w:rsidP="003575C9">
      <w:pPr>
        <w:widowControl/>
        <w:tabs>
          <w:tab w:val="left" w:pos="360"/>
        </w:tabs>
        <w:spacing w:line="360" w:lineRule="atLeast"/>
        <w:ind w:leftChars="-85" w:left="-178" w:rightChars="30" w:right="63" w:firstLineChars="255" w:firstLine="612"/>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 xml:space="preserve">              </w:t>
      </w:r>
      <w:r w:rsidRPr="003575C9">
        <w:rPr>
          <w:rFonts w:ascii="仿宋_GB2312" w:eastAsia="仿宋_GB2312" w:hAnsi="宋体" w:cs="宋体" w:hint="eastAsia"/>
          <w:kern w:val="0"/>
          <w:sz w:val="24"/>
          <w:szCs w:val="21"/>
        </w:rPr>
        <w:t xml:space="preserve"> --糖    </w:t>
      </w:r>
      <w:r w:rsidRPr="003575C9">
        <w:rPr>
          <w:rFonts w:ascii="仿宋_GB2312" w:eastAsia="仿宋_GB2312" w:hAnsi="宋体" w:cs="宋体" w:hint="eastAsia"/>
          <w:color w:val="000000"/>
          <w:kern w:val="0"/>
          <w:sz w:val="24"/>
          <w:szCs w:val="21"/>
        </w:rPr>
        <w:t xml:space="preserve">                 </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克（g）</w:t>
      </w:r>
    </w:p>
    <w:p w:rsidR="003575C9" w:rsidRPr="003575C9" w:rsidRDefault="003575C9" w:rsidP="003575C9">
      <w:pPr>
        <w:widowControl/>
        <w:tabs>
          <w:tab w:val="left" w:pos="360"/>
        </w:tabs>
        <w:spacing w:line="360" w:lineRule="atLeast"/>
        <w:ind w:leftChars="-85" w:left="-178" w:rightChars="30" w:right="63" w:firstLineChars="255" w:firstLine="612"/>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color w:val="000000"/>
          <w:kern w:val="0"/>
          <w:sz w:val="24"/>
          <w:szCs w:val="21"/>
        </w:rPr>
        <w:t>5</w:t>
      </w:r>
      <w:r w:rsidRPr="003575C9">
        <w:rPr>
          <w:rFonts w:ascii="仿宋_GB2312" w:eastAsia="仿宋_GB2312" w:hAnsi="宋体" w:cs="宋体" w:hint="eastAsia"/>
          <w:b/>
          <w:color w:val="000000"/>
          <w:kern w:val="0"/>
          <w:sz w:val="24"/>
          <w:szCs w:val="21"/>
        </w:rPr>
        <w:t xml:space="preserve">. </w:t>
      </w:r>
      <w:r w:rsidRPr="003575C9">
        <w:rPr>
          <w:rFonts w:ascii="仿宋_GB2312" w:eastAsia="仿宋_GB2312" w:hAnsi="宋体" w:cs="宋体" w:hint="eastAsia"/>
          <w:color w:val="000000"/>
          <w:kern w:val="0"/>
          <w:sz w:val="24"/>
          <w:szCs w:val="21"/>
        </w:rPr>
        <w:t>钠：以</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毫克（mg）</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的形式标示。</w:t>
      </w:r>
    </w:p>
    <w:p w:rsidR="003575C9" w:rsidRPr="003575C9" w:rsidRDefault="003575C9" w:rsidP="003575C9">
      <w:pPr>
        <w:widowControl/>
        <w:spacing w:line="360" w:lineRule="atLeast"/>
        <w:ind w:leftChars="170" w:left="357" w:rightChars="30" w:right="63"/>
        <w:jc w:val="left"/>
        <w:rPr>
          <w:rFonts w:ascii="仿宋_GB2312" w:eastAsia="仿宋_GB2312" w:hAnsi="宋体" w:cs="宋体" w:hint="eastAsia"/>
          <w:bCs/>
          <w:color w:val="000000"/>
          <w:kern w:val="0"/>
          <w:sz w:val="24"/>
          <w:szCs w:val="21"/>
        </w:rPr>
      </w:pPr>
      <w:r w:rsidRPr="003575C9">
        <w:rPr>
          <w:rFonts w:ascii="仿宋_GB2312" w:eastAsia="仿宋_GB2312" w:hAnsi="宋体" w:cs="宋体" w:hint="eastAsia"/>
          <w:bCs/>
          <w:color w:val="000000"/>
          <w:kern w:val="0"/>
          <w:sz w:val="24"/>
          <w:szCs w:val="21"/>
        </w:rPr>
        <w:t>（二）宜标示的营养成分</w:t>
      </w:r>
    </w:p>
    <w:p w:rsidR="003575C9" w:rsidRPr="003575C9" w:rsidRDefault="003575C9" w:rsidP="003575C9">
      <w:pPr>
        <w:widowControl/>
        <w:spacing w:line="360" w:lineRule="atLeast"/>
        <w:ind w:rightChars="30" w:right="63" w:firstLineChars="171" w:firstLine="410"/>
        <w:jc w:val="left"/>
        <w:rPr>
          <w:rFonts w:ascii="仿宋_GB2312" w:eastAsia="仿宋_GB2312" w:hAnsi="宋体" w:cs="宋体" w:hint="eastAsia"/>
          <w:color w:val="000000"/>
          <w:kern w:val="0"/>
          <w:sz w:val="24"/>
          <w:szCs w:val="24"/>
        </w:rPr>
      </w:pPr>
      <w:r w:rsidRPr="003575C9">
        <w:rPr>
          <w:rFonts w:ascii="仿宋_GB2312" w:eastAsia="仿宋_GB2312" w:hAnsi="宋体" w:cs="宋体" w:hint="eastAsia"/>
          <w:kern w:val="0"/>
          <w:sz w:val="24"/>
          <w:szCs w:val="24"/>
        </w:rPr>
        <w:t>饱和脂肪（酸）、胆固醇、糖、膳食纤维、钙和维生素A与人体健康关系重要，是推荐</w:t>
      </w:r>
      <w:r w:rsidRPr="003575C9">
        <w:rPr>
          <w:rFonts w:ascii="仿宋_GB2312" w:eastAsia="仿宋_GB2312" w:hAnsi="宋体" w:cs="宋体" w:hint="eastAsia"/>
          <w:bCs/>
          <w:kern w:val="0"/>
          <w:sz w:val="24"/>
          <w:szCs w:val="24"/>
        </w:rPr>
        <w:t>标示的重要营养成分。</w:t>
      </w:r>
      <w:r w:rsidRPr="003575C9">
        <w:rPr>
          <w:rFonts w:ascii="仿宋_GB2312" w:eastAsia="仿宋_GB2312" w:hAnsi="宋体" w:cs="宋体" w:hint="eastAsia"/>
          <w:color w:val="000000"/>
          <w:kern w:val="0"/>
          <w:sz w:val="24"/>
          <w:szCs w:val="24"/>
        </w:rPr>
        <w:t>饱和脂肪（酸）、</w:t>
      </w:r>
      <w:r w:rsidRPr="003575C9">
        <w:rPr>
          <w:rFonts w:ascii="仿宋_GB2312" w:eastAsia="仿宋_GB2312" w:hAnsi="宋体" w:cs="宋体" w:hint="eastAsia"/>
          <w:kern w:val="0"/>
          <w:sz w:val="24"/>
          <w:szCs w:val="24"/>
        </w:rPr>
        <w:t>糖</w:t>
      </w:r>
      <w:r w:rsidRPr="003575C9">
        <w:rPr>
          <w:rFonts w:ascii="仿宋_GB2312" w:eastAsia="仿宋_GB2312" w:hAnsi="宋体" w:cs="宋体" w:hint="eastAsia"/>
          <w:color w:val="000000"/>
          <w:kern w:val="0"/>
          <w:sz w:val="24"/>
          <w:szCs w:val="24"/>
        </w:rPr>
        <w:t>的标示如前所述，胆固醇、膳食纤维、钙和维生素A的标示方法如下：</w:t>
      </w:r>
    </w:p>
    <w:p w:rsidR="003575C9" w:rsidRPr="003575C9" w:rsidRDefault="003575C9" w:rsidP="003575C9">
      <w:pPr>
        <w:widowControl/>
        <w:spacing w:line="360" w:lineRule="atLeast"/>
        <w:ind w:rightChars="30" w:right="63"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1</w:t>
      </w:r>
      <w:r w:rsidRPr="003575C9">
        <w:rPr>
          <w:rFonts w:ascii="仿宋_GB2312" w:eastAsia="仿宋_GB2312" w:hAnsi="宋体" w:cs="宋体" w:hint="eastAsia"/>
          <w:b/>
          <w:color w:val="000000"/>
          <w:kern w:val="0"/>
          <w:sz w:val="24"/>
          <w:szCs w:val="21"/>
        </w:rPr>
        <w:t>.</w:t>
      </w:r>
      <w:r w:rsidRPr="003575C9">
        <w:rPr>
          <w:rFonts w:ascii="仿宋_GB2312" w:eastAsia="仿宋_GB2312" w:hAnsi="宋体" w:cs="宋体" w:hint="eastAsia"/>
          <w:color w:val="000000"/>
          <w:kern w:val="0"/>
          <w:sz w:val="24"/>
          <w:szCs w:val="21"/>
        </w:rPr>
        <w:t xml:space="preserve"> 胆固醇：以毫克（mg）标示，   </w:t>
      </w:r>
    </w:p>
    <w:p w:rsidR="003575C9" w:rsidRPr="003575C9" w:rsidRDefault="003575C9" w:rsidP="003575C9">
      <w:pPr>
        <w:widowControl/>
        <w:spacing w:line="360" w:lineRule="atLeast"/>
        <w:ind w:rightChars="30" w:right="63"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 xml:space="preserve">例如 ：胆固醇     </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毫克（mg）。</w:t>
      </w:r>
    </w:p>
    <w:p w:rsidR="003575C9" w:rsidRPr="003575C9" w:rsidRDefault="003575C9" w:rsidP="003575C9">
      <w:pPr>
        <w:widowControl/>
        <w:spacing w:line="360" w:lineRule="atLeast"/>
        <w:ind w:rightChars="30" w:right="63"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2</w:t>
      </w:r>
      <w:r w:rsidRPr="003575C9">
        <w:rPr>
          <w:rFonts w:ascii="仿宋_GB2312" w:eastAsia="仿宋_GB2312" w:hAnsi="宋体" w:cs="宋体" w:hint="eastAsia"/>
          <w:b/>
          <w:color w:val="000000"/>
          <w:kern w:val="0"/>
          <w:sz w:val="24"/>
          <w:szCs w:val="21"/>
        </w:rPr>
        <w:t xml:space="preserve">. </w:t>
      </w:r>
      <w:r w:rsidRPr="003575C9">
        <w:rPr>
          <w:rFonts w:ascii="仿宋_GB2312" w:eastAsia="仿宋_GB2312" w:hAnsi="宋体" w:cs="宋体" w:hint="eastAsia"/>
          <w:color w:val="000000"/>
          <w:kern w:val="0"/>
          <w:sz w:val="24"/>
          <w:szCs w:val="21"/>
        </w:rPr>
        <w:t>膳食纤维：</w:t>
      </w:r>
    </w:p>
    <w:p w:rsidR="003575C9" w:rsidRPr="003575C9" w:rsidRDefault="003575C9" w:rsidP="003575C9">
      <w:pPr>
        <w:widowControl/>
        <w:spacing w:line="360" w:lineRule="atLeast"/>
        <w:ind w:rightChars="-42" w:right="-88" w:firstLineChars="255" w:firstLine="612"/>
        <w:jc w:val="left"/>
        <w:rPr>
          <w:rFonts w:ascii="仿宋_GB2312" w:eastAsia="仿宋_GB2312" w:hAnsi="宋体" w:cs="宋体" w:hint="eastAsia"/>
          <w:kern w:val="0"/>
          <w:sz w:val="24"/>
          <w:szCs w:val="24"/>
        </w:rPr>
      </w:pPr>
      <w:r w:rsidRPr="003575C9">
        <w:rPr>
          <w:rFonts w:ascii="仿宋_GB2312" w:eastAsia="仿宋_GB2312" w:hAnsi="宋体" w:cs="宋体" w:hint="eastAsia"/>
          <w:kern w:val="0"/>
          <w:sz w:val="24"/>
          <w:szCs w:val="24"/>
        </w:rPr>
        <w:t xml:space="preserve">膳食纤维包括纤维素、半纤维素、果胶、菊粉及其他一些膳食纤维单体成分。膳食纤维可根据其成分选择检测方法和标示方式。 </w:t>
      </w:r>
    </w:p>
    <w:p w:rsidR="003575C9" w:rsidRPr="003575C9" w:rsidRDefault="003575C9" w:rsidP="003575C9">
      <w:pPr>
        <w:widowControl/>
        <w:spacing w:line="360" w:lineRule="atLeast"/>
        <w:ind w:rightChars="30" w:right="63" w:firstLineChars="250" w:firstLine="60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1）以国标</w:t>
      </w:r>
      <w:r w:rsidRPr="003575C9">
        <w:rPr>
          <w:rFonts w:ascii="仿宋_GB2312" w:eastAsia="仿宋_GB2312" w:hAnsi="宋体" w:cs="宋体" w:hint="eastAsia"/>
          <w:kern w:val="0"/>
          <w:sz w:val="24"/>
          <w:szCs w:val="21"/>
        </w:rPr>
        <w:t>GB5009.88或GB/T 9822</w:t>
      </w:r>
      <w:r w:rsidRPr="003575C9">
        <w:rPr>
          <w:rFonts w:ascii="仿宋_GB2312" w:eastAsia="仿宋_GB2312" w:hAnsi="宋体" w:cs="宋体" w:hint="eastAsia"/>
          <w:color w:val="000000"/>
          <w:kern w:val="0"/>
          <w:sz w:val="24"/>
          <w:szCs w:val="21"/>
        </w:rPr>
        <w:t>测定数据，标示为：</w:t>
      </w:r>
    </w:p>
    <w:p w:rsidR="003575C9" w:rsidRPr="003575C9" w:rsidRDefault="003575C9" w:rsidP="003575C9">
      <w:pPr>
        <w:widowControl/>
        <w:spacing w:line="360" w:lineRule="atLeast"/>
        <w:ind w:rightChars="30" w:right="63" w:firstLineChars="400" w:firstLine="96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 xml:space="preserve">不溶性膳食纤维  </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克（g）；</w:t>
      </w:r>
    </w:p>
    <w:p w:rsidR="003575C9" w:rsidRPr="003575C9" w:rsidRDefault="003575C9" w:rsidP="003575C9">
      <w:pPr>
        <w:widowControl/>
        <w:spacing w:line="360" w:lineRule="atLeast"/>
        <w:ind w:rightChars="30" w:right="63" w:firstLineChars="250" w:firstLine="600"/>
        <w:jc w:val="left"/>
        <w:rPr>
          <w:rFonts w:ascii="仿宋_GB2312" w:eastAsia="仿宋_GB2312" w:hAnsi="宋体" w:cs="宋体" w:hint="eastAsia"/>
          <w:bCs/>
          <w:color w:val="000000"/>
          <w:kern w:val="0"/>
          <w:sz w:val="24"/>
          <w:szCs w:val="21"/>
        </w:rPr>
      </w:pPr>
      <w:r w:rsidRPr="003575C9">
        <w:rPr>
          <w:rFonts w:ascii="仿宋_GB2312" w:eastAsia="仿宋_GB2312" w:hAnsi="宋体" w:cs="宋体" w:hint="eastAsia"/>
          <w:color w:val="000000"/>
          <w:kern w:val="0"/>
          <w:sz w:val="24"/>
          <w:szCs w:val="21"/>
        </w:rPr>
        <w:t>2）以</w:t>
      </w:r>
      <w:r w:rsidRPr="003575C9">
        <w:rPr>
          <w:rFonts w:ascii="仿宋_GB2312" w:eastAsia="仿宋_GB2312" w:hAnsi="宋体" w:cs="宋体" w:hint="eastAsia"/>
          <w:bCs/>
          <w:kern w:val="0"/>
          <w:sz w:val="24"/>
          <w:szCs w:val="21"/>
        </w:rPr>
        <w:t>AOAC 985.29、AOAC 991.43</w:t>
      </w:r>
      <w:r w:rsidRPr="003575C9">
        <w:rPr>
          <w:rFonts w:ascii="仿宋_GB2312" w:eastAsia="仿宋_GB2312" w:hAnsi="宋体" w:cs="宋体" w:hint="eastAsia"/>
          <w:bCs/>
          <w:color w:val="FF0000"/>
          <w:kern w:val="0"/>
          <w:sz w:val="24"/>
          <w:szCs w:val="21"/>
        </w:rPr>
        <w:t xml:space="preserve"> </w:t>
      </w:r>
      <w:r w:rsidRPr="003575C9">
        <w:rPr>
          <w:rFonts w:ascii="仿宋_GB2312" w:eastAsia="仿宋_GB2312" w:hAnsi="宋体" w:cs="宋体" w:hint="eastAsia"/>
          <w:bCs/>
          <w:color w:val="000000"/>
          <w:kern w:val="0"/>
          <w:sz w:val="24"/>
          <w:szCs w:val="21"/>
        </w:rPr>
        <w:t>方法测定数据，标示为：</w:t>
      </w:r>
    </w:p>
    <w:p w:rsidR="003575C9" w:rsidRPr="003575C9" w:rsidRDefault="003575C9" w:rsidP="003575C9">
      <w:pPr>
        <w:widowControl/>
        <w:spacing w:line="360" w:lineRule="atLeast"/>
        <w:ind w:rightChars="30" w:right="63" w:firstLineChars="250" w:firstLine="60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bCs/>
          <w:color w:val="000000"/>
          <w:kern w:val="0"/>
          <w:sz w:val="24"/>
          <w:szCs w:val="21"/>
        </w:rPr>
        <w:t>膳食纤维</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克（g）；也可标示为： 膳食纤维、可溶性膳食纤维、不可溶性膳食纤维，</w:t>
      </w:r>
    </w:p>
    <w:p w:rsidR="003575C9" w:rsidRPr="003575C9" w:rsidRDefault="003575C9" w:rsidP="003575C9">
      <w:pPr>
        <w:widowControl/>
        <w:spacing w:line="360" w:lineRule="atLeast"/>
        <w:ind w:rightChars="30" w:right="63" w:firstLineChars="250" w:firstLine="60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 xml:space="preserve">例如：  膳食纤维                         </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克（g）</w:t>
      </w:r>
    </w:p>
    <w:p w:rsidR="003575C9" w:rsidRPr="003575C9" w:rsidRDefault="003575C9" w:rsidP="003575C9">
      <w:pPr>
        <w:widowControl/>
        <w:spacing w:line="360" w:lineRule="atLeast"/>
        <w:ind w:rightChars="30" w:right="63" w:firstLineChars="600" w:firstLine="144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 xml:space="preserve">或  膳食纤维                      </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 xml:space="preserve">克（g）  </w:t>
      </w:r>
    </w:p>
    <w:p w:rsidR="003575C9" w:rsidRPr="003575C9" w:rsidRDefault="003575C9" w:rsidP="003575C9">
      <w:pPr>
        <w:widowControl/>
        <w:spacing w:line="360" w:lineRule="atLeast"/>
        <w:ind w:rightChars="30" w:right="63" w:firstLineChars="600" w:firstLine="144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 xml:space="preserve">      --可溶性膳食纤维 </w:t>
      </w:r>
      <w:r w:rsidRPr="003575C9">
        <w:rPr>
          <w:rFonts w:ascii="仿宋_GB2312" w:eastAsia="仿宋_GB2312" w:hAnsi="宋体" w:cs="宋体" w:hint="eastAsia"/>
          <w:color w:val="FF0000"/>
          <w:kern w:val="0"/>
          <w:sz w:val="24"/>
          <w:szCs w:val="21"/>
        </w:rPr>
        <w:t xml:space="preserve">          </w:t>
      </w:r>
      <w:r w:rsidRPr="003575C9">
        <w:rPr>
          <w:rFonts w:ascii="仿宋_GB2312" w:eastAsia="仿宋_GB2312" w:hAnsi="宋体" w:cs="宋体" w:hint="eastAsia"/>
          <w:color w:val="000000"/>
          <w:kern w:val="0"/>
          <w:sz w:val="24"/>
          <w:szCs w:val="21"/>
        </w:rPr>
        <w:t xml:space="preserve">  </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克（g）（自愿）</w:t>
      </w:r>
    </w:p>
    <w:p w:rsidR="003575C9" w:rsidRPr="003575C9" w:rsidRDefault="003575C9" w:rsidP="003575C9">
      <w:pPr>
        <w:widowControl/>
        <w:spacing w:line="360" w:lineRule="atLeast"/>
        <w:ind w:rightChars="30" w:right="63" w:firstLineChars="600" w:firstLine="144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 xml:space="preserve">      --不溶性膳食纤维             </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克（g）（自愿）</w:t>
      </w:r>
    </w:p>
    <w:p w:rsidR="003575C9" w:rsidRPr="003575C9" w:rsidRDefault="003575C9" w:rsidP="003575C9">
      <w:pPr>
        <w:widowControl/>
        <w:spacing w:line="360" w:lineRule="atLeast"/>
        <w:ind w:rightChars="30" w:right="63"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 xml:space="preserve">  3）以AOAC其他方法测定的膳食纤维单体成分的数据，可标示出膳食纤维和单体成分如 </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膳食纤维（以xxx计）</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 xml:space="preserve">克或g </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w:t>
      </w:r>
    </w:p>
    <w:p w:rsidR="003575C9" w:rsidRPr="003575C9" w:rsidRDefault="003575C9" w:rsidP="003575C9">
      <w:pPr>
        <w:widowControl/>
        <w:spacing w:line="360" w:lineRule="atLeast"/>
        <w:ind w:leftChars="170" w:left="357" w:rightChars="30" w:right="63" w:firstLineChars="79" w:firstLine="19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 xml:space="preserve">例如： 膳食纤维（以菊粉计）           </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克（g）</w:t>
      </w:r>
    </w:p>
    <w:p w:rsidR="003575C9" w:rsidRPr="003575C9" w:rsidRDefault="003575C9" w:rsidP="003575C9">
      <w:pPr>
        <w:widowControl/>
        <w:spacing w:line="360" w:lineRule="atLeast"/>
        <w:ind w:leftChars="170" w:left="357" w:rightChars="30" w:right="63" w:firstLineChars="79" w:firstLine="19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3</w:t>
      </w:r>
      <w:r w:rsidRPr="003575C9">
        <w:rPr>
          <w:rFonts w:ascii="仿宋_GB2312" w:eastAsia="仿宋_GB2312" w:hAnsi="宋体" w:cs="宋体" w:hint="eastAsia"/>
          <w:b/>
          <w:color w:val="000000"/>
          <w:kern w:val="0"/>
          <w:sz w:val="24"/>
          <w:szCs w:val="21"/>
        </w:rPr>
        <w:t xml:space="preserve">. </w:t>
      </w:r>
      <w:r w:rsidRPr="003575C9">
        <w:rPr>
          <w:rFonts w:ascii="仿宋_GB2312" w:eastAsia="仿宋_GB2312" w:hAnsi="宋体" w:cs="宋体" w:hint="eastAsia"/>
          <w:color w:val="000000"/>
          <w:kern w:val="0"/>
          <w:sz w:val="24"/>
          <w:szCs w:val="21"/>
        </w:rPr>
        <w:t>钙：以</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毫克（mg）</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的形式标示。</w:t>
      </w:r>
    </w:p>
    <w:p w:rsidR="003575C9" w:rsidRPr="003575C9" w:rsidRDefault="003575C9" w:rsidP="003575C9">
      <w:pPr>
        <w:widowControl/>
        <w:spacing w:line="360" w:lineRule="atLeast"/>
        <w:ind w:left="540" w:rightChars="30" w:right="63"/>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 xml:space="preserve">4．维生素A：  </w:t>
      </w:r>
    </w:p>
    <w:p w:rsidR="003575C9" w:rsidRPr="003575C9" w:rsidRDefault="003575C9" w:rsidP="003575C9">
      <w:pPr>
        <w:widowControl/>
        <w:spacing w:line="360" w:lineRule="atLeast"/>
        <w:ind w:leftChars="320" w:left="792" w:rightChars="30" w:right="63" w:hangingChars="50" w:hanging="12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维生素A和胡萝卜素均以</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微克视黄醇当量（</w:t>
      </w:r>
      <w:r w:rsidRPr="003575C9">
        <w:rPr>
          <w:rFonts w:ascii="Times New Roman" w:eastAsia="仿宋_GB2312" w:hAnsi="Times New Roman" w:cs="Times New Roman"/>
          <w:color w:val="000000"/>
          <w:kern w:val="0"/>
          <w:sz w:val="24"/>
          <w:szCs w:val="21"/>
        </w:rPr>
        <w:t>μ</w:t>
      </w:r>
      <w:r w:rsidRPr="003575C9">
        <w:rPr>
          <w:rFonts w:ascii="仿宋_GB2312" w:eastAsia="仿宋_GB2312" w:hAnsi="宋体" w:cs="宋体" w:hint="eastAsia"/>
          <w:color w:val="000000"/>
          <w:kern w:val="0"/>
          <w:sz w:val="24"/>
          <w:szCs w:val="21"/>
        </w:rPr>
        <w:t>g RE）</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 xml:space="preserve"> 标示。</w:t>
      </w:r>
    </w:p>
    <w:p w:rsidR="003575C9" w:rsidRPr="003575C9" w:rsidRDefault="003575C9" w:rsidP="003575C9">
      <w:pPr>
        <w:widowControl/>
        <w:spacing w:line="360" w:lineRule="atLeast"/>
        <w:ind w:leftChars="320" w:left="792" w:rightChars="30" w:right="63" w:hangingChars="50" w:hanging="12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食品中总的维生素A（μg RE）= 维生素A（μg RE）+ β-胡萝卜素（</w:t>
      </w:r>
      <w:r w:rsidRPr="003575C9">
        <w:rPr>
          <w:rFonts w:ascii="仿宋_GB2312" w:eastAsia="仿宋_GB2312" w:hAnsi="宋体" w:cs="宋体"/>
          <w:color w:val="000000"/>
          <w:kern w:val="0"/>
          <w:sz w:val="24"/>
          <w:szCs w:val="21"/>
        </w:rPr>
        <w:sym w:font="Symbol" w:char="006D"/>
      </w:r>
      <w:r w:rsidRPr="003575C9">
        <w:rPr>
          <w:rFonts w:ascii="仿宋_GB2312" w:eastAsia="仿宋_GB2312" w:hAnsi="宋体" w:cs="宋体" w:hint="eastAsia"/>
          <w:color w:val="000000"/>
          <w:kern w:val="0"/>
          <w:sz w:val="24"/>
          <w:szCs w:val="21"/>
        </w:rPr>
        <w:t>g）/6</w:t>
      </w:r>
    </w:p>
    <w:p w:rsidR="003575C9" w:rsidRPr="003575C9" w:rsidRDefault="003575C9" w:rsidP="003575C9">
      <w:pPr>
        <w:widowControl/>
        <w:spacing w:line="360" w:lineRule="atLeast"/>
        <w:ind w:leftChars="187" w:left="803" w:rightChars="30" w:right="63" w:hangingChars="171" w:hanging="410"/>
        <w:jc w:val="left"/>
        <w:rPr>
          <w:rFonts w:ascii="仿宋_GB2312" w:eastAsia="仿宋_GB2312" w:hAnsi="宋体" w:cs="宋体" w:hint="eastAsia"/>
          <w:color w:val="000000"/>
          <w:kern w:val="0"/>
          <w:sz w:val="18"/>
          <w:szCs w:val="18"/>
        </w:rPr>
      </w:pPr>
      <w:r w:rsidRPr="003575C9">
        <w:rPr>
          <w:rFonts w:ascii="仿宋_GB2312" w:eastAsia="仿宋_GB2312" w:hAnsi="宋体" w:cs="宋体" w:hint="eastAsia"/>
          <w:color w:val="000000"/>
          <w:kern w:val="0"/>
          <w:sz w:val="24"/>
          <w:szCs w:val="21"/>
        </w:rPr>
        <w:t xml:space="preserve">   胡萝卜素转换为维生素A的公式为：</w:t>
      </w:r>
      <w:r w:rsidRPr="003575C9">
        <w:rPr>
          <w:rFonts w:ascii="仿宋_GB2312" w:eastAsia="仿宋_GB2312" w:hAnsi="宋体" w:cs="宋体" w:hint="eastAsia"/>
          <w:color w:val="000000"/>
          <w:kern w:val="0"/>
          <w:sz w:val="24"/>
          <w:szCs w:val="18"/>
        </w:rPr>
        <w:t>维生素A（</w:t>
      </w:r>
      <w:r w:rsidRPr="003575C9">
        <w:rPr>
          <w:rFonts w:ascii="Times New Roman" w:eastAsia="仿宋_GB2312" w:hAnsi="Times New Roman" w:cs="Times New Roman"/>
          <w:color w:val="000000"/>
          <w:kern w:val="0"/>
          <w:sz w:val="24"/>
          <w:szCs w:val="18"/>
        </w:rPr>
        <w:t>μ</w:t>
      </w:r>
      <w:r w:rsidRPr="003575C9">
        <w:rPr>
          <w:rFonts w:ascii="仿宋_GB2312" w:eastAsia="仿宋_GB2312" w:hAnsi="宋体" w:cs="宋体" w:hint="eastAsia"/>
          <w:color w:val="000000"/>
          <w:kern w:val="0"/>
          <w:sz w:val="24"/>
          <w:szCs w:val="18"/>
        </w:rPr>
        <w:t xml:space="preserve">g RE）= </w:t>
      </w:r>
      <w:r w:rsidRPr="003575C9">
        <w:rPr>
          <w:rFonts w:ascii="Times New Roman" w:eastAsia="仿宋_GB2312" w:hAnsi="Times New Roman" w:cs="Times New Roman"/>
          <w:bCs/>
          <w:color w:val="000000"/>
          <w:kern w:val="0"/>
          <w:sz w:val="24"/>
          <w:szCs w:val="18"/>
        </w:rPr>
        <w:t>β</w:t>
      </w:r>
      <w:r w:rsidRPr="003575C9">
        <w:rPr>
          <w:rFonts w:ascii="仿宋_GB2312" w:eastAsia="仿宋_GB2312" w:hAnsi="宋体" w:cs="宋体" w:hint="eastAsia"/>
          <w:bCs/>
          <w:color w:val="000000"/>
          <w:kern w:val="0"/>
          <w:sz w:val="24"/>
          <w:szCs w:val="18"/>
        </w:rPr>
        <w:t>-胡萝卜素（</w:t>
      </w:r>
      <w:r w:rsidRPr="003575C9">
        <w:rPr>
          <w:rFonts w:ascii="仿宋_GB2312" w:eastAsia="仿宋_GB2312" w:hAnsi="Times New Roman" w:cs="宋体"/>
          <w:bCs/>
          <w:color w:val="000000"/>
          <w:kern w:val="0"/>
          <w:sz w:val="24"/>
          <w:szCs w:val="18"/>
        </w:rPr>
        <w:sym w:font="Symbol" w:char="006D"/>
      </w:r>
      <w:r w:rsidRPr="003575C9">
        <w:rPr>
          <w:rFonts w:ascii="仿宋_GB2312" w:eastAsia="仿宋_GB2312" w:hAnsi="宋体" w:cs="宋体" w:hint="eastAsia"/>
          <w:bCs/>
          <w:color w:val="000000"/>
          <w:kern w:val="0"/>
          <w:sz w:val="24"/>
          <w:szCs w:val="18"/>
        </w:rPr>
        <w:t>g）/6</w:t>
      </w:r>
    </w:p>
    <w:p w:rsidR="003575C9" w:rsidRPr="003575C9" w:rsidRDefault="003575C9" w:rsidP="003575C9">
      <w:pPr>
        <w:widowControl/>
        <w:spacing w:line="360" w:lineRule="atLeast"/>
        <w:ind w:leftChars="170" w:left="357" w:rightChars="30" w:right="63"/>
        <w:jc w:val="left"/>
        <w:rPr>
          <w:rFonts w:ascii="仿宋_GB2312" w:eastAsia="仿宋_GB2312" w:hAnsi="宋体" w:cs="宋体" w:hint="eastAsia"/>
          <w:bCs/>
          <w:color w:val="000000"/>
          <w:kern w:val="0"/>
          <w:sz w:val="24"/>
          <w:szCs w:val="21"/>
        </w:rPr>
      </w:pPr>
      <w:r w:rsidRPr="003575C9">
        <w:rPr>
          <w:rFonts w:ascii="仿宋_GB2312" w:eastAsia="仿宋_GB2312" w:hAnsi="宋体" w:cs="宋体" w:hint="eastAsia"/>
          <w:bCs/>
          <w:color w:val="000000"/>
          <w:kern w:val="0"/>
          <w:sz w:val="24"/>
          <w:szCs w:val="21"/>
        </w:rPr>
        <w:t>（三）其它营养成分</w:t>
      </w:r>
    </w:p>
    <w:p w:rsidR="003575C9" w:rsidRPr="003575C9" w:rsidRDefault="003575C9" w:rsidP="003575C9">
      <w:pPr>
        <w:widowControl/>
        <w:spacing w:line="360" w:lineRule="atLeast"/>
        <w:ind w:rightChars="30" w:right="63" w:firstLine="42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1</w:t>
      </w:r>
      <w:r w:rsidRPr="003575C9">
        <w:rPr>
          <w:rFonts w:ascii="仿宋_GB2312" w:eastAsia="仿宋_GB2312" w:hAnsi="宋体" w:cs="宋体" w:hint="eastAsia"/>
          <w:b/>
          <w:color w:val="000000"/>
          <w:kern w:val="0"/>
          <w:sz w:val="24"/>
          <w:szCs w:val="21"/>
        </w:rPr>
        <w:t xml:space="preserve">. </w:t>
      </w:r>
      <w:r w:rsidRPr="003575C9">
        <w:rPr>
          <w:rFonts w:ascii="仿宋_GB2312" w:eastAsia="仿宋_GB2312" w:hAnsi="宋体" w:cs="宋体" w:hint="eastAsia"/>
          <w:color w:val="000000"/>
          <w:kern w:val="0"/>
          <w:sz w:val="24"/>
          <w:szCs w:val="21"/>
        </w:rPr>
        <w:t>维生素E：</w:t>
      </w:r>
    </w:p>
    <w:p w:rsidR="003575C9" w:rsidRPr="003575C9" w:rsidRDefault="003575C9" w:rsidP="003575C9">
      <w:pPr>
        <w:widowControl/>
        <w:spacing w:line="360" w:lineRule="atLeast"/>
        <w:ind w:rightChars="30" w:right="63" w:firstLine="42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lastRenderedPageBreak/>
        <w:t>维生素E是指</w:t>
      </w:r>
      <w:r w:rsidRPr="003575C9">
        <w:rPr>
          <w:rFonts w:ascii="Times New Roman" w:eastAsia="仿宋_GB2312" w:hAnsi="Times New Roman" w:cs="Times New Roman"/>
          <w:color w:val="000000"/>
          <w:kern w:val="0"/>
          <w:sz w:val="24"/>
          <w:szCs w:val="21"/>
        </w:rPr>
        <w:t>α</w:t>
      </w:r>
      <w:r w:rsidRPr="003575C9">
        <w:rPr>
          <w:rFonts w:ascii="仿宋_GB2312" w:eastAsia="仿宋_GB2312" w:hAnsi="宋体" w:cs="宋体" w:hint="eastAsia"/>
          <w:color w:val="000000"/>
          <w:kern w:val="0"/>
          <w:sz w:val="24"/>
          <w:szCs w:val="21"/>
        </w:rPr>
        <w:t>-生育酚、</w:t>
      </w:r>
      <w:r w:rsidRPr="003575C9">
        <w:rPr>
          <w:rFonts w:ascii="Times New Roman" w:eastAsia="仿宋_GB2312" w:hAnsi="Times New Roman" w:cs="Times New Roman"/>
          <w:color w:val="000000"/>
          <w:kern w:val="0"/>
          <w:sz w:val="24"/>
          <w:szCs w:val="21"/>
        </w:rPr>
        <w:t>β</w:t>
      </w:r>
      <w:r w:rsidRPr="003575C9">
        <w:rPr>
          <w:rFonts w:ascii="仿宋_GB2312" w:eastAsia="仿宋_GB2312" w:hAnsi="宋体" w:cs="宋体" w:hint="eastAsia"/>
          <w:color w:val="000000"/>
          <w:kern w:val="0"/>
          <w:sz w:val="24"/>
          <w:szCs w:val="21"/>
        </w:rPr>
        <w:t>-生育酚、</w:t>
      </w:r>
      <w:r w:rsidRPr="003575C9">
        <w:rPr>
          <w:rFonts w:ascii="Times New Roman" w:eastAsia="仿宋_GB2312" w:hAnsi="Times New Roman" w:cs="Times New Roman"/>
          <w:color w:val="000000"/>
          <w:kern w:val="0"/>
          <w:sz w:val="24"/>
          <w:szCs w:val="21"/>
        </w:rPr>
        <w:t>γ</w:t>
      </w:r>
      <w:r w:rsidRPr="003575C9">
        <w:rPr>
          <w:rFonts w:ascii="仿宋_GB2312" w:eastAsia="仿宋_GB2312" w:hAnsi="宋体" w:cs="宋体" w:hint="eastAsia"/>
          <w:color w:val="000000"/>
          <w:kern w:val="0"/>
          <w:sz w:val="24"/>
          <w:szCs w:val="21"/>
        </w:rPr>
        <w:t>-生育酚、三烯生育酚和δ-生育酚的分析测定数值的总和。</w:t>
      </w:r>
    </w:p>
    <w:p w:rsidR="003575C9" w:rsidRPr="003575C9" w:rsidRDefault="003575C9" w:rsidP="003575C9">
      <w:pPr>
        <w:widowControl/>
        <w:spacing w:line="360" w:lineRule="atLeast"/>
        <w:ind w:rightChars="30" w:right="63"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维生素E用“总</w:t>
      </w:r>
      <w:r w:rsidRPr="003575C9">
        <w:rPr>
          <w:rFonts w:ascii="Times New Roman" w:eastAsia="仿宋_GB2312" w:hAnsi="Times New Roman" w:cs="Times New Roman"/>
          <w:color w:val="000000"/>
          <w:kern w:val="0"/>
          <w:sz w:val="24"/>
          <w:szCs w:val="21"/>
        </w:rPr>
        <w:t>α</w:t>
      </w:r>
      <w:r w:rsidRPr="003575C9">
        <w:rPr>
          <w:rFonts w:ascii="仿宋_GB2312" w:eastAsia="仿宋_GB2312" w:hAnsi="宋体" w:cs="宋体" w:hint="eastAsia"/>
          <w:color w:val="000000"/>
          <w:kern w:val="0"/>
          <w:sz w:val="24"/>
          <w:szCs w:val="21"/>
        </w:rPr>
        <w:t>-生育酚当量”表示，即 mg</w:t>
      </w:r>
      <w:r w:rsidRPr="003575C9">
        <w:rPr>
          <w:rFonts w:ascii="仿宋_GB2312" w:eastAsia="仿宋_GB2312" w:hAnsi="宋体" w:cs="宋体" w:hint="eastAsia"/>
          <w:color w:val="FF6600"/>
          <w:kern w:val="0"/>
          <w:sz w:val="24"/>
          <w:szCs w:val="21"/>
        </w:rPr>
        <w:t xml:space="preserve"> </w:t>
      </w:r>
      <w:r w:rsidRPr="003575C9">
        <w:rPr>
          <w:rFonts w:ascii="Times New Roman" w:eastAsia="仿宋_GB2312" w:hAnsi="Times New Roman" w:cs="Times New Roman"/>
          <w:color w:val="000000"/>
          <w:kern w:val="0"/>
          <w:sz w:val="24"/>
          <w:szCs w:val="21"/>
        </w:rPr>
        <w:t>α</w:t>
      </w:r>
      <w:r w:rsidRPr="003575C9">
        <w:rPr>
          <w:rFonts w:ascii="仿宋_GB2312" w:eastAsia="仿宋_GB2312" w:hAnsi="宋体" w:cs="宋体" w:hint="eastAsia"/>
          <w:color w:val="000000"/>
          <w:kern w:val="0"/>
          <w:sz w:val="24"/>
          <w:szCs w:val="21"/>
        </w:rPr>
        <w:t>-TE，用以下公式进行计算：</w:t>
      </w:r>
    </w:p>
    <w:p w:rsidR="003575C9" w:rsidRPr="003575C9" w:rsidRDefault="003575C9" w:rsidP="003575C9">
      <w:pPr>
        <w:widowControl/>
        <w:spacing w:line="360" w:lineRule="atLeast"/>
        <w:ind w:leftChars="187" w:left="3201" w:rightChars="30" w:right="63" w:hangingChars="1170" w:hanging="2808"/>
        <w:jc w:val="left"/>
        <w:rPr>
          <w:rFonts w:ascii="仿宋_GB2312" w:eastAsia="仿宋_GB2312" w:hAnsi="宋体" w:cs="宋体" w:hint="eastAsia"/>
          <w:color w:val="FF00FF"/>
          <w:kern w:val="0"/>
          <w:sz w:val="24"/>
          <w:szCs w:val="21"/>
        </w:rPr>
      </w:pPr>
      <w:r w:rsidRPr="003575C9">
        <w:rPr>
          <w:rFonts w:ascii="仿宋_GB2312" w:eastAsia="仿宋_GB2312" w:hAnsi="宋体" w:cs="宋体" w:hint="eastAsia"/>
          <w:color w:val="000000"/>
          <w:kern w:val="0"/>
          <w:sz w:val="24"/>
          <w:szCs w:val="21"/>
        </w:rPr>
        <w:t xml:space="preserve">维生素E （mg </w:t>
      </w:r>
      <w:r w:rsidRPr="003575C9">
        <w:rPr>
          <w:rFonts w:ascii="Times New Roman" w:eastAsia="仿宋_GB2312" w:hAnsi="Times New Roman" w:cs="Times New Roman"/>
          <w:color w:val="000000"/>
          <w:kern w:val="0"/>
          <w:sz w:val="24"/>
          <w:szCs w:val="21"/>
        </w:rPr>
        <w:t>α</w:t>
      </w:r>
      <w:r w:rsidRPr="003575C9">
        <w:rPr>
          <w:rFonts w:ascii="仿宋_GB2312" w:eastAsia="仿宋_GB2312" w:hAnsi="宋体" w:cs="宋体" w:hint="eastAsia"/>
          <w:color w:val="000000"/>
          <w:kern w:val="0"/>
          <w:sz w:val="24"/>
          <w:szCs w:val="21"/>
        </w:rPr>
        <w:t>-TE）=</w:t>
      </w:r>
      <w:r w:rsidRPr="003575C9">
        <w:rPr>
          <w:rFonts w:ascii="Times New Roman" w:eastAsia="仿宋_GB2312" w:hAnsi="Times New Roman" w:cs="Times New Roman"/>
          <w:color w:val="000000"/>
          <w:kern w:val="0"/>
          <w:sz w:val="24"/>
          <w:szCs w:val="21"/>
        </w:rPr>
        <w:t>α</w:t>
      </w:r>
      <w:r w:rsidRPr="003575C9">
        <w:rPr>
          <w:rFonts w:ascii="仿宋_GB2312" w:eastAsia="仿宋_GB2312" w:hAnsi="宋体" w:cs="宋体" w:hint="eastAsia"/>
          <w:color w:val="000000"/>
          <w:kern w:val="0"/>
          <w:sz w:val="24"/>
          <w:szCs w:val="21"/>
        </w:rPr>
        <w:t>-生育酚(mg)+0.5</w:t>
      </w:r>
      <w:r w:rsidRPr="003575C9">
        <w:rPr>
          <w:rFonts w:ascii="Times New Roman" w:eastAsia="仿宋_GB2312" w:hAnsi="Times New Roman" w:cs="Times New Roman"/>
          <w:color w:val="000000"/>
          <w:kern w:val="0"/>
          <w:sz w:val="24"/>
          <w:szCs w:val="21"/>
        </w:rPr>
        <w:t>×β</w:t>
      </w:r>
      <w:r w:rsidRPr="003575C9">
        <w:rPr>
          <w:rFonts w:ascii="仿宋_GB2312" w:eastAsia="仿宋_GB2312" w:hAnsi="宋体" w:cs="宋体" w:hint="eastAsia"/>
          <w:color w:val="000000"/>
          <w:kern w:val="0"/>
          <w:sz w:val="24"/>
          <w:szCs w:val="21"/>
        </w:rPr>
        <w:t>-生育酚(mg)+0.1</w:t>
      </w:r>
      <w:r w:rsidRPr="003575C9">
        <w:rPr>
          <w:rFonts w:ascii="Times New Roman" w:eastAsia="仿宋_GB2312" w:hAnsi="Times New Roman" w:cs="Times New Roman"/>
          <w:color w:val="000000"/>
          <w:kern w:val="0"/>
          <w:sz w:val="24"/>
          <w:szCs w:val="21"/>
        </w:rPr>
        <w:t>×γ</w:t>
      </w:r>
      <w:r w:rsidRPr="003575C9">
        <w:rPr>
          <w:rFonts w:ascii="仿宋_GB2312" w:eastAsia="仿宋_GB2312" w:hAnsi="宋体" w:cs="宋体" w:hint="eastAsia"/>
          <w:color w:val="000000"/>
          <w:kern w:val="0"/>
          <w:sz w:val="24"/>
          <w:szCs w:val="21"/>
        </w:rPr>
        <w:t>-生育酚(mg)+0.3</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三烯生育酚(mg) + 0.01δ-生育酚(mg)</w:t>
      </w:r>
      <w:r w:rsidRPr="003575C9">
        <w:rPr>
          <w:rFonts w:ascii="仿宋_GB2312" w:eastAsia="仿宋_GB2312" w:hAnsi="宋体" w:cs="宋体" w:hint="eastAsia"/>
          <w:color w:val="FF00FF"/>
          <w:kern w:val="0"/>
          <w:sz w:val="24"/>
          <w:szCs w:val="21"/>
        </w:rPr>
        <w:t xml:space="preserve"> </w:t>
      </w:r>
    </w:p>
    <w:p w:rsidR="003575C9" w:rsidRPr="003575C9" w:rsidRDefault="003575C9" w:rsidP="003575C9">
      <w:pPr>
        <w:widowControl/>
        <w:spacing w:line="360" w:lineRule="atLeast"/>
        <w:ind w:rightChars="30" w:right="63"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2</w:t>
      </w:r>
      <w:r w:rsidRPr="003575C9">
        <w:rPr>
          <w:rFonts w:ascii="仿宋_GB2312" w:eastAsia="仿宋_GB2312" w:hAnsi="宋体" w:cs="宋体" w:hint="eastAsia"/>
          <w:b/>
          <w:color w:val="000000"/>
          <w:kern w:val="0"/>
          <w:sz w:val="24"/>
          <w:szCs w:val="21"/>
        </w:rPr>
        <w:t xml:space="preserve">. </w:t>
      </w:r>
      <w:r w:rsidRPr="003575C9">
        <w:rPr>
          <w:rFonts w:ascii="仿宋_GB2312" w:eastAsia="仿宋_GB2312" w:hAnsi="宋体" w:cs="宋体" w:hint="eastAsia"/>
          <w:color w:val="000000"/>
          <w:kern w:val="0"/>
          <w:sz w:val="24"/>
          <w:szCs w:val="21"/>
        </w:rPr>
        <w:t>叶酸：</w:t>
      </w:r>
    </w:p>
    <w:p w:rsidR="003575C9" w:rsidRPr="003575C9" w:rsidRDefault="003575C9" w:rsidP="003575C9">
      <w:pPr>
        <w:widowControl/>
        <w:spacing w:line="360" w:lineRule="atLeast"/>
        <w:ind w:rightChars="30" w:right="63" w:firstLineChars="300" w:firstLine="72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食品中天然存在和人工合成的叶酸吸收利用程度不同，所以叶酸的表达有两种形式：</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 xml:space="preserve">微克( </w:t>
      </w:r>
      <w:r w:rsidRPr="003575C9">
        <w:rPr>
          <w:rFonts w:ascii="Times New Roman" w:eastAsia="仿宋_GB2312" w:hAnsi="Times New Roman" w:cs="Times New Roman"/>
          <w:color w:val="000000"/>
          <w:kern w:val="0"/>
          <w:sz w:val="24"/>
          <w:szCs w:val="21"/>
        </w:rPr>
        <w:t>μ</w:t>
      </w:r>
      <w:r w:rsidRPr="003575C9">
        <w:rPr>
          <w:rFonts w:ascii="仿宋_GB2312" w:eastAsia="仿宋_GB2312" w:hAnsi="宋体" w:cs="宋体" w:hint="eastAsia"/>
          <w:color w:val="000000"/>
          <w:kern w:val="0"/>
          <w:sz w:val="24"/>
          <w:szCs w:val="21"/>
        </w:rPr>
        <w:t>g)</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 xml:space="preserve">或者 </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 xml:space="preserve">微克膳食叶酸当量（Dietary Folate Equivalent, </w:t>
      </w:r>
      <w:r w:rsidRPr="003575C9">
        <w:rPr>
          <w:rFonts w:ascii="Times New Roman" w:eastAsia="仿宋_GB2312" w:hAnsi="Times New Roman" w:cs="Times New Roman"/>
          <w:color w:val="000000"/>
          <w:kern w:val="0"/>
          <w:sz w:val="24"/>
          <w:szCs w:val="21"/>
        </w:rPr>
        <w:t>μ</w:t>
      </w:r>
      <w:r w:rsidRPr="003575C9">
        <w:rPr>
          <w:rFonts w:ascii="仿宋_GB2312" w:eastAsia="仿宋_GB2312" w:hAnsi="宋体" w:cs="宋体" w:hint="eastAsia"/>
          <w:color w:val="000000"/>
          <w:kern w:val="0"/>
          <w:sz w:val="24"/>
          <w:szCs w:val="21"/>
        </w:rPr>
        <w:t>g DFE）。</w:t>
      </w:r>
    </w:p>
    <w:p w:rsidR="003575C9" w:rsidRPr="003575C9" w:rsidRDefault="003575C9" w:rsidP="003575C9">
      <w:pPr>
        <w:widowControl/>
        <w:spacing w:line="360" w:lineRule="atLeast"/>
        <w:ind w:rightChars="30" w:right="63" w:firstLineChars="300" w:firstLine="72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 xml:space="preserve">1 </w:t>
      </w:r>
      <w:r w:rsidRPr="003575C9">
        <w:rPr>
          <w:rFonts w:ascii="Times New Roman" w:eastAsia="仿宋_GB2312" w:hAnsi="Times New Roman" w:cs="Times New Roman"/>
          <w:color w:val="000000"/>
          <w:kern w:val="0"/>
          <w:sz w:val="24"/>
          <w:szCs w:val="21"/>
        </w:rPr>
        <w:t>μ</w:t>
      </w:r>
      <w:r w:rsidRPr="003575C9">
        <w:rPr>
          <w:rFonts w:ascii="仿宋_GB2312" w:eastAsia="仿宋_GB2312" w:hAnsi="宋体" w:cs="宋体" w:hint="eastAsia"/>
          <w:color w:val="000000"/>
          <w:kern w:val="0"/>
          <w:sz w:val="24"/>
          <w:szCs w:val="21"/>
        </w:rPr>
        <w:t>g 叶酸当量（</w:t>
      </w:r>
      <w:r w:rsidRPr="003575C9">
        <w:rPr>
          <w:rFonts w:ascii="Times New Roman" w:eastAsia="仿宋_GB2312" w:hAnsi="Times New Roman" w:cs="Times New Roman"/>
          <w:color w:val="000000"/>
          <w:kern w:val="0"/>
          <w:sz w:val="24"/>
          <w:szCs w:val="21"/>
        </w:rPr>
        <w:t>μ</w:t>
      </w:r>
      <w:r w:rsidRPr="003575C9">
        <w:rPr>
          <w:rFonts w:ascii="仿宋_GB2312" w:eastAsia="仿宋_GB2312" w:hAnsi="宋体" w:cs="宋体" w:hint="eastAsia"/>
          <w:color w:val="000000"/>
          <w:kern w:val="0"/>
          <w:sz w:val="24"/>
          <w:szCs w:val="21"/>
        </w:rPr>
        <w:t>g DEF）=0.6</w:t>
      </w:r>
      <w:r w:rsidRPr="003575C9">
        <w:rPr>
          <w:rFonts w:ascii="Times New Roman" w:eastAsia="仿宋_GB2312" w:hAnsi="Times New Roman" w:cs="Times New Roman"/>
          <w:color w:val="000000"/>
          <w:kern w:val="0"/>
          <w:sz w:val="24"/>
          <w:szCs w:val="21"/>
        </w:rPr>
        <w:t>μ</w:t>
      </w:r>
      <w:r w:rsidRPr="003575C9">
        <w:rPr>
          <w:rFonts w:ascii="仿宋_GB2312" w:eastAsia="仿宋_GB2312" w:hAnsi="宋体" w:cs="宋体" w:hint="eastAsia"/>
          <w:color w:val="000000"/>
          <w:kern w:val="0"/>
          <w:sz w:val="24"/>
          <w:szCs w:val="21"/>
        </w:rPr>
        <w:t>g强化剂叶酸。</w:t>
      </w:r>
    </w:p>
    <w:p w:rsidR="003575C9" w:rsidRPr="003575C9" w:rsidRDefault="003575C9" w:rsidP="003575C9">
      <w:pPr>
        <w:widowControl/>
        <w:spacing w:line="360" w:lineRule="atLeast"/>
        <w:ind w:leftChars="187" w:left="393" w:rightChars="30" w:right="63" w:firstLineChars="150" w:firstLine="360"/>
        <w:jc w:val="left"/>
        <w:rPr>
          <w:rFonts w:ascii="仿宋_GB2312" w:eastAsia="仿宋_GB2312" w:hAnsi="宋体" w:cs="宋体" w:hint="eastAsia"/>
          <w:color w:val="000000"/>
          <w:kern w:val="0"/>
          <w:sz w:val="24"/>
          <w:szCs w:val="24"/>
        </w:rPr>
      </w:pPr>
      <w:r w:rsidRPr="003575C9">
        <w:rPr>
          <w:rFonts w:ascii="仿宋_GB2312" w:eastAsia="仿宋_GB2312" w:hAnsi="宋体" w:cs="宋体" w:hint="eastAsia"/>
          <w:color w:val="000000"/>
          <w:kern w:val="0"/>
          <w:sz w:val="24"/>
          <w:szCs w:val="24"/>
        </w:rPr>
        <w:t>计算强化食品中叶酸的含量如下公式：</w:t>
      </w:r>
    </w:p>
    <w:p w:rsidR="003575C9" w:rsidRPr="003575C9" w:rsidRDefault="003575C9" w:rsidP="003575C9">
      <w:pPr>
        <w:widowControl/>
        <w:spacing w:line="360" w:lineRule="atLeast"/>
        <w:ind w:leftChars="187" w:left="393" w:rightChars="30" w:right="63" w:firstLineChars="150" w:firstLine="36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食品叶酸当量（</w:t>
      </w:r>
      <w:r w:rsidRPr="003575C9">
        <w:rPr>
          <w:rFonts w:ascii="Times New Roman" w:eastAsia="仿宋_GB2312" w:hAnsi="Times New Roman" w:cs="Times New Roman"/>
          <w:color w:val="000000"/>
          <w:kern w:val="0"/>
          <w:sz w:val="24"/>
          <w:szCs w:val="21"/>
        </w:rPr>
        <w:t>μ</w:t>
      </w:r>
      <w:r w:rsidRPr="003575C9">
        <w:rPr>
          <w:rFonts w:ascii="仿宋_GB2312" w:eastAsia="仿宋_GB2312" w:hAnsi="宋体" w:cs="宋体" w:hint="eastAsia"/>
          <w:color w:val="000000"/>
          <w:kern w:val="0"/>
          <w:sz w:val="24"/>
          <w:szCs w:val="21"/>
        </w:rPr>
        <w:t>g DEF）=食品中天然的叶酸（</w:t>
      </w:r>
      <w:r w:rsidRPr="003575C9">
        <w:rPr>
          <w:rFonts w:ascii="仿宋_GB2312" w:eastAsia="仿宋_GB2312" w:hAnsi="Times New Roman" w:cs="宋体"/>
          <w:color w:val="000000"/>
          <w:kern w:val="0"/>
          <w:sz w:val="24"/>
          <w:szCs w:val="21"/>
        </w:rPr>
        <w:sym w:font="Symbol" w:char="006D"/>
      </w:r>
      <w:r w:rsidRPr="003575C9">
        <w:rPr>
          <w:rFonts w:ascii="仿宋_GB2312" w:eastAsia="仿宋_GB2312" w:hAnsi="宋体" w:cs="宋体" w:hint="eastAsia"/>
          <w:color w:val="000000"/>
          <w:kern w:val="0"/>
          <w:sz w:val="24"/>
          <w:szCs w:val="21"/>
        </w:rPr>
        <w:t>g）+ 1.7</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强化的叶酸（</w:t>
      </w:r>
      <w:r w:rsidRPr="003575C9">
        <w:rPr>
          <w:rFonts w:ascii="仿宋_GB2312" w:eastAsia="仿宋_GB2312" w:hAnsi="Times New Roman" w:cs="宋体"/>
          <w:color w:val="000000"/>
          <w:kern w:val="0"/>
          <w:sz w:val="24"/>
          <w:szCs w:val="21"/>
        </w:rPr>
        <w:sym w:font="Symbol" w:char="006D"/>
      </w:r>
      <w:r w:rsidRPr="003575C9">
        <w:rPr>
          <w:rFonts w:ascii="仿宋_GB2312" w:eastAsia="仿宋_GB2312" w:hAnsi="宋体" w:cs="宋体" w:hint="eastAsia"/>
          <w:color w:val="000000"/>
          <w:kern w:val="0"/>
          <w:sz w:val="24"/>
          <w:szCs w:val="21"/>
        </w:rPr>
        <w:t>g）</w:t>
      </w:r>
    </w:p>
    <w:p w:rsidR="003575C9" w:rsidRPr="003575C9" w:rsidRDefault="003575C9" w:rsidP="003575C9">
      <w:pPr>
        <w:widowControl/>
        <w:spacing w:line="360" w:lineRule="atLeast"/>
        <w:ind w:left="393" w:rightChars="30" w:right="63"/>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3</w:t>
      </w:r>
      <w:r w:rsidRPr="003575C9">
        <w:rPr>
          <w:rFonts w:ascii="仿宋_GB2312" w:eastAsia="仿宋_GB2312" w:hAnsi="宋体" w:cs="宋体" w:hint="eastAsia"/>
          <w:b/>
          <w:color w:val="000000"/>
          <w:kern w:val="0"/>
          <w:sz w:val="24"/>
          <w:szCs w:val="21"/>
        </w:rPr>
        <w:t xml:space="preserve">. </w:t>
      </w:r>
      <w:r w:rsidRPr="003575C9">
        <w:rPr>
          <w:rFonts w:ascii="仿宋_GB2312" w:eastAsia="仿宋_GB2312" w:hAnsi="宋体" w:cs="宋体" w:hint="eastAsia"/>
          <w:color w:val="000000"/>
          <w:kern w:val="0"/>
          <w:sz w:val="24"/>
          <w:szCs w:val="21"/>
        </w:rPr>
        <w:t>烟酸（烟酰胺）：以</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毫克（mg）</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的形式标示。</w:t>
      </w:r>
    </w:p>
    <w:p w:rsidR="003575C9" w:rsidRPr="003575C9" w:rsidRDefault="003575C9" w:rsidP="003575C9">
      <w:pPr>
        <w:widowControl/>
        <w:spacing w:line="360" w:lineRule="atLeast"/>
        <w:ind w:rightChars="30" w:right="63"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4</w:t>
      </w:r>
      <w:r w:rsidRPr="003575C9">
        <w:rPr>
          <w:rFonts w:ascii="仿宋_GB2312" w:eastAsia="仿宋_GB2312" w:hAnsi="宋体" w:cs="宋体" w:hint="eastAsia"/>
          <w:b/>
          <w:color w:val="000000"/>
          <w:kern w:val="0"/>
          <w:sz w:val="24"/>
          <w:szCs w:val="21"/>
        </w:rPr>
        <w:t>.</w:t>
      </w:r>
      <w:r w:rsidRPr="003575C9">
        <w:rPr>
          <w:rFonts w:ascii="仿宋_GB2312" w:eastAsia="仿宋_GB2312" w:hAnsi="宋体" w:cs="宋体" w:hint="eastAsia"/>
          <w:color w:val="000000"/>
          <w:kern w:val="0"/>
          <w:sz w:val="24"/>
          <w:szCs w:val="21"/>
        </w:rPr>
        <w:t xml:space="preserve"> 其他维生素和矿物质以</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毫克（mg）</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或</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微克（</w:t>
      </w:r>
      <w:r w:rsidRPr="003575C9">
        <w:rPr>
          <w:rFonts w:ascii="Times New Roman" w:eastAsia="仿宋_GB2312" w:hAnsi="Times New Roman" w:cs="Times New Roman"/>
          <w:color w:val="000000"/>
          <w:kern w:val="0"/>
          <w:sz w:val="24"/>
          <w:szCs w:val="21"/>
        </w:rPr>
        <w:t>μ</w:t>
      </w:r>
      <w:r w:rsidRPr="003575C9">
        <w:rPr>
          <w:rFonts w:ascii="仿宋_GB2312" w:eastAsia="仿宋_GB2312" w:hAnsi="宋体" w:cs="宋体" w:hint="eastAsia"/>
          <w:color w:val="000000"/>
          <w:kern w:val="0"/>
          <w:sz w:val="24"/>
          <w:szCs w:val="21"/>
        </w:rPr>
        <w:t>g）</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的形式标示。</w:t>
      </w:r>
    </w:p>
    <w:p w:rsidR="003575C9" w:rsidRPr="003575C9" w:rsidRDefault="003575C9" w:rsidP="003575C9">
      <w:pPr>
        <w:widowControl/>
        <w:spacing w:line="360" w:lineRule="atLeast"/>
        <w:ind w:rightChars="30" w:right="63" w:firstLineChars="200" w:firstLine="480"/>
        <w:jc w:val="left"/>
        <w:rPr>
          <w:rFonts w:ascii="仿宋_GB2312" w:eastAsia="仿宋_GB2312" w:hAnsi="宋体" w:cs="宋体" w:hint="eastAsia"/>
          <w:bCs/>
          <w:color w:val="000000"/>
          <w:kern w:val="0"/>
          <w:sz w:val="24"/>
          <w:szCs w:val="24"/>
        </w:rPr>
      </w:pPr>
      <w:r w:rsidRPr="003575C9">
        <w:rPr>
          <w:rFonts w:ascii="仿宋_GB2312" w:eastAsia="仿宋_GB2312" w:hAnsi="宋体" w:cs="宋体" w:hint="eastAsia"/>
          <w:bCs/>
          <w:color w:val="000000"/>
          <w:kern w:val="0"/>
          <w:sz w:val="24"/>
          <w:szCs w:val="24"/>
        </w:rPr>
        <w:t>（四）营养成分标示的顺序</w:t>
      </w:r>
    </w:p>
    <w:p w:rsidR="003575C9" w:rsidRPr="003575C9" w:rsidRDefault="003575C9" w:rsidP="003575C9">
      <w:pPr>
        <w:widowControl/>
        <w:spacing w:line="360" w:lineRule="atLeast"/>
        <w:ind w:firstLineChars="200" w:firstLine="480"/>
        <w:jc w:val="left"/>
        <w:rPr>
          <w:rFonts w:ascii="仿宋_GB2312" w:eastAsia="仿宋_GB2312" w:hAnsi="宋体" w:cs="宋体" w:hint="eastAsia"/>
          <w:kern w:val="0"/>
          <w:sz w:val="24"/>
          <w:szCs w:val="21"/>
        </w:rPr>
      </w:pPr>
      <w:r w:rsidRPr="003575C9">
        <w:rPr>
          <w:rFonts w:ascii="仿宋_GB2312" w:eastAsia="仿宋_GB2312" w:hAnsi="宋体" w:cs="宋体" w:hint="eastAsia"/>
          <w:color w:val="0000FF"/>
          <w:kern w:val="0"/>
          <w:sz w:val="24"/>
          <w:szCs w:val="21"/>
        </w:rPr>
        <w:t xml:space="preserve"> </w:t>
      </w:r>
      <w:r w:rsidRPr="003575C9">
        <w:rPr>
          <w:rFonts w:ascii="仿宋_GB2312" w:eastAsia="仿宋_GB2312" w:hAnsi="宋体" w:cs="宋体" w:hint="eastAsia"/>
          <w:kern w:val="0"/>
          <w:sz w:val="24"/>
          <w:szCs w:val="21"/>
        </w:rPr>
        <w:t>为统一标示格式和方便消费者，营养成分表的成分应按照以下顺序排列。当缺少项目时， 依序上移。</w:t>
      </w:r>
    </w:p>
    <w:p w:rsidR="003575C9" w:rsidRPr="003575C9" w:rsidRDefault="003575C9" w:rsidP="003575C9">
      <w:pPr>
        <w:widowControl/>
        <w:spacing w:line="360" w:lineRule="atLeast"/>
        <w:ind w:leftChars="856" w:left="1798" w:firstLineChars="85" w:firstLine="205"/>
        <w:jc w:val="left"/>
        <w:rPr>
          <w:rFonts w:ascii="仿宋_GB2312" w:eastAsia="仿宋_GB2312" w:hAnsi="宋体" w:cs="宋体" w:hint="eastAsia"/>
          <w:b/>
          <w:bCs/>
          <w:kern w:val="0"/>
          <w:sz w:val="24"/>
          <w:szCs w:val="21"/>
        </w:rPr>
      </w:pPr>
      <w:r w:rsidRPr="003575C9">
        <w:rPr>
          <w:rFonts w:ascii="仿宋_GB2312" w:eastAsia="仿宋_GB2312" w:hAnsi="宋体" w:cs="宋体" w:hint="eastAsia"/>
          <w:b/>
          <w:bCs/>
          <w:kern w:val="0"/>
          <w:sz w:val="24"/>
          <w:szCs w:val="21"/>
        </w:rPr>
        <w:t>能量</w:t>
      </w:r>
    </w:p>
    <w:p w:rsidR="003575C9" w:rsidRPr="003575C9" w:rsidRDefault="003575C9" w:rsidP="003575C9">
      <w:pPr>
        <w:widowControl/>
        <w:spacing w:line="360" w:lineRule="atLeast"/>
        <w:ind w:leftChars="856" w:left="1798" w:firstLineChars="85" w:firstLine="205"/>
        <w:jc w:val="left"/>
        <w:rPr>
          <w:rFonts w:ascii="仿宋_GB2312" w:eastAsia="仿宋_GB2312" w:hAnsi="宋体" w:cs="宋体" w:hint="eastAsia"/>
          <w:b/>
          <w:bCs/>
          <w:kern w:val="0"/>
          <w:sz w:val="24"/>
          <w:szCs w:val="21"/>
        </w:rPr>
      </w:pPr>
      <w:r w:rsidRPr="003575C9">
        <w:rPr>
          <w:rFonts w:ascii="仿宋_GB2312" w:eastAsia="仿宋_GB2312" w:hAnsi="宋体" w:cs="宋体" w:hint="eastAsia"/>
          <w:b/>
          <w:bCs/>
          <w:kern w:val="0"/>
          <w:sz w:val="24"/>
          <w:szCs w:val="21"/>
        </w:rPr>
        <w:t>蛋白质</w:t>
      </w:r>
    </w:p>
    <w:p w:rsidR="003575C9" w:rsidRPr="003575C9" w:rsidRDefault="003575C9" w:rsidP="003575C9">
      <w:pPr>
        <w:widowControl/>
        <w:spacing w:line="360" w:lineRule="atLeast"/>
        <w:ind w:leftChars="856" w:left="1798" w:firstLineChars="85" w:firstLine="205"/>
        <w:jc w:val="left"/>
        <w:rPr>
          <w:rFonts w:ascii="仿宋_GB2312" w:eastAsia="仿宋_GB2312" w:hAnsi="宋体" w:cs="宋体" w:hint="eastAsia"/>
          <w:b/>
          <w:bCs/>
          <w:kern w:val="0"/>
          <w:sz w:val="24"/>
          <w:szCs w:val="21"/>
        </w:rPr>
      </w:pPr>
      <w:r w:rsidRPr="003575C9">
        <w:rPr>
          <w:rFonts w:ascii="仿宋_GB2312" w:eastAsia="仿宋_GB2312" w:hAnsi="宋体" w:cs="宋体" w:hint="eastAsia"/>
          <w:b/>
          <w:bCs/>
          <w:kern w:val="0"/>
          <w:sz w:val="24"/>
          <w:szCs w:val="21"/>
        </w:rPr>
        <w:t>脂肪</w:t>
      </w:r>
    </w:p>
    <w:p w:rsidR="003575C9" w:rsidRPr="003575C9" w:rsidRDefault="003575C9" w:rsidP="003575C9">
      <w:pPr>
        <w:widowControl/>
        <w:spacing w:line="360" w:lineRule="atLeast"/>
        <w:ind w:leftChars="856" w:left="1798" w:firstLineChars="85" w:firstLine="204"/>
        <w:jc w:val="left"/>
        <w:rPr>
          <w:rFonts w:ascii="仿宋_GB2312" w:eastAsia="仿宋_GB2312" w:hAnsi="宋体" w:cs="宋体" w:hint="eastAsia"/>
          <w:kern w:val="0"/>
          <w:sz w:val="24"/>
          <w:szCs w:val="21"/>
        </w:rPr>
      </w:pPr>
      <w:r w:rsidRPr="003575C9">
        <w:rPr>
          <w:rFonts w:ascii="仿宋_GB2312" w:eastAsia="仿宋_GB2312" w:hAnsi="宋体" w:cs="宋体" w:hint="eastAsia"/>
          <w:kern w:val="0"/>
          <w:sz w:val="24"/>
          <w:szCs w:val="21"/>
        </w:rPr>
        <w:t>--饱和脂肪（酸）</w:t>
      </w:r>
    </w:p>
    <w:p w:rsidR="003575C9" w:rsidRPr="003575C9" w:rsidRDefault="003575C9" w:rsidP="003575C9">
      <w:pPr>
        <w:widowControl/>
        <w:spacing w:line="360" w:lineRule="atLeast"/>
        <w:ind w:leftChars="856" w:left="1798" w:firstLineChars="85" w:firstLine="204"/>
        <w:jc w:val="left"/>
        <w:rPr>
          <w:rFonts w:ascii="仿宋_GB2312" w:eastAsia="仿宋_GB2312" w:hAnsi="宋体" w:cs="宋体" w:hint="eastAsia"/>
          <w:kern w:val="0"/>
          <w:sz w:val="24"/>
          <w:szCs w:val="21"/>
        </w:rPr>
      </w:pPr>
      <w:r w:rsidRPr="003575C9">
        <w:rPr>
          <w:rFonts w:ascii="仿宋_GB2312" w:eastAsia="仿宋_GB2312" w:hAnsi="宋体" w:cs="宋体" w:hint="eastAsia"/>
          <w:kern w:val="0"/>
          <w:sz w:val="24"/>
          <w:szCs w:val="21"/>
        </w:rPr>
        <w:t>--不饱和脂肪（酸）</w:t>
      </w:r>
    </w:p>
    <w:p w:rsidR="003575C9" w:rsidRPr="003575C9" w:rsidRDefault="003575C9" w:rsidP="003575C9">
      <w:pPr>
        <w:widowControl/>
        <w:spacing w:line="360" w:lineRule="atLeast"/>
        <w:ind w:leftChars="856" w:left="1798" w:firstLineChars="85" w:firstLine="204"/>
        <w:jc w:val="left"/>
        <w:rPr>
          <w:rFonts w:ascii="仿宋_GB2312" w:eastAsia="仿宋_GB2312" w:hAnsi="宋体" w:cs="宋体" w:hint="eastAsia"/>
          <w:kern w:val="0"/>
          <w:sz w:val="24"/>
          <w:szCs w:val="21"/>
        </w:rPr>
      </w:pPr>
      <w:r w:rsidRPr="003575C9">
        <w:rPr>
          <w:rFonts w:ascii="仿宋_GB2312" w:eastAsia="仿宋_GB2312" w:hAnsi="宋体" w:cs="宋体" w:hint="eastAsia"/>
          <w:kern w:val="0"/>
          <w:sz w:val="24"/>
          <w:szCs w:val="21"/>
        </w:rPr>
        <w:t>--反式脂肪（酸）</w:t>
      </w:r>
    </w:p>
    <w:p w:rsidR="003575C9" w:rsidRPr="003575C9" w:rsidRDefault="003575C9" w:rsidP="003575C9">
      <w:pPr>
        <w:widowControl/>
        <w:spacing w:line="360" w:lineRule="atLeast"/>
        <w:ind w:leftChars="856" w:left="1798" w:firstLineChars="85" w:firstLine="204"/>
        <w:jc w:val="left"/>
        <w:rPr>
          <w:rFonts w:ascii="仿宋_GB2312" w:eastAsia="仿宋_GB2312" w:hAnsi="宋体" w:cs="宋体" w:hint="eastAsia"/>
          <w:kern w:val="0"/>
          <w:sz w:val="24"/>
          <w:szCs w:val="21"/>
        </w:rPr>
      </w:pPr>
      <w:r w:rsidRPr="003575C9">
        <w:rPr>
          <w:rFonts w:ascii="仿宋_GB2312" w:eastAsia="仿宋_GB2312" w:hAnsi="宋体" w:cs="宋体" w:hint="eastAsia"/>
          <w:kern w:val="0"/>
          <w:sz w:val="24"/>
          <w:szCs w:val="21"/>
        </w:rPr>
        <w:t>胆固醇</w:t>
      </w:r>
    </w:p>
    <w:p w:rsidR="003575C9" w:rsidRPr="003575C9" w:rsidRDefault="003575C9" w:rsidP="003575C9">
      <w:pPr>
        <w:widowControl/>
        <w:spacing w:line="360" w:lineRule="atLeast"/>
        <w:ind w:leftChars="856" w:left="1798" w:firstLineChars="85" w:firstLine="205"/>
        <w:jc w:val="left"/>
        <w:rPr>
          <w:rFonts w:ascii="仿宋_GB2312" w:eastAsia="仿宋_GB2312" w:hAnsi="宋体" w:cs="宋体" w:hint="eastAsia"/>
          <w:b/>
          <w:bCs/>
          <w:kern w:val="0"/>
          <w:sz w:val="24"/>
          <w:szCs w:val="21"/>
        </w:rPr>
      </w:pPr>
      <w:r w:rsidRPr="003575C9">
        <w:rPr>
          <w:rFonts w:ascii="仿宋_GB2312" w:eastAsia="仿宋_GB2312" w:hAnsi="宋体" w:cs="宋体" w:hint="eastAsia"/>
          <w:b/>
          <w:bCs/>
          <w:kern w:val="0"/>
          <w:sz w:val="24"/>
          <w:szCs w:val="21"/>
        </w:rPr>
        <w:t>碳水化合物</w:t>
      </w:r>
    </w:p>
    <w:p w:rsidR="003575C9" w:rsidRPr="003575C9" w:rsidRDefault="003575C9" w:rsidP="003575C9">
      <w:pPr>
        <w:widowControl/>
        <w:spacing w:line="360" w:lineRule="atLeast"/>
        <w:ind w:leftChars="856" w:left="1798" w:firstLineChars="85" w:firstLine="204"/>
        <w:jc w:val="left"/>
        <w:rPr>
          <w:rFonts w:ascii="仿宋_GB2312" w:eastAsia="仿宋_GB2312" w:hAnsi="宋体" w:cs="宋体" w:hint="eastAsia"/>
          <w:kern w:val="0"/>
          <w:sz w:val="24"/>
          <w:szCs w:val="21"/>
        </w:rPr>
      </w:pPr>
      <w:r w:rsidRPr="003575C9">
        <w:rPr>
          <w:rFonts w:ascii="仿宋_GB2312" w:eastAsia="仿宋_GB2312" w:hAnsi="宋体" w:cs="宋体" w:hint="eastAsia"/>
          <w:kern w:val="0"/>
          <w:sz w:val="24"/>
          <w:szCs w:val="21"/>
        </w:rPr>
        <w:t>--糖</w:t>
      </w:r>
    </w:p>
    <w:p w:rsidR="003575C9" w:rsidRPr="003575C9" w:rsidRDefault="003575C9" w:rsidP="003575C9">
      <w:pPr>
        <w:widowControl/>
        <w:spacing w:line="360" w:lineRule="atLeast"/>
        <w:ind w:leftChars="856" w:left="1798" w:firstLineChars="85" w:firstLine="204"/>
        <w:jc w:val="left"/>
        <w:rPr>
          <w:rFonts w:ascii="仿宋_GB2312" w:eastAsia="仿宋_GB2312" w:hAnsi="宋体" w:cs="宋体" w:hint="eastAsia"/>
          <w:kern w:val="0"/>
          <w:sz w:val="24"/>
          <w:szCs w:val="21"/>
        </w:rPr>
      </w:pPr>
      <w:r w:rsidRPr="003575C9">
        <w:rPr>
          <w:rFonts w:ascii="仿宋_GB2312" w:eastAsia="仿宋_GB2312" w:hAnsi="宋体" w:cs="宋体" w:hint="eastAsia"/>
          <w:kern w:val="0"/>
          <w:sz w:val="24"/>
          <w:szCs w:val="21"/>
        </w:rPr>
        <w:t>膳食纤维</w:t>
      </w:r>
    </w:p>
    <w:p w:rsidR="003575C9" w:rsidRPr="003575C9" w:rsidRDefault="003575C9" w:rsidP="003575C9">
      <w:pPr>
        <w:widowControl/>
        <w:spacing w:line="360" w:lineRule="atLeast"/>
        <w:ind w:leftChars="856" w:left="1798" w:firstLineChars="85" w:firstLine="204"/>
        <w:jc w:val="left"/>
        <w:rPr>
          <w:rFonts w:ascii="仿宋_GB2312" w:eastAsia="仿宋_GB2312" w:hAnsi="宋体" w:cs="宋体" w:hint="eastAsia"/>
          <w:kern w:val="0"/>
          <w:sz w:val="24"/>
          <w:szCs w:val="21"/>
        </w:rPr>
      </w:pPr>
      <w:r w:rsidRPr="003575C9">
        <w:rPr>
          <w:rFonts w:ascii="仿宋_GB2312" w:eastAsia="仿宋_GB2312" w:hAnsi="宋体" w:cs="宋体" w:hint="eastAsia"/>
          <w:kern w:val="0"/>
          <w:sz w:val="24"/>
          <w:szCs w:val="21"/>
        </w:rPr>
        <w:t>--可溶性膳食纤维</w:t>
      </w:r>
    </w:p>
    <w:p w:rsidR="003575C9" w:rsidRPr="003575C9" w:rsidRDefault="003575C9" w:rsidP="003575C9">
      <w:pPr>
        <w:widowControl/>
        <w:spacing w:line="360" w:lineRule="atLeast"/>
        <w:ind w:leftChars="856" w:left="1798" w:firstLineChars="85" w:firstLine="204"/>
        <w:jc w:val="left"/>
        <w:rPr>
          <w:rFonts w:ascii="仿宋_GB2312" w:eastAsia="仿宋_GB2312" w:hAnsi="宋体" w:cs="宋体" w:hint="eastAsia"/>
          <w:kern w:val="0"/>
          <w:sz w:val="24"/>
          <w:szCs w:val="21"/>
        </w:rPr>
      </w:pPr>
      <w:r w:rsidRPr="003575C9">
        <w:rPr>
          <w:rFonts w:ascii="仿宋_GB2312" w:eastAsia="仿宋_GB2312" w:hAnsi="宋体" w:cs="宋体" w:hint="eastAsia"/>
          <w:kern w:val="0"/>
          <w:sz w:val="24"/>
          <w:szCs w:val="21"/>
        </w:rPr>
        <w:t>--不溶性膳食纤维</w:t>
      </w:r>
    </w:p>
    <w:p w:rsidR="003575C9" w:rsidRPr="003575C9" w:rsidRDefault="003575C9" w:rsidP="003575C9">
      <w:pPr>
        <w:widowControl/>
        <w:spacing w:line="360" w:lineRule="atLeast"/>
        <w:ind w:leftChars="856" w:left="1798" w:firstLineChars="85" w:firstLine="205"/>
        <w:jc w:val="left"/>
        <w:rPr>
          <w:rFonts w:ascii="仿宋_GB2312" w:eastAsia="仿宋_GB2312" w:hAnsi="宋体" w:cs="宋体" w:hint="eastAsia"/>
          <w:b/>
          <w:bCs/>
          <w:kern w:val="0"/>
          <w:sz w:val="24"/>
          <w:szCs w:val="21"/>
        </w:rPr>
      </w:pPr>
      <w:r w:rsidRPr="003575C9">
        <w:rPr>
          <w:rFonts w:ascii="仿宋_GB2312" w:eastAsia="仿宋_GB2312" w:hAnsi="宋体" w:cs="宋体" w:hint="eastAsia"/>
          <w:b/>
          <w:bCs/>
          <w:kern w:val="0"/>
          <w:sz w:val="24"/>
          <w:szCs w:val="21"/>
        </w:rPr>
        <w:t>钠</w:t>
      </w:r>
    </w:p>
    <w:p w:rsidR="003575C9" w:rsidRPr="003575C9" w:rsidRDefault="003575C9" w:rsidP="003575C9">
      <w:pPr>
        <w:widowControl/>
        <w:spacing w:line="360" w:lineRule="atLeast"/>
        <w:ind w:leftChars="856" w:left="1798" w:firstLineChars="85" w:firstLine="204"/>
        <w:jc w:val="left"/>
        <w:rPr>
          <w:rFonts w:ascii="仿宋_GB2312" w:eastAsia="仿宋_GB2312" w:hAnsi="宋体" w:cs="宋体" w:hint="eastAsia"/>
          <w:kern w:val="0"/>
          <w:sz w:val="24"/>
          <w:szCs w:val="21"/>
        </w:rPr>
      </w:pPr>
      <w:r w:rsidRPr="003575C9">
        <w:rPr>
          <w:rFonts w:ascii="仿宋_GB2312" w:eastAsia="仿宋_GB2312" w:hAnsi="宋体" w:cs="宋体" w:hint="eastAsia"/>
          <w:kern w:val="0"/>
          <w:sz w:val="24"/>
          <w:szCs w:val="21"/>
        </w:rPr>
        <w:t>钙</w:t>
      </w:r>
    </w:p>
    <w:p w:rsidR="003575C9" w:rsidRPr="003575C9" w:rsidRDefault="003575C9" w:rsidP="003575C9">
      <w:pPr>
        <w:widowControl/>
        <w:spacing w:line="360" w:lineRule="atLeast"/>
        <w:ind w:leftChars="856" w:left="1798" w:firstLineChars="85" w:firstLine="204"/>
        <w:jc w:val="left"/>
        <w:rPr>
          <w:rFonts w:ascii="仿宋_GB2312" w:eastAsia="仿宋_GB2312" w:hAnsi="宋体" w:cs="宋体" w:hint="eastAsia"/>
          <w:kern w:val="0"/>
          <w:sz w:val="24"/>
          <w:szCs w:val="21"/>
        </w:rPr>
      </w:pPr>
      <w:r w:rsidRPr="003575C9">
        <w:rPr>
          <w:rFonts w:ascii="仿宋_GB2312" w:eastAsia="仿宋_GB2312" w:hAnsi="宋体" w:cs="宋体" w:hint="eastAsia"/>
          <w:kern w:val="0"/>
          <w:sz w:val="24"/>
          <w:szCs w:val="21"/>
        </w:rPr>
        <w:t>维生素A</w:t>
      </w:r>
    </w:p>
    <w:p w:rsidR="003575C9" w:rsidRPr="003575C9" w:rsidRDefault="003575C9" w:rsidP="003575C9">
      <w:pPr>
        <w:widowControl/>
        <w:spacing w:line="360" w:lineRule="atLeast"/>
        <w:ind w:leftChars="942" w:left="1978"/>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kern w:val="0"/>
          <w:sz w:val="24"/>
          <w:szCs w:val="21"/>
        </w:rPr>
        <w:t>其他维生素</w:t>
      </w:r>
      <w:r w:rsidRPr="003575C9">
        <w:rPr>
          <w:rFonts w:ascii="仿宋_GB2312" w:eastAsia="仿宋_GB2312" w:hAnsi="宋体" w:cs="宋体" w:hint="eastAsia"/>
          <w:color w:val="000000"/>
          <w:kern w:val="0"/>
          <w:sz w:val="24"/>
          <w:szCs w:val="21"/>
        </w:rPr>
        <w:t>包括维生素D、维生素E、维生素K、维生素B</w:t>
      </w:r>
      <w:r w:rsidRPr="003575C9">
        <w:rPr>
          <w:rFonts w:ascii="仿宋_GB2312" w:eastAsia="仿宋_GB2312" w:hAnsi="宋体" w:cs="宋体" w:hint="eastAsia"/>
          <w:color w:val="000000"/>
          <w:kern w:val="0"/>
          <w:sz w:val="24"/>
          <w:szCs w:val="21"/>
          <w:vertAlign w:val="subscript"/>
        </w:rPr>
        <w:t>1</w:t>
      </w:r>
      <w:r w:rsidRPr="003575C9">
        <w:rPr>
          <w:rFonts w:ascii="仿宋_GB2312" w:eastAsia="仿宋_GB2312" w:hAnsi="宋体" w:cs="宋体" w:hint="eastAsia"/>
          <w:color w:val="000000"/>
          <w:kern w:val="0"/>
          <w:sz w:val="24"/>
          <w:szCs w:val="21"/>
        </w:rPr>
        <w:t>（硫胺素）、维生素B</w:t>
      </w:r>
      <w:r w:rsidRPr="003575C9">
        <w:rPr>
          <w:rFonts w:ascii="仿宋_GB2312" w:eastAsia="仿宋_GB2312" w:hAnsi="宋体" w:cs="宋体" w:hint="eastAsia"/>
          <w:color w:val="000000"/>
          <w:kern w:val="0"/>
          <w:sz w:val="24"/>
          <w:szCs w:val="21"/>
          <w:vertAlign w:val="subscript"/>
        </w:rPr>
        <w:t>2</w:t>
      </w:r>
      <w:r w:rsidRPr="003575C9">
        <w:rPr>
          <w:rFonts w:ascii="仿宋_GB2312" w:eastAsia="仿宋_GB2312" w:hAnsi="宋体" w:cs="宋体" w:hint="eastAsia"/>
          <w:color w:val="000000"/>
          <w:kern w:val="0"/>
          <w:sz w:val="24"/>
          <w:szCs w:val="21"/>
        </w:rPr>
        <w:t>（核黄素）、维生素B</w:t>
      </w:r>
      <w:r w:rsidRPr="003575C9">
        <w:rPr>
          <w:rFonts w:ascii="仿宋_GB2312" w:eastAsia="仿宋_GB2312" w:hAnsi="宋体" w:cs="宋体" w:hint="eastAsia"/>
          <w:color w:val="000000"/>
          <w:kern w:val="0"/>
          <w:sz w:val="24"/>
          <w:szCs w:val="21"/>
          <w:vertAlign w:val="subscript"/>
        </w:rPr>
        <w:t>6</w:t>
      </w:r>
      <w:r w:rsidRPr="003575C9">
        <w:rPr>
          <w:rFonts w:ascii="仿宋_GB2312" w:eastAsia="仿宋_GB2312" w:hAnsi="宋体" w:cs="宋体" w:hint="eastAsia"/>
          <w:color w:val="000000"/>
          <w:kern w:val="0"/>
          <w:sz w:val="24"/>
          <w:szCs w:val="21"/>
        </w:rPr>
        <w:t>、维生素B</w:t>
      </w:r>
      <w:r w:rsidRPr="003575C9">
        <w:rPr>
          <w:rFonts w:ascii="仿宋_GB2312" w:eastAsia="仿宋_GB2312" w:hAnsi="宋体" w:cs="宋体" w:hint="eastAsia"/>
          <w:color w:val="000000"/>
          <w:kern w:val="0"/>
          <w:sz w:val="24"/>
          <w:szCs w:val="21"/>
          <w:vertAlign w:val="subscript"/>
        </w:rPr>
        <w:t>12</w:t>
      </w:r>
      <w:r w:rsidRPr="003575C9">
        <w:rPr>
          <w:rFonts w:ascii="仿宋_GB2312" w:eastAsia="仿宋_GB2312" w:hAnsi="宋体" w:cs="宋体" w:hint="eastAsia"/>
          <w:color w:val="000000"/>
          <w:kern w:val="0"/>
          <w:sz w:val="24"/>
          <w:szCs w:val="21"/>
        </w:rPr>
        <w:t>、维生素C（抗坏血酸）、烟酸（烟酰胺）、叶酸、泛酸、生物素和胆碱；</w:t>
      </w:r>
    </w:p>
    <w:p w:rsidR="003575C9" w:rsidRPr="003575C9" w:rsidRDefault="003575C9" w:rsidP="003575C9">
      <w:pPr>
        <w:widowControl/>
        <w:spacing w:line="360" w:lineRule="atLeast"/>
        <w:ind w:rightChars="30" w:right="63" w:firstLineChars="900" w:firstLine="2160"/>
        <w:jc w:val="left"/>
        <w:rPr>
          <w:rFonts w:ascii="仿宋_GB2312" w:eastAsia="仿宋_GB2312" w:hAnsi="宋体" w:cs="宋体" w:hint="eastAsia"/>
          <w:color w:val="000000"/>
          <w:kern w:val="0"/>
          <w:sz w:val="24"/>
          <w:szCs w:val="24"/>
        </w:rPr>
      </w:pPr>
      <w:r w:rsidRPr="003575C9">
        <w:rPr>
          <w:rFonts w:ascii="仿宋_GB2312" w:eastAsia="仿宋_GB2312" w:hAnsi="宋体" w:cs="宋体" w:hint="eastAsia"/>
          <w:color w:val="000000"/>
          <w:kern w:val="0"/>
          <w:sz w:val="24"/>
          <w:szCs w:val="24"/>
        </w:rPr>
        <w:lastRenderedPageBreak/>
        <w:t>其他矿物质包括磷、钾、镁、铁、锌、碘、硒、铜、氟、铬、锰和钼。</w:t>
      </w:r>
    </w:p>
    <w:p w:rsidR="003575C9" w:rsidRPr="003575C9" w:rsidRDefault="003575C9" w:rsidP="003575C9">
      <w:pPr>
        <w:widowControl/>
        <w:spacing w:line="360" w:lineRule="atLeast"/>
        <w:ind w:rightChars="30" w:right="63" w:firstLineChars="200" w:firstLine="482"/>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b/>
          <w:color w:val="000000"/>
          <w:kern w:val="0"/>
          <w:sz w:val="24"/>
          <w:szCs w:val="21"/>
        </w:rPr>
        <w:t>三、 营养成分数值的表达</w:t>
      </w:r>
    </w:p>
    <w:p w:rsidR="003575C9" w:rsidRPr="003575C9" w:rsidRDefault="003575C9" w:rsidP="003575C9">
      <w:pPr>
        <w:widowControl/>
        <w:spacing w:line="360" w:lineRule="atLeast"/>
        <w:ind w:rightChars="30" w:right="63" w:firstLineChars="200" w:firstLine="480"/>
        <w:jc w:val="left"/>
        <w:rPr>
          <w:rFonts w:ascii="仿宋_GB2312" w:eastAsia="仿宋_GB2312" w:hAnsi="宋体" w:cs="宋体" w:hint="eastAsia"/>
          <w:color w:val="000000"/>
          <w:kern w:val="0"/>
          <w:sz w:val="24"/>
          <w:szCs w:val="24"/>
        </w:rPr>
      </w:pPr>
      <w:r w:rsidRPr="003575C9">
        <w:rPr>
          <w:rFonts w:ascii="仿宋_GB2312" w:eastAsia="仿宋_GB2312" w:hAnsi="宋体" w:cs="宋体" w:hint="eastAsia"/>
          <w:color w:val="000000"/>
          <w:kern w:val="0"/>
          <w:sz w:val="24"/>
          <w:szCs w:val="24"/>
        </w:rPr>
        <w:t>食品营养成分数值的表达应科学、规范并简单明了。以下规定了营养成分数值的修约、修约间隔和零数值定义。</w:t>
      </w:r>
    </w:p>
    <w:p w:rsidR="003575C9" w:rsidRPr="003575C9" w:rsidRDefault="003575C9" w:rsidP="003575C9">
      <w:pPr>
        <w:widowControl/>
        <w:spacing w:line="360" w:lineRule="atLeast"/>
        <w:ind w:left="1" w:rightChars="-54" w:right="-113" w:firstLineChars="236" w:firstLine="566"/>
        <w:jc w:val="left"/>
        <w:rPr>
          <w:rFonts w:ascii="仿宋_GB2312" w:eastAsia="仿宋_GB2312" w:hAnsi="宋体" w:cs="宋体" w:hint="eastAsia"/>
          <w:bCs/>
          <w:color w:val="000000"/>
          <w:kern w:val="0"/>
          <w:sz w:val="24"/>
          <w:szCs w:val="21"/>
        </w:rPr>
      </w:pPr>
      <w:r w:rsidRPr="003575C9">
        <w:rPr>
          <w:rFonts w:ascii="仿宋_GB2312" w:eastAsia="仿宋_GB2312" w:hAnsi="宋体" w:cs="宋体" w:hint="eastAsia"/>
          <w:bCs/>
          <w:color w:val="000000"/>
          <w:kern w:val="0"/>
          <w:sz w:val="24"/>
          <w:szCs w:val="21"/>
        </w:rPr>
        <w:t xml:space="preserve">（一） 修约和修约间隔 </w:t>
      </w:r>
    </w:p>
    <w:p w:rsidR="003575C9" w:rsidRPr="003575C9" w:rsidRDefault="003575C9" w:rsidP="003575C9">
      <w:pPr>
        <w:widowControl/>
        <w:spacing w:line="360" w:lineRule="atLeast"/>
        <w:ind w:left="1" w:rightChars="-54" w:right="-113" w:firstLineChars="236" w:firstLine="566"/>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营养成分数值的修约规则根据GB/T 8170《数值修约规则》的有关规定执行。修约间隔是制定修约保留位数的一种方式。</w:t>
      </w:r>
      <w:r w:rsidRPr="003575C9">
        <w:rPr>
          <w:rFonts w:ascii="仿宋_GB2312" w:eastAsia="仿宋_GB2312" w:hAnsi="宋体" w:cs="宋体" w:hint="eastAsia"/>
          <w:kern w:val="0"/>
          <w:sz w:val="24"/>
          <w:szCs w:val="21"/>
        </w:rPr>
        <w:t>为统一标示格式和方便消费者</w:t>
      </w:r>
      <w:r w:rsidRPr="003575C9">
        <w:rPr>
          <w:rFonts w:ascii="仿宋_GB2312" w:eastAsia="仿宋_GB2312" w:hAnsi="宋体" w:cs="宋体" w:hint="eastAsia"/>
          <w:color w:val="000000"/>
          <w:kern w:val="0"/>
          <w:sz w:val="24"/>
          <w:szCs w:val="21"/>
        </w:rPr>
        <w:t>，每种营养成分数值的修约间隔见下表4。</w:t>
      </w:r>
    </w:p>
    <w:p w:rsidR="003575C9" w:rsidRPr="003575C9" w:rsidRDefault="003575C9" w:rsidP="003575C9">
      <w:pPr>
        <w:widowControl/>
        <w:spacing w:line="360" w:lineRule="atLeast"/>
        <w:ind w:rightChars="30" w:right="63"/>
        <w:jc w:val="center"/>
        <w:rPr>
          <w:rFonts w:ascii="仿宋_GB2312" w:eastAsia="仿宋_GB2312" w:hAnsi="宋体" w:cs="宋体" w:hint="eastAsia"/>
          <w:b/>
          <w:color w:val="000000"/>
          <w:kern w:val="0"/>
          <w:sz w:val="24"/>
          <w:szCs w:val="21"/>
        </w:rPr>
      </w:pPr>
      <w:r w:rsidRPr="003575C9">
        <w:rPr>
          <w:rFonts w:ascii="仿宋_GB2312" w:eastAsia="仿宋_GB2312" w:hAnsi="宋体" w:cs="宋体" w:hint="eastAsia"/>
          <w:b/>
          <w:color w:val="000000"/>
          <w:kern w:val="0"/>
          <w:sz w:val="24"/>
          <w:szCs w:val="21"/>
        </w:rPr>
        <w:t>表4  营养成</w:t>
      </w:r>
      <w:r w:rsidRPr="003575C9">
        <w:rPr>
          <w:rFonts w:ascii="仿宋_GB2312" w:eastAsia="仿宋_GB2312" w:hAnsi="宋体" w:cs="宋体" w:hint="eastAsia"/>
          <w:b/>
          <w:kern w:val="0"/>
          <w:sz w:val="24"/>
          <w:szCs w:val="21"/>
        </w:rPr>
        <w:t>分表达和修约间</w:t>
      </w:r>
      <w:r w:rsidRPr="003575C9">
        <w:rPr>
          <w:rFonts w:ascii="仿宋_GB2312" w:eastAsia="仿宋_GB2312" w:hAnsi="宋体" w:cs="宋体" w:hint="eastAsia"/>
          <w:b/>
          <w:color w:val="000000"/>
          <w:kern w:val="0"/>
          <w:sz w:val="24"/>
          <w:szCs w:val="21"/>
        </w:rPr>
        <w:t>隔</w:t>
      </w:r>
    </w:p>
    <w:tbl>
      <w:tblPr>
        <w:tblW w:w="0" w:type="auto"/>
        <w:jc w:val="center"/>
        <w:tblBorders>
          <w:top w:val="single" w:sz="4" w:space="0" w:color="auto"/>
          <w:bottom w:val="single" w:sz="4" w:space="0" w:color="auto"/>
        </w:tblBorders>
        <w:tblLook w:val="01E0"/>
      </w:tblPr>
      <w:tblGrid>
        <w:gridCol w:w="1908"/>
        <w:gridCol w:w="1193"/>
        <w:gridCol w:w="1147"/>
        <w:gridCol w:w="1800"/>
        <w:gridCol w:w="1080"/>
        <w:gridCol w:w="1260"/>
      </w:tblGrid>
      <w:tr w:rsidR="003575C9" w:rsidRPr="003575C9" w:rsidTr="003575C9">
        <w:trPr>
          <w:jc w:val="center"/>
        </w:trPr>
        <w:tc>
          <w:tcPr>
            <w:tcW w:w="1908" w:type="dxa"/>
            <w:tcBorders>
              <w:top w:val="single" w:sz="4" w:space="0" w:color="auto"/>
              <w:left w:val="outset" w:sz="6" w:space="0" w:color="ECE9D8"/>
              <w:bottom w:val="single" w:sz="4" w:space="0" w:color="auto"/>
              <w:right w:val="outset" w:sz="6" w:space="0" w:color="ECE9D8"/>
            </w:tcBorders>
            <w:shd w:val="clear" w:color="auto" w:fill="auto"/>
            <w:vAlign w:val="center"/>
            <w:hideMark/>
          </w:tcPr>
          <w:p w:rsidR="003575C9" w:rsidRPr="003575C9" w:rsidRDefault="003575C9" w:rsidP="003575C9">
            <w:pPr>
              <w:widowControl/>
              <w:spacing w:line="360" w:lineRule="atLeast"/>
              <w:ind w:rightChars="30" w:right="63"/>
              <w:jc w:val="left"/>
              <w:rPr>
                <w:rFonts w:ascii="仿宋_GB2312" w:eastAsia="仿宋_GB2312" w:hAnsi="宋体" w:cs="宋体"/>
                <w:b/>
                <w:color w:val="000000"/>
                <w:kern w:val="0"/>
                <w:sz w:val="24"/>
                <w:szCs w:val="21"/>
              </w:rPr>
            </w:pPr>
            <w:r w:rsidRPr="003575C9">
              <w:rPr>
                <w:rFonts w:ascii="仿宋_GB2312" w:eastAsia="仿宋_GB2312" w:hAnsi="宋体" w:cs="宋体" w:hint="eastAsia"/>
                <w:b/>
                <w:color w:val="000000"/>
                <w:kern w:val="0"/>
                <w:sz w:val="24"/>
                <w:szCs w:val="21"/>
              </w:rPr>
              <w:t>能量或营养成分</w:t>
            </w:r>
          </w:p>
        </w:tc>
        <w:tc>
          <w:tcPr>
            <w:tcW w:w="1193" w:type="dxa"/>
            <w:tcBorders>
              <w:top w:val="single" w:sz="4" w:space="0" w:color="auto"/>
              <w:left w:val="outset" w:sz="6" w:space="0" w:color="ECE9D8"/>
              <w:bottom w:val="single" w:sz="4" w:space="0" w:color="auto"/>
              <w:right w:val="outset" w:sz="6" w:space="0" w:color="ECE9D8"/>
            </w:tcBorders>
            <w:shd w:val="clear" w:color="auto" w:fill="auto"/>
            <w:vAlign w:val="center"/>
            <w:hideMark/>
          </w:tcPr>
          <w:p w:rsidR="003575C9" w:rsidRPr="003575C9" w:rsidRDefault="003575C9" w:rsidP="003575C9">
            <w:pPr>
              <w:widowControl/>
              <w:spacing w:line="360" w:lineRule="atLeast"/>
              <w:ind w:leftChars="-51" w:left="-107" w:rightChars="30" w:right="63" w:firstLine="79"/>
              <w:jc w:val="left"/>
              <w:rPr>
                <w:rFonts w:ascii="仿宋_GB2312" w:eastAsia="仿宋_GB2312" w:hAnsi="宋体" w:cs="宋体"/>
                <w:b/>
                <w:kern w:val="0"/>
                <w:sz w:val="24"/>
                <w:szCs w:val="21"/>
              </w:rPr>
            </w:pPr>
            <w:r w:rsidRPr="003575C9">
              <w:rPr>
                <w:rFonts w:ascii="仿宋_GB2312" w:eastAsia="仿宋_GB2312" w:hAnsi="宋体" w:cs="宋体" w:hint="eastAsia"/>
                <w:b/>
                <w:kern w:val="0"/>
                <w:sz w:val="24"/>
                <w:szCs w:val="21"/>
              </w:rPr>
              <w:t>单位</w:t>
            </w:r>
          </w:p>
        </w:tc>
        <w:tc>
          <w:tcPr>
            <w:tcW w:w="1147" w:type="dxa"/>
            <w:tcBorders>
              <w:top w:val="single" w:sz="4" w:space="0" w:color="auto"/>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tabs>
                <w:tab w:val="left" w:pos="1043"/>
              </w:tabs>
              <w:spacing w:line="360" w:lineRule="atLeast"/>
              <w:ind w:rightChars="30" w:right="63"/>
              <w:jc w:val="left"/>
              <w:rPr>
                <w:rFonts w:ascii="仿宋_GB2312" w:eastAsia="仿宋_GB2312" w:hAnsi="宋体" w:cs="宋体"/>
                <w:b/>
                <w:color w:val="000000"/>
                <w:kern w:val="0"/>
                <w:sz w:val="24"/>
                <w:szCs w:val="21"/>
              </w:rPr>
            </w:pPr>
            <w:r w:rsidRPr="003575C9">
              <w:rPr>
                <w:rFonts w:ascii="仿宋_GB2312" w:eastAsia="仿宋_GB2312" w:hAnsi="宋体" w:cs="宋体" w:hint="eastAsia"/>
                <w:b/>
                <w:color w:val="000000"/>
                <w:kern w:val="0"/>
                <w:sz w:val="24"/>
                <w:szCs w:val="21"/>
              </w:rPr>
              <w:t>修约间隔</w:t>
            </w:r>
          </w:p>
        </w:tc>
        <w:tc>
          <w:tcPr>
            <w:tcW w:w="1800" w:type="dxa"/>
            <w:tcBorders>
              <w:top w:val="single" w:sz="4" w:space="0" w:color="auto"/>
              <w:left w:val="outset" w:sz="6" w:space="0" w:color="ECE9D8"/>
              <w:bottom w:val="single" w:sz="4" w:space="0" w:color="auto"/>
              <w:right w:val="outset" w:sz="6" w:space="0" w:color="ECE9D8"/>
            </w:tcBorders>
            <w:shd w:val="clear" w:color="auto" w:fill="auto"/>
            <w:vAlign w:val="center"/>
            <w:hideMark/>
          </w:tcPr>
          <w:p w:rsidR="003575C9" w:rsidRPr="003575C9" w:rsidRDefault="003575C9" w:rsidP="003575C9">
            <w:pPr>
              <w:widowControl/>
              <w:spacing w:line="360" w:lineRule="atLeast"/>
              <w:ind w:rightChars="17" w:right="36"/>
              <w:jc w:val="left"/>
              <w:rPr>
                <w:rFonts w:ascii="仿宋_GB2312" w:eastAsia="仿宋_GB2312" w:hAnsi="宋体" w:cs="宋体"/>
                <w:b/>
                <w:color w:val="000000"/>
                <w:kern w:val="0"/>
                <w:sz w:val="24"/>
                <w:szCs w:val="21"/>
              </w:rPr>
            </w:pPr>
            <w:r w:rsidRPr="003575C9">
              <w:rPr>
                <w:rFonts w:ascii="仿宋_GB2312" w:eastAsia="仿宋_GB2312" w:hAnsi="宋体" w:cs="宋体" w:hint="eastAsia"/>
                <w:b/>
                <w:color w:val="000000"/>
                <w:kern w:val="0"/>
                <w:sz w:val="24"/>
                <w:szCs w:val="21"/>
              </w:rPr>
              <w:t>能量和营养成分</w:t>
            </w:r>
          </w:p>
        </w:tc>
        <w:tc>
          <w:tcPr>
            <w:tcW w:w="1080" w:type="dxa"/>
            <w:tcBorders>
              <w:top w:val="single" w:sz="4" w:space="0" w:color="auto"/>
              <w:left w:val="outset" w:sz="6" w:space="0" w:color="ECE9D8"/>
              <w:bottom w:val="single" w:sz="4" w:space="0" w:color="auto"/>
              <w:right w:val="outset" w:sz="6" w:space="0" w:color="ECE9D8"/>
            </w:tcBorders>
            <w:shd w:val="clear" w:color="auto" w:fill="auto"/>
            <w:vAlign w:val="center"/>
            <w:hideMark/>
          </w:tcPr>
          <w:p w:rsidR="003575C9" w:rsidRPr="003575C9" w:rsidRDefault="003575C9" w:rsidP="003575C9">
            <w:pPr>
              <w:widowControl/>
              <w:spacing w:line="360" w:lineRule="atLeast"/>
              <w:ind w:leftChars="-51" w:left="-107" w:rightChars="30" w:right="63" w:firstLine="35"/>
              <w:jc w:val="left"/>
              <w:rPr>
                <w:rFonts w:ascii="仿宋_GB2312" w:eastAsia="仿宋_GB2312" w:hAnsi="宋体" w:cs="宋体"/>
                <w:b/>
                <w:color w:val="000000"/>
                <w:kern w:val="0"/>
                <w:sz w:val="24"/>
                <w:szCs w:val="21"/>
              </w:rPr>
            </w:pPr>
            <w:r w:rsidRPr="003575C9">
              <w:rPr>
                <w:rFonts w:ascii="仿宋_GB2312" w:eastAsia="仿宋_GB2312" w:hAnsi="宋体" w:cs="宋体" w:hint="eastAsia"/>
                <w:b/>
                <w:color w:val="000000"/>
                <w:kern w:val="0"/>
                <w:sz w:val="24"/>
                <w:szCs w:val="21"/>
              </w:rPr>
              <w:t>单位</w:t>
            </w:r>
          </w:p>
        </w:tc>
        <w:tc>
          <w:tcPr>
            <w:tcW w:w="1260" w:type="dxa"/>
            <w:tcBorders>
              <w:top w:val="single" w:sz="4" w:space="0" w:color="auto"/>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line="360" w:lineRule="atLeast"/>
              <w:ind w:rightChars="30" w:right="63"/>
              <w:jc w:val="left"/>
              <w:rPr>
                <w:rFonts w:ascii="仿宋_GB2312" w:eastAsia="仿宋_GB2312" w:hAnsi="宋体" w:cs="宋体"/>
                <w:b/>
                <w:color w:val="000000"/>
                <w:kern w:val="0"/>
                <w:sz w:val="24"/>
                <w:szCs w:val="21"/>
              </w:rPr>
            </w:pPr>
            <w:r w:rsidRPr="003575C9">
              <w:rPr>
                <w:rFonts w:ascii="仿宋_GB2312" w:eastAsia="仿宋_GB2312" w:hAnsi="宋体" w:cs="宋体" w:hint="eastAsia"/>
                <w:b/>
                <w:color w:val="000000"/>
                <w:kern w:val="0"/>
                <w:sz w:val="24"/>
                <w:szCs w:val="21"/>
              </w:rPr>
              <w:t>修约间隔</w:t>
            </w:r>
          </w:p>
        </w:tc>
      </w:tr>
      <w:tr w:rsidR="003575C9" w:rsidRPr="003575C9" w:rsidTr="003575C9">
        <w:trPr>
          <w:jc w:val="center"/>
        </w:trPr>
        <w:tc>
          <w:tcPr>
            <w:tcW w:w="1908" w:type="dxa"/>
            <w:tcBorders>
              <w:top w:val="single" w:sz="4" w:space="0" w:color="auto"/>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ind w:rightChars="30" w:right="63"/>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能量</w:t>
            </w:r>
          </w:p>
        </w:tc>
        <w:tc>
          <w:tcPr>
            <w:tcW w:w="1193" w:type="dxa"/>
            <w:tcBorders>
              <w:top w:val="single" w:sz="4" w:space="0" w:color="auto"/>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ind w:rightChars="30" w:right="63"/>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kJ</w:t>
            </w:r>
          </w:p>
        </w:tc>
        <w:tc>
          <w:tcPr>
            <w:tcW w:w="1147" w:type="dxa"/>
            <w:tcBorders>
              <w:top w:val="single" w:sz="4" w:space="0" w:color="auto"/>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30" w:right="63"/>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1</w:t>
            </w:r>
          </w:p>
        </w:tc>
        <w:tc>
          <w:tcPr>
            <w:tcW w:w="1800" w:type="dxa"/>
            <w:tcBorders>
              <w:top w:val="single" w:sz="4" w:space="0" w:color="auto"/>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ind w:rightChars="30" w:right="63"/>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泛酸</w:t>
            </w:r>
          </w:p>
        </w:tc>
        <w:tc>
          <w:tcPr>
            <w:tcW w:w="1080" w:type="dxa"/>
            <w:tcBorders>
              <w:top w:val="single" w:sz="4" w:space="0" w:color="auto"/>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ind w:rightChars="30" w:right="63"/>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mg</w:t>
            </w:r>
          </w:p>
        </w:tc>
        <w:tc>
          <w:tcPr>
            <w:tcW w:w="1260" w:type="dxa"/>
            <w:tcBorders>
              <w:top w:val="single" w:sz="4" w:space="0" w:color="auto"/>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ind w:rightChars="30" w:right="63"/>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0.01</w:t>
            </w:r>
          </w:p>
        </w:tc>
      </w:tr>
      <w:tr w:rsidR="003575C9" w:rsidRPr="003575C9" w:rsidTr="003575C9">
        <w:trPr>
          <w:jc w:val="center"/>
        </w:trPr>
        <w:tc>
          <w:tcPr>
            <w:tcW w:w="1908"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蛋白质</w:t>
            </w:r>
          </w:p>
        </w:tc>
        <w:tc>
          <w:tcPr>
            <w:tcW w:w="1193"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g</w:t>
            </w:r>
          </w:p>
        </w:tc>
        <w:tc>
          <w:tcPr>
            <w:tcW w:w="1147"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0.1</w:t>
            </w:r>
          </w:p>
        </w:tc>
        <w:tc>
          <w:tcPr>
            <w:tcW w:w="180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生物素</w:t>
            </w:r>
          </w:p>
        </w:tc>
        <w:tc>
          <w:tcPr>
            <w:tcW w:w="108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bCs/>
                <w:color w:val="000000"/>
                <w:kern w:val="0"/>
                <w:sz w:val="24"/>
                <w:szCs w:val="21"/>
              </w:rPr>
              <w:sym w:font="Symbol" w:char="006D"/>
            </w:r>
            <w:r w:rsidRPr="003575C9">
              <w:rPr>
                <w:rFonts w:ascii="仿宋_GB2312" w:eastAsia="仿宋_GB2312" w:hAnsi="宋体" w:cs="宋体" w:hint="eastAsia"/>
                <w:bCs/>
                <w:color w:val="000000"/>
                <w:kern w:val="0"/>
                <w:sz w:val="24"/>
                <w:szCs w:val="21"/>
              </w:rPr>
              <w:t>g</w:t>
            </w:r>
          </w:p>
        </w:tc>
        <w:tc>
          <w:tcPr>
            <w:tcW w:w="126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bCs/>
                <w:color w:val="000000"/>
                <w:kern w:val="0"/>
                <w:sz w:val="24"/>
                <w:szCs w:val="21"/>
              </w:rPr>
            </w:pPr>
            <w:r w:rsidRPr="003575C9">
              <w:rPr>
                <w:rFonts w:ascii="仿宋_GB2312" w:eastAsia="仿宋_GB2312" w:hAnsi="宋体" w:cs="宋体" w:hint="eastAsia"/>
                <w:bCs/>
                <w:color w:val="000000"/>
                <w:kern w:val="0"/>
                <w:sz w:val="24"/>
                <w:szCs w:val="21"/>
              </w:rPr>
              <w:t>0.1</w:t>
            </w:r>
          </w:p>
        </w:tc>
      </w:tr>
      <w:tr w:rsidR="003575C9" w:rsidRPr="003575C9" w:rsidTr="003575C9">
        <w:trPr>
          <w:jc w:val="center"/>
        </w:trPr>
        <w:tc>
          <w:tcPr>
            <w:tcW w:w="1908"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脂肪</w:t>
            </w:r>
          </w:p>
        </w:tc>
        <w:tc>
          <w:tcPr>
            <w:tcW w:w="1193"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g</w:t>
            </w:r>
          </w:p>
        </w:tc>
        <w:tc>
          <w:tcPr>
            <w:tcW w:w="1147"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0.1</w:t>
            </w:r>
          </w:p>
        </w:tc>
        <w:tc>
          <w:tcPr>
            <w:tcW w:w="180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胆碱</w:t>
            </w:r>
          </w:p>
        </w:tc>
        <w:tc>
          <w:tcPr>
            <w:tcW w:w="108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mg</w:t>
            </w:r>
          </w:p>
        </w:tc>
        <w:tc>
          <w:tcPr>
            <w:tcW w:w="126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0.1</w:t>
            </w:r>
          </w:p>
        </w:tc>
      </w:tr>
      <w:tr w:rsidR="003575C9" w:rsidRPr="003575C9" w:rsidTr="003575C9">
        <w:trPr>
          <w:jc w:val="center"/>
        </w:trPr>
        <w:tc>
          <w:tcPr>
            <w:tcW w:w="1908"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饱和脂肪酸</w:t>
            </w:r>
          </w:p>
        </w:tc>
        <w:tc>
          <w:tcPr>
            <w:tcW w:w="1193"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g</w:t>
            </w:r>
          </w:p>
        </w:tc>
        <w:tc>
          <w:tcPr>
            <w:tcW w:w="1147"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0.1</w:t>
            </w:r>
          </w:p>
        </w:tc>
        <w:tc>
          <w:tcPr>
            <w:tcW w:w="180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钙</w:t>
            </w:r>
          </w:p>
        </w:tc>
        <w:tc>
          <w:tcPr>
            <w:tcW w:w="108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mg</w:t>
            </w:r>
          </w:p>
        </w:tc>
        <w:tc>
          <w:tcPr>
            <w:tcW w:w="126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1</w:t>
            </w:r>
          </w:p>
        </w:tc>
      </w:tr>
      <w:tr w:rsidR="003575C9" w:rsidRPr="003575C9" w:rsidTr="003575C9">
        <w:trPr>
          <w:jc w:val="center"/>
        </w:trPr>
        <w:tc>
          <w:tcPr>
            <w:tcW w:w="1908"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胆固醇</w:t>
            </w:r>
          </w:p>
        </w:tc>
        <w:tc>
          <w:tcPr>
            <w:tcW w:w="1193"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mg</w:t>
            </w:r>
          </w:p>
        </w:tc>
        <w:tc>
          <w:tcPr>
            <w:tcW w:w="1147"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1</w:t>
            </w:r>
          </w:p>
        </w:tc>
        <w:tc>
          <w:tcPr>
            <w:tcW w:w="180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磷</w:t>
            </w:r>
          </w:p>
        </w:tc>
        <w:tc>
          <w:tcPr>
            <w:tcW w:w="108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mg</w:t>
            </w:r>
          </w:p>
        </w:tc>
        <w:tc>
          <w:tcPr>
            <w:tcW w:w="126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1</w:t>
            </w:r>
          </w:p>
        </w:tc>
      </w:tr>
      <w:tr w:rsidR="003575C9" w:rsidRPr="003575C9" w:rsidTr="003575C9">
        <w:trPr>
          <w:jc w:val="center"/>
        </w:trPr>
        <w:tc>
          <w:tcPr>
            <w:tcW w:w="1908"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碳水化合物（糖）</w:t>
            </w:r>
          </w:p>
        </w:tc>
        <w:tc>
          <w:tcPr>
            <w:tcW w:w="1193"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g</w:t>
            </w:r>
          </w:p>
        </w:tc>
        <w:tc>
          <w:tcPr>
            <w:tcW w:w="1147"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0.1</w:t>
            </w:r>
          </w:p>
        </w:tc>
        <w:tc>
          <w:tcPr>
            <w:tcW w:w="180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钾</w:t>
            </w:r>
          </w:p>
        </w:tc>
        <w:tc>
          <w:tcPr>
            <w:tcW w:w="108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mg</w:t>
            </w:r>
          </w:p>
        </w:tc>
        <w:tc>
          <w:tcPr>
            <w:tcW w:w="126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1</w:t>
            </w:r>
          </w:p>
        </w:tc>
      </w:tr>
      <w:tr w:rsidR="003575C9" w:rsidRPr="003575C9" w:rsidTr="003575C9">
        <w:trPr>
          <w:jc w:val="center"/>
        </w:trPr>
        <w:tc>
          <w:tcPr>
            <w:tcW w:w="1908"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膳食纤维</w:t>
            </w:r>
          </w:p>
        </w:tc>
        <w:tc>
          <w:tcPr>
            <w:tcW w:w="1193"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g</w:t>
            </w:r>
          </w:p>
        </w:tc>
        <w:tc>
          <w:tcPr>
            <w:tcW w:w="1147"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0.1</w:t>
            </w:r>
          </w:p>
        </w:tc>
        <w:tc>
          <w:tcPr>
            <w:tcW w:w="180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钠</w:t>
            </w:r>
          </w:p>
        </w:tc>
        <w:tc>
          <w:tcPr>
            <w:tcW w:w="108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bCs/>
                <w:color w:val="000000"/>
                <w:kern w:val="0"/>
                <w:sz w:val="24"/>
                <w:szCs w:val="21"/>
              </w:rPr>
              <w:t>mg</w:t>
            </w:r>
          </w:p>
        </w:tc>
        <w:tc>
          <w:tcPr>
            <w:tcW w:w="126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bCs/>
                <w:color w:val="000000"/>
                <w:kern w:val="0"/>
                <w:sz w:val="24"/>
                <w:szCs w:val="21"/>
              </w:rPr>
            </w:pPr>
            <w:r w:rsidRPr="003575C9">
              <w:rPr>
                <w:rFonts w:ascii="仿宋_GB2312" w:eastAsia="仿宋_GB2312" w:hAnsi="宋体" w:cs="宋体" w:hint="eastAsia"/>
                <w:bCs/>
                <w:color w:val="000000"/>
                <w:kern w:val="0"/>
                <w:sz w:val="24"/>
                <w:szCs w:val="21"/>
              </w:rPr>
              <w:t>1</w:t>
            </w:r>
          </w:p>
        </w:tc>
      </w:tr>
      <w:tr w:rsidR="003575C9" w:rsidRPr="003575C9" w:rsidTr="003575C9">
        <w:trPr>
          <w:jc w:val="center"/>
        </w:trPr>
        <w:tc>
          <w:tcPr>
            <w:tcW w:w="1908"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维生素A</w:t>
            </w:r>
          </w:p>
        </w:tc>
        <w:tc>
          <w:tcPr>
            <w:tcW w:w="1193"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bCs/>
                <w:color w:val="000000"/>
                <w:kern w:val="0"/>
                <w:sz w:val="24"/>
                <w:szCs w:val="21"/>
              </w:rPr>
              <w:sym w:font="Symbol" w:char="006D"/>
            </w:r>
            <w:r w:rsidRPr="003575C9">
              <w:rPr>
                <w:rFonts w:ascii="仿宋_GB2312" w:eastAsia="仿宋_GB2312" w:hAnsi="宋体" w:cs="宋体" w:hint="eastAsia"/>
                <w:bCs/>
                <w:color w:val="000000"/>
                <w:kern w:val="0"/>
                <w:sz w:val="24"/>
                <w:szCs w:val="21"/>
              </w:rPr>
              <w:t>gRE</w:t>
            </w:r>
          </w:p>
        </w:tc>
        <w:tc>
          <w:tcPr>
            <w:tcW w:w="1147"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1</w:t>
            </w:r>
          </w:p>
        </w:tc>
        <w:tc>
          <w:tcPr>
            <w:tcW w:w="180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镁</w:t>
            </w:r>
          </w:p>
        </w:tc>
        <w:tc>
          <w:tcPr>
            <w:tcW w:w="108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mg</w:t>
            </w:r>
          </w:p>
        </w:tc>
        <w:tc>
          <w:tcPr>
            <w:tcW w:w="126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1</w:t>
            </w:r>
          </w:p>
        </w:tc>
      </w:tr>
      <w:tr w:rsidR="003575C9" w:rsidRPr="003575C9" w:rsidTr="003575C9">
        <w:trPr>
          <w:jc w:val="center"/>
        </w:trPr>
        <w:tc>
          <w:tcPr>
            <w:tcW w:w="1908"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维生素D</w:t>
            </w:r>
          </w:p>
        </w:tc>
        <w:tc>
          <w:tcPr>
            <w:tcW w:w="1193"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bCs/>
                <w:color w:val="000000"/>
                <w:kern w:val="0"/>
                <w:sz w:val="24"/>
                <w:szCs w:val="21"/>
              </w:rPr>
              <w:sym w:font="Symbol" w:char="006D"/>
            </w:r>
            <w:r w:rsidRPr="003575C9">
              <w:rPr>
                <w:rFonts w:ascii="仿宋_GB2312" w:eastAsia="仿宋_GB2312" w:hAnsi="宋体" w:cs="宋体" w:hint="eastAsia"/>
                <w:bCs/>
                <w:color w:val="000000"/>
                <w:kern w:val="0"/>
                <w:sz w:val="24"/>
                <w:szCs w:val="21"/>
              </w:rPr>
              <w:t>g</w:t>
            </w:r>
          </w:p>
        </w:tc>
        <w:tc>
          <w:tcPr>
            <w:tcW w:w="1147"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0.1</w:t>
            </w:r>
          </w:p>
        </w:tc>
        <w:tc>
          <w:tcPr>
            <w:tcW w:w="180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铁</w:t>
            </w:r>
          </w:p>
        </w:tc>
        <w:tc>
          <w:tcPr>
            <w:tcW w:w="108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mg</w:t>
            </w:r>
          </w:p>
        </w:tc>
        <w:tc>
          <w:tcPr>
            <w:tcW w:w="126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0.1</w:t>
            </w:r>
          </w:p>
        </w:tc>
      </w:tr>
      <w:tr w:rsidR="003575C9" w:rsidRPr="003575C9" w:rsidTr="003575C9">
        <w:trPr>
          <w:jc w:val="center"/>
        </w:trPr>
        <w:tc>
          <w:tcPr>
            <w:tcW w:w="1908"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维生素E</w:t>
            </w:r>
          </w:p>
        </w:tc>
        <w:tc>
          <w:tcPr>
            <w:tcW w:w="1193"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ind w:leftChars="-51" w:left="-107" w:rightChars="-51" w:right="-107"/>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mg</w:t>
            </w:r>
            <w:r w:rsidRPr="003575C9">
              <w:rPr>
                <w:rFonts w:ascii="仿宋_GB2312" w:eastAsia="仿宋_GB2312" w:hAnsi="宋体" w:cs="宋体" w:hint="eastAsia"/>
                <w:i/>
                <w:color w:val="000000"/>
                <w:kern w:val="0"/>
                <w:sz w:val="24"/>
                <w:szCs w:val="21"/>
              </w:rPr>
              <w:t xml:space="preserve"> </w:t>
            </w:r>
            <w:r w:rsidRPr="003575C9">
              <w:rPr>
                <w:rFonts w:ascii="仿宋_GB2312" w:eastAsia="仿宋_GB2312" w:hAnsi="宋体" w:cs="宋体"/>
                <w:color w:val="000000"/>
                <w:kern w:val="0"/>
                <w:sz w:val="24"/>
                <w:szCs w:val="21"/>
              </w:rPr>
              <w:sym w:font="Symbol" w:char="0061"/>
            </w:r>
            <w:r w:rsidRPr="003575C9">
              <w:rPr>
                <w:rFonts w:ascii="仿宋_GB2312" w:eastAsia="仿宋_GB2312" w:hAnsi="宋体" w:cs="宋体" w:hint="eastAsia"/>
                <w:color w:val="000000"/>
                <w:kern w:val="0"/>
                <w:sz w:val="24"/>
                <w:szCs w:val="21"/>
              </w:rPr>
              <w:t>-TE</w:t>
            </w:r>
          </w:p>
        </w:tc>
        <w:tc>
          <w:tcPr>
            <w:tcW w:w="1147"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0.01</w:t>
            </w:r>
          </w:p>
        </w:tc>
        <w:tc>
          <w:tcPr>
            <w:tcW w:w="180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锌</w:t>
            </w:r>
          </w:p>
        </w:tc>
        <w:tc>
          <w:tcPr>
            <w:tcW w:w="108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mg</w:t>
            </w:r>
          </w:p>
        </w:tc>
        <w:tc>
          <w:tcPr>
            <w:tcW w:w="126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0.01</w:t>
            </w:r>
          </w:p>
        </w:tc>
      </w:tr>
      <w:tr w:rsidR="003575C9" w:rsidRPr="003575C9" w:rsidTr="003575C9">
        <w:trPr>
          <w:jc w:val="center"/>
        </w:trPr>
        <w:tc>
          <w:tcPr>
            <w:tcW w:w="1908"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维生素K</w:t>
            </w:r>
          </w:p>
        </w:tc>
        <w:tc>
          <w:tcPr>
            <w:tcW w:w="1193"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iCs/>
                <w:color w:val="000000"/>
                <w:kern w:val="0"/>
                <w:sz w:val="24"/>
                <w:szCs w:val="21"/>
              </w:rPr>
            </w:pPr>
            <w:r w:rsidRPr="003575C9">
              <w:rPr>
                <w:rFonts w:ascii="仿宋_GB2312" w:eastAsia="仿宋_GB2312" w:hAnsi="宋体" w:cs="宋体"/>
                <w:bCs/>
                <w:color w:val="000000"/>
                <w:kern w:val="0"/>
                <w:sz w:val="24"/>
                <w:szCs w:val="21"/>
              </w:rPr>
              <w:sym w:font="Symbol" w:char="006D"/>
            </w:r>
            <w:r w:rsidRPr="003575C9">
              <w:rPr>
                <w:rFonts w:ascii="仿宋_GB2312" w:eastAsia="仿宋_GB2312" w:hAnsi="宋体" w:cs="宋体" w:hint="eastAsia"/>
                <w:bCs/>
                <w:color w:val="000000"/>
                <w:kern w:val="0"/>
                <w:sz w:val="24"/>
                <w:szCs w:val="21"/>
              </w:rPr>
              <w:t>g</w:t>
            </w:r>
          </w:p>
        </w:tc>
        <w:tc>
          <w:tcPr>
            <w:tcW w:w="1147"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0.1</w:t>
            </w:r>
          </w:p>
        </w:tc>
        <w:tc>
          <w:tcPr>
            <w:tcW w:w="180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碘</w:t>
            </w:r>
          </w:p>
        </w:tc>
        <w:tc>
          <w:tcPr>
            <w:tcW w:w="108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bCs/>
                <w:color w:val="000000"/>
                <w:kern w:val="0"/>
                <w:sz w:val="24"/>
                <w:szCs w:val="21"/>
              </w:rPr>
              <w:sym w:font="Symbol" w:char="006D"/>
            </w:r>
            <w:r w:rsidRPr="003575C9">
              <w:rPr>
                <w:rFonts w:ascii="仿宋_GB2312" w:eastAsia="仿宋_GB2312" w:hAnsi="宋体" w:cs="宋体" w:hint="eastAsia"/>
                <w:bCs/>
                <w:color w:val="000000"/>
                <w:kern w:val="0"/>
                <w:sz w:val="24"/>
                <w:szCs w:val="21"/>
              </w:rPr>
              <w:t>g</w:t>
            </w:r>
          </w:p>
        </w:tc>
        <w:tc>
          <w:tcPr>
            <w:tcW w:w="126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bCs/>
                <w:color w:val="000000"/>
                <w:kern w:val="0"/>
                <w:sz w:val="24"/>
                <w:szCs w:val="21"/>
              </w:rPr>
            </w:pPr>
            <w:r w:rsidRPr="003575C9">
              <w:rPr>
                <w:rFonts w:ascii="仿宋_GB2312" w:eastAsia="仿宋_GB2312" w:hAnsi="宋体" w:cs="宋体" w:hint="eastAsia"/>
                <w:bCs/>
                <w:color w:val="000000"/>
                <w:kern w:val="0"/>
                <w:sz w:val="24"/>
                <w:szCs w:val="21"/>
              </w:rPr>
              <w:t>0.1</w:t>
            </w:r>
          </w:p>
        </w:tc>
      </w:tr>
      <w:tr w:rsidR="003575C9" w:rsidRPr="003575C9" w:rsidTr="003575C9">
        <w:trPr>
          <w:jc w:val="center"/>
        </w:trPr>
        <w:tc>
          <w:tcPr>
            <w:tcW w:w="1908"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维生素B</w:t>
            </w:r>
            <w:r w:rsidRPr="003575C9">
              <w:rPr>
                <w:rFonts w:ascii="仿宋_GB2312" w:eastAsia="仿宋_GB2312" w:hAnsi="宋体" w:cs="宋体" w:hint="eastAsia"/>
                <w:color w:val="000000"/>
                <w:kern w:val="0"/>
                <w:sz w:val="24"/>
                <w:szCs w:val="21"/>
                <w:vertAlign w:val="subscript"/>
              </w:rPr>
              <w:t>1</w:t>
            </w:r>
          </w:p>
        </w:tc>
        <w:tc>
          <w:tcPr>
            <w:tcW w:w="1193"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bCs/>
                <w:color w:val="000000"/>
                <w:kern w:val="0"/>
                <w:sz w:val="24"/>
                <w:szCs w:val="21"/>
              </w:rPr>
              <w:t>mg</w:t>
            </w:r>
          </w:p>
        </w:tc>
        <w:tc>
          <w:tcPr>
            <w:tcW w:w="1147"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0.01</w:t>
            </w:r>
          </w:p>
        </w:tc>
        <w:tc>
          <w:tcPr>
            <w:tcW w:w="180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硒</w:t>
            </w:r>
          </w:p>
        </w:tc>
        <w:tc>
          <w:tcPr>
            <w:tcW w:w="108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bCs/>
                <w:color w:val="000000"/>
                <w:kern w:val="0"/>
                <w:sz w:val="24"/>
                <w:szCs w:val="21"/>
              </w:rPr>
              <w:sym w:font="Symbol" w:char="006D"/>
            </w:r>
            <w:r w:rsidRPr="003575C9">
              <w:rPr>
                <w:rFonts w:ascii="仿宋_GB2312" w:eastAsia="仿宋_GB2312" w:hAnsi="宋体" w:cs="宋体" w:hint="eastAsia"/>
                <w:bCs/>
                <w:color w:val="000000"/>
                <w:kern w:val="0"/>
                <w:sz w:val="24"/>
                <w:szCs w:val="21"/>
              </w:rPr>
              <w:t>g</w:t>
            </w:r>
          </w:p>
        </w:tc>
        <w:tc>
          <w:tcPr>
            <w:tcW w:w="126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bCs/>
                <w:color w:val="000000"/>
                <w:kern w:val="0"/>
                <w:sz w:val="24"/>
                <w:szCs w:val="21"/>
              </w:rPr>
            </w:pPr>
            <w:r w:rsidRPr="003575C9">
              <w:rPr>
                <w:rFonts w:ascii="仿宋_GB2312" w:eastAsia="仿宋_GB2312" w:hAnsi="宋体" w:cs="宋体" w:hint="eastAsia"/>
                <w:bCs/>
                <w:color w:val="000000"/>
                <w:kern w:val="0"/>
                <w:sz w:val="24"/>
                <w:szCs w:val="21"/>
              </w:rPr>
              <w:t>0.1</w:t>
            </w:r>
          </w:p>
        </w:tc>
      </w:tr>
      <w:tr w:rsidR="003575C9" w:rsidRPr="003575C9" w:rsidTr="003575C9">
        <w:trPr>
          <w:jc w:val="center"/>
        </w:trPr>
        <w:tc>
          <w:tcPr>
            <w:tcW w:w="1908"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维生素B</w:t>
            </w:r>
            <w:r w:rsidRPr="003575C9">
              <w:rPr>
                <w:rFonts w:ascii="仿宋_GB2312" w:eastAsia="仿宋_GB2312" w:hAnsi="宋体" w:cs="宋体" w:hint="eastAsia"/>
                <w:color w:val="000000"/>
                <w:kern w:val="0"/>
                <w:sz w:val="24"/>
                <w:szCs w:val="21"/>
                <w:vertAlign w:val="subscript"/>
              </w:rPr>
              <w:t>2</w:t>
            </w:r>
          </w:p>
        </w:tc>
        <w:tc>
          <w:tcPr>
            <w:tcW w:w="1193"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mg</w:t>
            </w:r>
          </w:p>
        </w:tc>
        <w:tc>
          <w:tcPr>
            <w:tcW w:w="1147"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0.01</w:t>
            </w:r>
          </w:p>
        </w:tc>
        <w:tc>
          <w:tcPr>
            <w:tcW w:w="180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铜</w:t>
            </w:r>
          </w:p>
        </w:tc>
        <w:tc>
          <w:tcPr>
            <w:tcW w:w="108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mg</w:t>
            </w:r>
          </w:p>
        </w:tc>
        <w:tc>
          <w:tcPr>
            <w:tcW w:w="126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0.01</w:t>
            </w:r>
          </w:p>
        </w:tc>
      </w:tr>
      <w:tr w:rsidR="003575C9" w:rsidRPr="003575C9" w:rsidTr="003575C9">
        <w:trPr>
          <w:jc w:val="center"/>
        </w:trPr>
        <w:tc>
          <w:tcPr>
            <w:tcW w:w="1908"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维生素B</w:t>
            </w:r>
            <w:r w:rsidRPr="003575C9">
              <w:rPr>
                <w:rFonts w:ascii="仿宋_GB2312" w:eastAsia="仿宋_GB2312" w:hAnsi="宋体" w:cs="宋体" w:hint="eastAsia"/>
                <w:color w:val="000000"/>
                <w:kern w:val="0"/>
                <w:sz w:val="24"/>
                <w:szCs w:val="21"/>
                <w:vertAlign w:val="subscript"/>
              </w:rPr>
              <w:t>6</w:t>
            </w:r>
          </w:p>
        </w:tc>
        <w:tc>
          <w:tcPr>
            <w:tcW w:w="1193"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mg</w:t>
            </w:r>
          </w:p>
        </w:tc>
        <w:tc>
          <w:tcPr>
            <w:tcW w:w="1147"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0.01</w:t>
            </w:r>
          </w:p>
        </w:tc>
        <w:tc>
          <w:tcPr>
            <w:tcW w:w="180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氟</w:t>
            </w:r>
          </w:p>
        </w:tc>
        <w:tc>
          <w:tcPr>
            <w:tcW w:w="108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bCs/>
                <w:color w:val="000000"/>
                <w:kern w:val="0"/>
                <w:sz w:val="24"/>
                <w:szCs w:val="21"/>
              </w:rPr>
              <w:t>mg</w:t>
            </w:r>
          </w:p>
        </w:tc>
        <w:tc>
          <w:tcPr>
            <w:tcW w:w="126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bCs/>
                <w:color w:val="000000"/>
                <w:kern w:val="0"/>
                <w:sz w:val="24"/>
                <w:szCs w:val="21"/>
              </w:rPr>
            </w:pPr>
            <w:r w:rsidRPr="003575C9">
              <w:rPr>
                <w:rFonts w:ascii="仿宋_GB2312" w:eastAsia="仿宋_GB2312" w:hAnsi="宋体" w:cs="宋体" w:hint="eastAsia"/>
                <w:bCs/>
                <w:color w:val="000000"/>
                <w:kern w:val="0"/>
                <w:sz w:val="24"/>
                <w:szCs w:val="21"/>
              </w:rPr>
              <w:t>0.01</w:t>
            </w:r>
          </w:p>
        </w:tc>
      </w:tr>
      <w:tr w:rsidR="003575C9" w:rsidRPr="003575C9" w:rsidTr="003575C9">
        <w:trPr>
          <w:jc w:val="center"/>
        </w:trPr>
        <w:tc>
          <w:tcPr>
            <w:tcW w:w="1908"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维生素B</w:t>
            </w:r>
            <w:r w:rsidRPr="003575C9">
              <w:rPr>
                <w:rFonts w:ascii="仿宋_GB2312" w:eastAsia="仿宋_GB2312" w:hAnsi="宋体" w:cs="宋体" w:hint="eastAsia"/>
                <w:color w:val="000000"/>
                <w:kern w:val="0"/>
                <w:sz w:val="24"/>
                <w:szCs w:val="21"/>
                <w:vertAlign w:val="subscript"/>
              </w:rPr>
              <w:t>12</w:t>
            </w:r>
          </w:p>
        </w:tc>
        <w:tc>
          <w:tcPr>
            <w:tcW w:w="1193"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bCs/>
                <w:color w:val="000000"/>
                <w:kern w:val="0"/>
                <w:sz w:val="24"/>
                <w:szCs w:val="21"/>
              </w:rPr>
              <w:sym w:font="Symbol" w:char="006D"/>
            </w:r>
            <w:r w:rsidRPr="003575C9">
              <w:rPr>
                <w:rFonts w:ascii="仿宋_GB2312" w:eastAsia="仿宋_GB2312" w:hAnsi="宋体" w:cs="宋体" w:hint="eastAsia"/>
                <w:color w:val="000000"/>
                <w:kern w:val="0"/>
                <w:sz w:val="24"/>
                <w:szCs w:val="21"/>
              </w:rPr>
              <w:t>g</w:t>
            </w:r>
          </w:p>
        </w:tc>
        <w:tc>
          <w:tcPr>
            <w:tcW w:w="1147"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0.1</w:t>
            </w:r>
          </w:p>
        </w:tc>
        <w:tc>
          <w:tcPr>
            <w:tcW w:w="180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铬</w:t>
            </w:r>
          </w:p>
        </w:tc>
        <w:tc>
          <w:tcPr>
            <w:tcW w:w="108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bCs/>
                <w:color w:val="000000"/>
                <w:kern w:val="0"/>
                <w:sz w:val="24"/>
                <w:szCs w:val="21"/>
              </w:rPr>
              <w:sym w:font="Symbol" w:char="006D"/>
            </w:r>
            <w:r w:rsidRPr="003575C9">
              <w:rPr>
                <w:rFonts w:ascii="仿宋_GB2312" w:eastAsia="仿宋_GB2312" w:hAnsi="宋体" w:cs="宋体" w:hint="eastAsia"/>
                <w:bCs/>
                <w:color w:val="000000"/>
                <w:kern w:val="0"/>
                <w:sz w:val="24"/>
                <w:szCs w:val="21"/>
              </w:rPr>
              <w:t>g</w:t>
            </w:r>
          </w:p>
        </w:tc>
        <w:tc>
          <w:tcPr>
            <w:tcW w:w="126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bCs/>
                <w:color w:val="000000"/>
                <w:kern w:val="0"/>
                <w:sz w:val="24"/>
                <w:szCs w:val="21"/>
              </w:rPr>
            </w:pPr>
            <w:r w:rsidRPr="003575C9">
              <w:rPr>
                <w:rFonts w:ascii="仿宋_GB2312" w:eastAsia="仿宋_GB2312" w:hAnsi="宋体" w:cs="宋体" w:hint="eastAsia"/>
                <w:bCs/>
                <w:color w:val="000000"/>
                <w:kern w:val="0"/>
                <w:sz w:val="24"/>
                <w:szCs w:val="21"/>
              </w:rPr>
              <w:t>0.1</w:t>
            </w:r>
          </w:p>
        </w:tc>
      </w:tr>
      <w:tr w:rsidR="003575C9" w:rsidRPr="003575C9" w:rsidTr="003575C9">
        <w:trPr>
          <w:jc w:val="center"/>
        </w:trPr>
        <w:tc>
          <w:tcPr>
            <w:tcW w:w="1908"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维生素C</w:t>
            </w:r>
          </w:p>
        </w:tc>
        <w:tc>
          <w:tcPr>
            <w:tcW w:w="1193"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mg</w:t>
            </w:r>
          </w:p>
        </w:tc>
        <w:tc>
          <w:tcPr>
            <w:tcW w:w="1147"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0.1</w:t>
            </w:r>
          </w:p>
        </w:tc>
        <w:tc>
          <w:tcPr>
            <w:tcW w:w="180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锰</w:t>
            </w:r>
          </w:p>
        </w:tc>
        <w:tc>
          <w:tcPr>
            <w:tcW w:w="108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mg</w:t>
            </w:r>
          </w:p>
        </w:tc>
        <w:tc>
          <w:tcPr>
            <w:tcW w:w="126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0.01</w:t>
            </w:r>
          </w:p>
        </w:tc>
      </w:tr>
      <w:tr w:rsidR="003575C9" w:rsidRPr="003575C9" w:rsidTr="003575C9">
        <w:trPr>
          <w:jc w:val="center"/>
        </w:trPr>
        <w:tc>
          <w:tcPr>
            <w:tcW w:w="1908"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烟酸</w:t>
            </w:r>
          </w:p>
        </w:tc>
        <w:tc>
          <w:tcPr>
            <w:tcW w:w="1193"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mg</w:t>
            </w:r>
          </w:p>
        </w:tc>
        <w:tc>
          <w:tcPr>
            <w:tcW w:w="1147"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0.01</w:t>
            </w:r>
          </w:p>
        </w:tc>
        <w:tc>
          <w:tcPr>
            <w:tcW w:w="180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钼</w:t>
            </w:r>
          </w:p>
        </w:tc>
        <w:tc>
          <w:tcPr>
            <w:tcW w:w="1080"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bCs/>
                <w:color w:val="000000"/>
                <w:kern w:val="0"/>
                <w:sz w:val="24"/>
                <w:szCs w:val="21"/>
              </w:rPr>
              <w:sym w:font="Symbol" w:char="006D"/>
            </w:r>
            <w:r w:rsidRPr="003575C9">
              <w:rPr>
                <w:rFonts w:ascii="仿宋_GB2312" w:eastAsia="仿宋_GB2312" w:hAnsi="宋体" w:cs="宋体" w:hint="eastAsia"/>
                <w:bCs/>
                <w:color w:val="000000"/>
                <w:kern w:val="0"/>
                <w:sz w:val="24"/>
                <w:szCs w:val="21"/>
              </w:rPr>
              <w:t>g</w:t>
            </w:r>
          </w:p>
        </w:tc>
        <w:tc>
          <w:tcPr>
            <w:tcW w:w="126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bCs/>
                <w:color w:val="000000"/>
                <w:kern w:val="0"/>
                <w:sz w:val="24"/>
                <w:szCs w:val="21"/>
              </w:rPr>
            </w:pPr>
            <w:r w:rsidRPr="003575C9">
              <w:rPr>
                <w:rFonts w:ascii="仿宋_GB2312" w:eastAsia="仿宋_GB2312" w:hAnsi="宋体" w:cs="宋体" w:hint="eastAsia"/>
                <w:bCs/>
                <w:color w:val="000000"/>
                <w:kern w:val="0"/>
                <w:sz w:val="24"/>
                <w:szCs w:val="21"/>
              </w:rPr>
              <w:t xml:space="preserve">0.1 </w:t>
            </w:r>
          </w:p>
        </w:tc>
      </w:tr>
      <w:tr w:rsidR="003575C9" w:rsidRPr="003575C9" w:rsidTr="003575C9">
        <w:trPr>
          <w:jc w:val="center"/>
        </w:trPr>
        <w:tc>
          <w:tcPr>
            <w:tcW w:w="1908" w:type="dxa"/>
            <w:tcBorders>
              <w:top w:val="outset" w:sz="6" w:space="0" w:color="ECE9D8"/>
              <w:left w:val="outset" w:sz="6" w:space="0" w:color="ECE9D8"/>
              <w:bottom w:val="single" w:sz="4" w:space="0" w:color="auto"/>
              <w:right w:val="outset" w:sz="6" w:space="0" w:color="ECE9D8"/>
            </w:tcBorders>
            <w:shd w:val="clear" w:color="auto" w:fill="auto"/>
            <w:vAlign w:val="center"/>
            <w:hideMark/>
          </w:tcPr>
          <w:p w:rsidR="003575C9" w:rsidRPr="003575C9" w:rsidRDefault="003575C9" w:rsidP="003575C9">
            <w:pPr>
              <w:widowControl/>
              <w:spacing w:line="360" w:lineRule="atLeast"/>
              <w:ind w:rightChars="30" w:right="63"/>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叶酸</w:t>
            </w:r>
          </w:p>
        </w:tc>
        <w:tc>
          <w:tcPr>
            <w:tcW w:w="1193" w:type="dxa"/>
            <w:tcBorders>
              <w:top w:val="outset" w:sz="6" w:space="0" w:color="ECE9D8"/>
              <w:left w:val="outset" w:sz="6" w:space="0" w:color="ECE9D8"/>
              <w:bottom w:val="single" w:sz="4" w:space="0" w:color="auto"/>
              <w:right w:val="outset" w:sz="6" w:space="0" w:color="ECE9D8"/>
            </w:tcBorders>
            <w:shd w:val="clear" w:color="auto" w:fill="auto"/>
            <w:vAlign w:val="center"/>
            <w:hideMark/>
          </w:tcPr>
          <w:p w:rsidR="003575C9" w:rsidRPr="003575C9" w:rsidRDefault="003575C9" w:rsidP="003575C9">
            <w:pPr>
              <w:widowControl/>
              <w:spacing w:line="360" w:lineRule="atLeast"/>
              <w:ind w:rightChars="30" w:right="63"/>
              <w:jc w:val="left"/>
              <w:rPr>
                <w:rFonts w:ascii="仿宋_GB2312" w:eastAsia="仿宋_GB2312" w:hAnsi="宋体" w:cs="宋体"/>
                <w:color w:val="000000"/>
                <w:kern w:val="0"/>
                <w:sz w:val="24"/>
                <w:szCs w:val="21"/>
              </w:rPr>
            </w:pPr>
            <w:r w:rsidRPr="003575C9">
              <w:rPr>
                <w:rFonts w:ascii="仿宋_GB2312" w:eastAsia="仿宋_GB2312" w:hAnsi="宋体" w:cs="宋体"/>
                <w:bCs/>
                <w:color w:val="000000"/>
                <w:kern w:val="0"/>
                <w:sz w:val="24"/>
                <w:szCs w:val="21"/>
              </w:rPr>
              <w:sym w:font="Symbol" w:char="006D"/>
            </w:r>
            <w:r w:rsidRPr="003575C9">
              <w:rPr>
                <w:rFonts w:ascii="仿宋_GB2312" w:eastAsia="仿宋_GB2312" w:hAnsi="宋体" w:cs="宋体" w:hint="eastAsia"/>
                <w:bCs/>
                <w:color w:val="000000"/>
                <w:kern w:val="0"/>
                <w:sz w:val="24"/>
                <w:szCs w:val="21"/>
              </w:rPr>
              <w:t>gDFE</w:t>
            </w:r>
          </w:p>
        </w:tc>
        <w:tc>
          <w:tcPr>
            <w:tcW w:w="1147" w:type="dxa"/>
            <w:tcBorders>
              <w:top w:val="outset" w:sz="6" w:space="0" w:color="ECE9D8"/>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line="360" w:lineRule="atLeast"/>
              <w:ind w:rightChars="30" w:right="63"/>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1</w:t>
            </w:r>
          </w:p>
        </w:tc>
        <w:tc>
          <w:tcPr>
            <w:tcW w:w="1800" w:type="dxa"/>
            <w:tcBorders>
              <w:top w:val="outset" w:sz="6" w:space="0" w:color="ECE9D8"/>
              <w:left w:val="outset" w:sz="6" w:space="0" w:color="ECE9D8"/>
              <w:bottom w:val="single" w:sz="4" w:space="0" w:color="auto"/>
              <w:right w:val="outset" w:sz="6" w:space="0" w:color="ECE9D8"/>
            </w:tcBorders>
            <w:shd w:val="clear" w:color="auto" w:fill="auto"/>
            <w:vAlign w:val="center"/>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p>
        </w:tc>
        <w:tc>
          <w:tcPr>
            <w:tcW w:w="1080" w:type="dxa"/>
            <w:tcBorders>
              <w:top w:val="outset" w:sz="6" w:space="0" w:color="ECE9D8"/>
              <w:left w:val="outset" w:sz="6" w:space="0" w:color="ECE9D8"/>
              <w:bottom w:val="single" w:sz="4" w:space="0" w:color="auto"/>
              <w:right w:val="outset" w:sz="6" w:space="0" w:color="ECE9D8"/>
            </w:tcBorders>
            <w:shd w:val="clear" w:color="auto" w:fill="auto"/>
            <w:vAlign w:val="center"/>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p>
        </w:tc>
        <w:tc>
          <w:tcPr>
            <w:tcW w:w="1260" w:type="dxa"/>
            <w:tcBorders>
              <w:top w:val="outset" w:sz="6" w:space="0" w:color="ECE9D8"/>
              <w:left w:val="outset" w:sz="6" w:space="0" w:color="ECE9D8"/>
              <w:bottom w:val="single" w:sz="4" w:space="0" w:color="auto"/>
              <w:right w:val="outset" w:sz="6" w:space="0" w:color="ECE9D8"/>
            </w:tcBorders>
            <w:shd w:val="clear" w:color="auto" w:fill="auto"/>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p>
        </w:tc>
      </w:tr>
    </w:tbl>
    <w:p w:rsidR="003575C9" w:rsidRPr="003575C9" w:rsidRDefault="003575C9" w:rsidP="003575C9">
      <w:pPr>
        <w:widowControl/>
        <w:spacing w:line="360" w:lineRule="atLeast"/>
        <w:ind w:rightChars="172" w:right="361"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 xml:space="preserve">（二） </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零</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 xml:space="preserve">数值的表达 </w:t>
      </w:r>
    </w:p>
    <w:p w:rsidR="003575C9" w:rsidRPr="003575C9" w:rsidRDefault="003575C9" w:rsidP="003575C9">
      <w:pPr>
        <w:widowControl/>
        <w:spacing w:line="360" w:lineRule="atLeast"/>
        <w:ind w:rightChars="172" w:right="361"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 xml:space="preserve"> 当某食品营养成分含量低微，或其摄入量对人体营养健康的影响微不足道时，允许标示</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0</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的数值。可标示的</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0</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的界限值如下表：</w:t>
      </w:r>
    </w:p>
    <w:p w:rsidR="003575C9" w:rsidRPr="003575C9" w:rsidRDefault="003575C9" w:rsidP="003575C9">
      <w:pPr>
        <w:widowControl/>
        <w:spacing w:line="360" w:lineRule="atLeast"/>
        <w:ind w:rightChars="172" w:right="361" w:firstLineChars="200" w:firstLine="482"/>
        <w:jc w:val="center"/>
        <w:rPr>
          <w:rFonts w:ascii="仿宋_GB2312" w:eastAsia="仿宋_GB2312" w:hAnsi="宋体" w:cs="宋体" w:hint="eastAsia"/>
          <w:b/>
          <w:color w:val="000000"/>
          <w:kern w:val="0"/>
          <w:sz w:val="24"/>
          <w:szCs w:val="21"/>
        </w:rPr>
      </w:pPr>
      <w:r w:rsidRPr="003575C9">
        <w:rPr>
          <w:rFonts w:ascii="仿宋_GB2312" w:eastAsia="仿宋_GB2312" w:hAnsi="宋体" w:cs="宋体" w:hint="eastAsia"/>
          <w:b/>
          <w:color w:val="000000"/>
          <w:kern w:val="0"/>
          <w:sz w:val="24"/>
          <w:szCs w:val="21"/>
        </w:rPr>
        <w:t>表5  标示</w:t>
      </w:r>
      <w:r w:rsidRPr="003575C9">
        <w:rPr>
          <w:rFonts w:ascii="Times New Roman" w:eastAsia="仿宋_GB2312" w:hAnsi="Times New Roman" w:cs="Times New Roman"/>
          <w:b/>
          <w:color w:val="000000"/>
          <w:kern w:val="0"/>
          <w:sz w:val="24"/>
          <w:szCs w:val="21"/>
        </w:rPr>
        <w:t>“</w:t>
      </w:r>
      <w:r w:rsidRPr="003575C9">
        <w:rPr>
          <w:rFonts w:ascii="仿宋_GB2312" w:eastAsia="仿宋_GB2312" w:hAnsi="宋体" w:cs="宋体" w:hint="eastAsia"/>
          <w:b/>
          <w:color w:val="000000"/>
          <w:kern w:val="0"/>
          <w:sz w:val="24"/>
          <w:szCs w:val="21"/>
        </w:rPr>
        <w:t>0</w:t>
      </w:r>
      <w:r w:rsidRPr="003575C9">
        <w:rPr>
          <w:rFonts w:ascii="Times New Roman" w:eastAsia="仿宋_GB2312" w:hAnsi="Times New Roman" w:cs="Times New Roman"/>
          <w:b/>
          <w:color w:val="000000"/>
          <w:kern w:val="0"/>
          <w:sz w:val="24"/>
          <w:szCs w:val="21"/>
        </w:rPr>
        <w:t>”</w:t>
      </w:r>
      <w:r w:rsidRPr="003575C9">
        <w:rPr>
          <w:rFonts w:ascii="仿宋_GB2312" w:eastAsia="仿宋_GB2312" w:hAnsi="宋体" w:cs="宋体" w:hint="eastAsia"/>
          <w:b/>
          <w:color w:val="000000"/>
          <w:kern w:val="0"/>
          <w:sz w:val="24"/>
          <w:szCs w:val="21"/>
        </w:rPr>
        <w:t>的界限值</w:t>
      </w:r>
    </w:p>
    <w:tbl>
      <w:tblPr>
        <w:tblW w:w="8569" w:type="dxa"/>
        <w:jc w:val="center"/>
        <w:tblBorders>
          <w:top w:val="single" w:sz="4" w:space="0" w:color="auto"/>
          <w:bottom w:val="single" w:sz="4" w:space="0" w:color="auto"/>
        </w:tblBorders>
        <w:tblLook w:val="01E0"/>
      </w:tblPr>
      <w:tblGrid>
        <w:gridCol w:w="3153"/>
        <w:gridCol w:w="2100"/>
        <w:gridCol w:w="3316"/>
      </w:tblGrid>
      <w:tr w:rsidR="003575C9" w:rsidRPr="003575C9" w:rsidTr="003575C9">
        <w:trPr>
          <w:jc w:val="center"/>
        </w:trPr>
        <w:tc>
          <w:tcPr>
            <w:tcW w:w="3153" w:type="dxa"/>
            <w:tcBorders>
              <w:top w:val="single" w:sz="4" w:space="0" w:color="auto"/>
              <w:left w:val="outset" w:sz="6" w:space="0" w:color="ECE9D8"/>
              <w:bottom w:val="single" w:sz="4" w:space="0" w:color="auto"/>
              <w:right w:val="outset" w:sz="6" w:space="0" w:color="ECE9D8"/>
            </w:tcBorders>
            <w:shd w:val="clear" w:color="auto" w:fill="auto"/>
            <w:vAlign w:val="center"/>
            <w:hideMark/>
          </w:tcPr>
          <w:p w:rsidR="003575C9" w:rsidRPr="003575C9" w:rsidRDefault="003575C9" w:rsidP="003575C9">
            <w:pPr>
              <w:widowControl/>
              <w:spacing w:after="120" w:line="240" w:lineRule="atLeast"/>
              <w:ind w:rightChars="172" w:right="361"/>
              <w:jc w:val="left"/>
              <w:rPr>
                <w:rFonts w:ascii="仿宋_GB2312" w:eastAsia="仿宋_GB2312" w:hAnsi="宋体" w:cs="宋体"/>
                <w:b/>
                <w:color w:val="000000"/>
                <w:kern w:val="0"/>
                <w:sz w:val="24"/>
                <w:szCs w:val="21"/>
              </w:rPr>
            </w:pPr>
            <w:r w:rsidRPr="003575C9">
              <w:rPr>
                <w:rFonts w:ascii="仿宋_GB2312" w:eastAsia="仿宋_GB2312" w:hAnsi="宋体" w:cs="宋体" w:hint="eastAsia"/>
                <w:b/>
                <w:color w:val="000000"/>
                <w:kern w:val="0"/>
                <w:sz w:val="24"/>
                <w:szCs w:val="21"/>
              </w:rPr>
              <w:t>能量和营养成分</w:t>
            </w:r>
          </w:p>
        </w:tc>
        <w:tc>
          <w:tcPr>
            <w:tcW w:w="2100" w:type="dxa"/>
            <w:tcBorders>
              <w:top w:val="single" w:sz="4" w:space="0" w:color="auto"/>
              <w:left w:val="outset" w:sz="6" w:space="0" w:color="ECE9D8"/>
              <w:bottom w:val="single" w:sz="4" w:space="0" w:color="auto"/>
              <w:right w:val="outset" w:sz="6" w:space="0" w:color="ECE9D8"/>
            </w:tcBorders>
            <w:shd w:val="clear" w:color="auto" w:fill="auto"/>
            <w:vAlign w:val="center"/>
            <w:hideMark/>
          </w:tcPr>
          <w:p w:rsidR="003575C9" w:rsidRPr="003575C9" w:rsidRDefault="003575C9" w:rsidP="003575C9">
            <w:pPr>
              <w:widowControl/>
              <w:spacing w:after="120" w:line="240" w:lineRule="atLeast"/>
              <w:ind w:leftChars="-445" w:left="-934" w:rightChars="172" w:right="361" w:firstLineChars="445" w:firstLine="1072"/>
              <w:jc w:val="left"/>
              <w:rPr>
                <w:rFonts w:ascii="仿宋_GB2312" w:eastAsia="仿宋_GB2312" w:hAnsi="宋体" w:cs="宋体"/>
                <w:b/>
                <w:color w:val="FF6600"/>
                <w:kern w:val="0"/>
                <w:sz w:val="24"/>
                <w:szCs w:val="21"/>
              </w:rPr>
            </w:pPr>
            <w:r w:rsidRPr="003575C9">
              <w:rPr>
                <w:rFonts w:ascii="仿宋_GB2312" w:eastAsia="仿宋_GB2312" w:hAnsi="宋体" w:cs="宋体" w:hint="eastAsia"/>
                <w:b/>
                <w:kern w:val="0"/>
                <w:sz w:val="24"/>
                <w:szCs w:val="21"/>
              </w:rPr>
              <w:t>单位</w:t>
            </w:r>
          </w:p>
        </w:tc>
        <w:tc>
          <w:tcPr>
            <w:tcW w:w="3316" w:type="dxa"/>
            <w:tcBorders>
              <w:top w:val="single" w:sz="4" w:space="0" w:color="auto"/>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after="120" w:line="240" w:lineRule="atLeast"/>
              <w:ind w:rightChars="172" w:right="361" w:firstLineChars="49" w:firstLine="118"/>
              <w:jc w:val="left"/>
              <w:rPr>
                <w:rFonts w:ascii="仿宋_GB2312" w:eastAsia="仿宋_GB2312" w:hAnsi="宋体" w:cs="宋体"/>
                <w:b/>
                <w:color w:val="000000"/>
                <w:kern w:val="0"/>
                <w:sz w:val="24"/>
                <w:szCs w:val="21"/>
              </w:rPr>
            </w:pPr>
            <w:r w:rsidRPr="003575C9">
              <w:rPr>
                <w:rFonts w:ascii="Times New Roman" w:eastAsia="仿宋_GB2312" w:hAnsi="Times New Roman" w:cs="Times New Roman"/>
                <w:b/>
                <w:color w:val="000000"/>
                <w:kern w:val="0"/>
                <w:sz w:val="24"/>
                <w:szCs w:val="21"/>
              </w:rPr>
              <w:t>“</w:t>
            </w:r>
            <w:r w:rsidRPr="003575C9">
              <w:rPr>
                <w:rFonts w:ascii="仿宋_GB2312" w:eastAsia="仿宋_GB2312" w:hAnsi="宋体" w:cs="宋体" w:hint="eastAsia"/>
                <w:b/>
                <w:color w:val="000000"/>
                <w:kern w:val="0"/>
                <w:sz w:val="24"/>
                <w:szCs w:val="21"/>
              </w:rPr>
              <w:t>0</w:t>
            </w:r>
            <w:r w:rsidRPr="003575C9">
              <w:rPr>
                <w:rFonts w:ascii="Times New Roman" w:eastAsia="仿宋_GB2312" w:hAnsi="Times New Roman" w:cs="Times New Roman"/>
                <w:b/>
                <w:color w:val="000000"/>
                <w:kern w:val="0"/>
                <w:sz w:val="24"/>
                <w:szCs w:val="21"/>
              </w:rPr>
              <w:t>”</w:t>
            </w:r>
            <w:r w:rsidRPr="003575C9">
              <w:rPr>
                <w:rFonts w:ascii="仿宋_GB2312" w:eastAsia="仿宋_GB2312" w:hAnsi="宋体" w:cs="宋体" w:hint="eastAsia"/>
                <w:b/>
                <w:color w:val="000000"/>
                <w:kern w:val="0"/>
                <w:sz w:val="24"/>
                <w:szCs w:val="21"/>
              </w:rPr>
              <w:t>的界限值</w:t>
            </w:r>
            <w:r w:rsidRPr="003575C9">
              <w:rPr>
                <w:rFonts w:ascii="仿宋_GB2312" w:eastAsia="仿宋_GB2312" w:hAnsi="宋体" w:cs="宋体" w:hint="eastAsia"/>
                <w:b/>
                <w:color w:val="000000"/>
                <w:kern w:val="0"/>
                <w:sz w:val="18"/>
                <w:szCs w:val="18"/>
              </w:rPr>
              <w:t>（**每100克）</w:t>
            </w:r>
          </w:p>
        </w:tc>
      </w:tr>
      <w:tr w:rsidR="003575C9" w:rsidRPr="003575C9" w:rsidTr="003575C9">
        <w:trPr>
          <w:trHeight w:val="235"/>
          <w:jc w:val="center"/>
        </w:trPr>
        <w:tc>
          <w:tcPr>
            <w:tcW w:w="3153" w:type="dxa"/>
            <w:tcBorders>
              <w:top w:val="single" w:sz="4" w:space="0" w:color="auto"/>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24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能量</w:t>
            </w:r>
          </w:p>
        </w:tc>
        <w:tc>
          <w:tcPr>
            <w:tcW w:w="2100" w:type="dxa"/>
            <w:tcBorders>
              <w:top w:val="single" w:sz="4" w:space="0" w:color="auto"/>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24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KJ</w:t>
            </w:r>
          </w:p>
        </w:tc>
        <w:tc>
          <w:tcPr>
            <w:tcW w:w="3316" w:type="dxa"/>
            <w:tcBorders>
              <w:top w:val="single" w:sz="4" w:space="0" w:color="auto"/>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240" w:lineRule="atLeast"/>
              <w:ind w:rightChars="172" w:right="361"/>
              <w:jc w:val="left"/>
              <w:rPr>
                <w:rFonts w:ascii="仿宋_GB2312" w:eastAsia="仿宋_GB2312" w:hAnsi="宋体" w:cs="宋体"/>
                <w:color w:val="000000"/>
                <w:kern w:val="0"/>
                <w:sz w:val="24"/>
                <w:szCs w:val="21"/>
              </w:rPr>
            </w:pP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 xml:space="preserve"> 17  </w:t>
            </w:r>
          </w:p>
        </w:tc>
      </w:tr>
      <w:tr w:rsidR="003575C9" w:rsidRPr="003575C9" w:rsidTr="003575C9">
        <w:trPr>
          <w:jc w:val="center"/>
        </w:trPr>
        <w:tc>
          <w:tcPr>
            <w:tcW w:w="3153"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24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蛋白质</w:t>
            </w:r>
          </w:p>
        </w:tc>
        <w:tc>
          <w:tcPr>
            <w:tcW w:w="210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24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G</w:t>
            </w:r>
          </w:p>
        </w:tc>
        <w:tc>
          <w:tcPr>
            <w:tcW w:w="3316"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240" w:lineRule="atLeast"/>
              <w:ind w:rightChars="172" w:right="361"/>
              <w:jc w:val="left"/>
              <w:rPr>
                <w:rFonts w:ascii="仿宋_GB2312" w:eastAsia="仿宋_GB2312" w:hAnsi="宋体" w:cs="宋体"/>
                <w:color w:val="000000"/>
                <w:kern w:val="0"/>
                <w:sz w:val="24"/>
                <w:szCs w:val="21"/>
              </w:rPr>
            </w:pP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 xml:space="preserve"> 0.5</w:t>
            </w:r>
          </w:p>
        </w:tc>
      </w:tr>
      <w:tr w:rsidR="003575C9" w:rsidRPr="003575C9" w:rsidTr="003575C9">
        <w:trPr>
          <w:jc w:val="center"/>
        </w:trPr>
        <w:tc>
          <w:tcPr>
            <w:tcW w:w="3153"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24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lastRenderedPageBreak/>
              <w:t>脂肪</w:t>
            </w:r>
          </w:p>
        </w:tc>
        <w:tc>
          <w:tcPr>
            <w:tcW w:w="210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24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G</w:t>
            </w:r>
          </w:p>
        </w:tc>
        <w:tc>
          <w:tcPr>
            <w:tcW w:w="3316"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240" w:lineRule="atLeast"/>
              <w:ind w:rightChars="172" w:right="361"/>
              <w:jc w:val="left"/>
              <w:rPr>
                <w:rFonts w:ascii="仿宋_GB2312" w:eastAsia="仿宋_GB2312" w:hAnsi="宋体" w:cs="宋体"/>
                <w:color w:val="000000"/>
                <w:kern w:val="0"/>
                <w:sz w:val="24"/>
                <w:szCs w:val="21"/>
              </w:rPr>
            </w:pP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 xml:space="preserve"> 0.5</w:t>
            </w:r>
          </w:p>
        </w:tc>
      </w:tr>
      <w:tr w:rsidR="003575C9" w:rsidRPr="003575C9" w:rsidTr="003575C9">
        <w:trPr>
          <w:jc w:val="center"/>
        </w:trPr>
        <w:tc>
          <w:tcPr>
            <w:tcW w:w="3153"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24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饱和脂肪酸</w:t>
            </w:r>
          </w:p>
        </w:tc>
        <w:tc>
          <w:tcPr>
            <w:tcW w:w="210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24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G</w:t>
            </w:r>
          </w:p>
        </w:tc>
        <w:tc>
          <w:tcPr>
            <w:tcW w:w="3316"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240" w:lineRule="atLeast"/>
              <w:ind w:rightChars="172" w:right="361"/>
              <w:jc w:val="left"/>
              <w:rPr>
                <w:rFonts w:ascii="仿宋_GB2312" w:eastAsia="仿宋_GB2312" w:hAnsi="宋体" w:cs="宋体"/>
                <w:color w:val="000000"/>
                <w:kern w:val="0"/>
                <w:sz w:val="24"/>
                <w:szCs w:val="21"/>
              </w:rPr>
            </w:pP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 xml:space="preserve"> 0.5</w:t>
            </w:r>
          </w:p>
        </w:tc>
      </w:tr>
      <w:tr w:rsidR="003575C9" w:rsidRPr="003575C9" w:rsidTr="003575C9">
        <w:trPr>
          <w:jc w:val="center"/>
        </w:trPr>
        <w:tc>
          <w:tcPr>
            <w:tcW w:w="3153"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24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或能量来源于饱和脂肪酸</w:t>
            </w:r>
          </w:p>
        </w:tc>
        <w:tc>
          <w:tcPr>
            <w:tcW w:w="2100" w:type="dxa"/>
            <w:tcBorders>
              <w:top w:val="outset" w:sz="6" w:space="0" w:color="ECE9D8"/>
              <w:left w:val="outset" w:sz="6" w:space="0" w:color="ECE9D8"/>
              <w:bottom w:val="outset" w:sz="6" w:space="0" w:color="ECE9D8"/>
              <w:right w:val="outset" w:sz="6" w:space="0" w:color="ECE9D8"/>
            </w:tcBorders>
            <w:shd w:val="clear" w:color="auto" w:fill="auto"/>
          </w:tcPr>
          <w:p w:rsidR="003575C9" w:rsidRPr="003575C9" w:rsidRDefault="003575C9" w:rsidP="003575C9">
            <w:pPr>
              <w:widowControl/>
              <w:spacing w:after="120" w:line="240" w:lineRule="atLeast"/>
              <w:ind w:rightChars="172" w:right="361"/>
              <w:jc w:val="left"/>
              <w:rPr>
                <w:rFonts w:ascii="仿宋_GB2312" w:eastAsia="仿宋_GB2312" w:hAnsi="宋体" w:cs="宋体"/>
                <w:color w:val="000000"/>
                <w:kern w:val="0"/>
                <w:sz w:val="24"/>
                <w:szCs w:val="21"/>
              </w:rPr>
            </w:pPr>
          </w:p>
        </w:tc>
        <w:tc>
          <w:tcPr>
            <w:tcW w:w="3316"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240" w:lineRule="atLeast"/>
              <w:ind w:rightChars="172" w:right="361"/>
              <w:jc w:val="left"/>
              <w:rPr>
                <w:rFonts w:ascii="仿宋_GB2312" w:eastAsia="仿宋_GB2312" w:hAnsi="宋体" w:cs="宋体"/>
                <w:color w:val="000000"/>
                <w:kern w:val="0"/>
                <w:sz w:val="24"/>
                <w:szCs w:val="21"/>
              </w:rPr>
            </w:pP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 xml:space="preserve"> 20 </w:t>
            </w:r>
          </w:p>
        </w:tc>
      </w:tr>
      <w:tr w:rsidR="003575C9" w:rsidRPr="003575C9" w:rsidTr="003575C9">
        <w:trPr>
          <w:jc w:val="center"/>
        </w:trPr>
        <w:tc>
          <w:tcPr>
            <w:tcW w:w="3153"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24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胆固醇</w:t>
            </w:r>
          </w:p>
        </w:tc>
        <w:tc>
          <w:tcPr>
            <w:tcW w:w="210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24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Mg</w:t>
            </w:r>
          </w:p>
        </w:tc>
        <w:tc>
          <w:tcPr>
            <w:tcW w:w="3316"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240" w:lineRule="atLeast"/>
              <w:ind w:rightChars="172" w:right="361"/>
              <w:jc w:val="left"/>
              <w:rPr>
                <w:rFonts w:ascii="仿宋_GB2312" w:eastAsia="仿宋_GB2312" w:hAnsi="宋体" w:cs="宋体"/>
                <w:color w:val="000000"/>
                <w:kern w:val="0"/>
                <w:sz w:val="24"/>
                <w:szCs w:val="21"/>
              </w:rPr>
            </w:pP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 xml:space="preserve"> 5</w:t>
            </w:r>
          </w:p>
        </w:tc>
      </w:tr>
      <w:tr w:rsidR="003575C9" w:rsidRPr="003575C9" w:rsidTr="003575C9">
        <w:trPr>
          <w:jc w:val="center"/>
        </w:trPr>
        <w:tc>
          <w:tcPr>
            <w:tcW w:w="3153"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24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碳水化合物</w:t>
            </w:r>
          </w:p>
        </w:tc>
        <w:tc>
          <w:tcPr>
            <w:tcW w:w="210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24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G</w:t>
            </w:r>
          </w:p>
        </w:tc>
        <w:tc>
          <w:tcPr>
            <w:tcW w:w="3316"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240" w:lineRule="atLeast"/>
              <w:ind w:rightChars="172" w:right="361"/>
              <w:jc w:val="left"/>
              <w:rPr>
                <w:rFonts w:ascii="仿宋_GB2312" w:eastAsia="仿宋_GB2312" w:hAnsi="宋体" w:cs="宋体"/>
                <w:color w:val="000000"/>
                <w:kern w:val="0"/>
                <w:sz w:val="24"/>
                <w:szCs w:val="21"/>
              </w:rPr>
            </w:pP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 xml:space="preserve"> 0.5</w:t>
            </w:r>
          </w:p>
        </w:tc>
      </w:tr>
      <w:tr w:rsidR="003575C9" w:rsidRPr="003575C9" w:rsidTr="003575C9">
        <w:trPr>
          <w:jc w:val="center"/>
        </w:trPr>
        <w:tc>
          <w:tcPr>
            <w:tcW w:w="3153"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24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糖</w:t>
            </w:r>
          </w:p>
        </w:tc>
        <w:tc>
          <w:tcPr>
            <w:tcW w:w="210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24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G</w:t>
            </w:r>
          </w:p>
        </w:tc>
        <w:tc>
          <w:tcPr>
            <w:tcW w:w="3316"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240" w:lineRule="atLeast"/>
              <w:ind w:rightChars="172" w:right="361"/>
              <w:jc w:val="left"/>
              <w:rPr>
                <w:rFonts w:ascii="仿宋_GB2312" w:eastAsia="仿宋_GB2312" w:hAnsi="宋体" w:cs="宋体"/>
                <w:color w:val="000000"/>
                <w:kern w:val="0"/>
                <w:sz w:val="24"/>
                <w:szCs w:val="21"/>
              </w:rPr>
            </w:pP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 xml:space="preserve"> 0.5</w:t>
            </w:r>
          </w:p>
        </w:tc>
      </w:tr>
      <w:tr w:rsidR="003575C9" w:rsidRPr="003575C9" w:rsidTr="003575C9">
        <w:trPr>
          <w:jc w:val="center"/>
        </w:trPr>
        <w:tc>
          <w:tcPr>
            <w:tcW w:w="3153"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240" w:lineRule="atLeast"/>
              <w:ind w:rightChars="172" w:right="361"/>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膳食纤维</w:t>
            </w:r>
          </w:p>
        </w:tc>
        <w:tc>
          <w:tcPr>
            <w:tcW w:w="210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240" w:lineRule="atLeast"/>
              <w:ind w:rightChars="172" w:right="361"/>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G</w:t>
            </w:r>
          </w:p>
        </w:tc>
        <w:tc>
          <w:tcPr>
            <w:tcW w:w="3316"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240" w:lineRule="atLeast"/>
              <w:ind w:rightChars="172" w:right="361"/>
              <w:jc w:val="left"/>
              <w:rPr>
                <w:rFonts w:ascii="仿宋_GB2312" w:eastAsia="仿宋_GB2312" w:hAnsi="宋体" w:cs="宋体"/>
                <w:color w:val="FF6600"/>
                <w:kern w:val="0"/>
                <w:sz w:val="24"/>
                <w:szCs w:val="21"/>
              </w:rPr>
            </w:pP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 xml:space="preserve"> 0.5</w:t>
            </w:r>
          </w:p>
        </w:tc>
      </w:tr>
      <w:tr w:rsidR="003575C9" w:rsidRPr="003575C9" w:rsidTr="003575C9">
        <w:trPr>
          <w:jc w:val="center"/>
        </w:trPr>
        <w:tc>
          <w:tcPr>
            <w:tcW w:w="3153"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24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钠</w:t>
            </w:r>
          </w:p>
        </w:tc>
        <w:tc>
          <w:tcPr>
            <w:tcW w:w="210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24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Mg</w:t>
            </w:r>
          </w:p>
        </w:tc>
        <w:tc>
          <w:tcPr>
            <w:tcW w:w="3316"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240" w:lineRule="atLeast"/>
              <w:ind w:rightChars="172" w:right="361"/>
              <w:jc w:val="left"/>
              <w:rPr>
                <w:rFonts w:ascii="仿宋_GB2312" w:eastAsia="仿宋_GB2312" w:hAnsi="宋体" w:cs="宋体"/>
                <w:color w:val="000000"/>
                <w:kern w:val="0"/>
                <w:sz w:val="24"/>
                <w:szCs w:val="21"/>
              </w:rPr>
            </w:pP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 xml:space="preserve"> 5</w:t>
            </w:r>
          </w:p>
        </w:tc>
      </w:tr>
      <w:tr w:rsidR="003575C9" w:rsidRPr="003575C9" w:rsidTr="003575C9">
        <w:trPr>
          <w:jc w:val="center"/>
        </w:trPr>
        <w:tc>
          <w:tcPr>
            <w:tcW w:w="3153"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24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钙、钾</w:t>
            </w:r>
          </w:p>
        </w:tc>
        <w:tc>
          <w:tcPr>
            <w:tcW w:w="210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24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Mg</w:t>
            </w:r>
          </w:p>
        </w:tc>
        <w:tc>
          <w:tcPr>
            <w:tcW w:w="3316"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240" w:lineRule="atLeast"/>
              <w:ind w:rightChars="172" w:right="361"/>
              <w:jc w:val="left"/>
              <w:rPr>
                <w:rFonts w:ascii="仿宋_GB2312" w:eastAsia="仿宋_GB2312" w:hAnsi="宋体" w:cs="宋体"/>
                <w:color w:val="000000"/>
                <w:kern w:val="0"/>
                <w:sz w:val="24"/>
                <w:szCs w:val="21"/>
              </w:rPr>
            </w:pP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 xml:space="preserve"> 1% NRV</w:t>
            </w:r>
          </w:p>
        </w:tc>
      </w:tr>
      <w:tr w:rsidR="003575C9" w:rsidRPr="003575C9" w:rsidTr="003575C9">
        <w:trPr>
          <w:jc w:val="center"/>
        </w:trPr>
        <w:tc>
          <w:tcPr>
            <w:tcW w:w="3153"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24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维生素A</w:t>
            </w:r>
          </w:p>
        </w:tc>
        <w:tc>
          <w:tcPr>
            <w:tcW w:w="210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240" w:lineRule="atLeast"/>
              <w:ind w:rightChars="172" w:right="361"/>
              <w:jc w:val="left"/>
              <w:rPr>
                <w:rFonts w:ascii="仿宋_GB2312" w:eastAsia="仿宋_GB2312" w:hAnsi="宋体" w:cs="宋体"/>
                <w:color w:val="000000"/>
                <w:kern w:val="0"/>
                <w:sz w:val="24"/>
                <w:szCs w:val="21"/>
              </w:rPr>
            </w:pPr>
            <w:r w:rsidRPr="003575C9">
              <w:rPr>
                <w:rFonts w:ascii="Times New Roman" w:eastAsia="仿宋_GB2312" w:hAnsi="Times New Roman" w:cs="Times New Roman"/>
                <w:color w:val="000000"/>
                <w:kern w:val="0"/>
                <w:sz w:val="24"/>
                <w:szCs w:val="21"/>
              </w:rPr>
              <w:t>Μ</w:t>
            </w:r>
            <w:r w:rsidRPr="003575C9">
              <w:rPr>
                <w:rFonts w:ascii="仿宋_GB2312" w:eastAsia="仿宋_GB2312" w:hAnsi="宋体" w:cs="宋体" w:hint="eastAsia"/>
                <w:color w:val="000000"/>
                <w:kern w:val="0"/>
                <w:sz w:val="24"/>
                <w:szCs w:val="21"/>
              </w:rPr>
              <w:t>g RE</w:t>
            </w:r>
          </w:p>
        </w:tc>
        <w:tc>
          <w:tcPr>
            <w:tcW w:w="3316"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240" w:lineRule="atLeast"/>
              <w:ind w:rightChars="172" w:right="361"/>
              <w:jc w:val="left"/>
              <w:rPr>
                <w:rFonts w:ascii="仿宋_GB2312" w:eastAsia="仿宋_GB2312" w:hAnsi="宋体" w:cs="宋体"/>
                <w:color w:val="000000"/>
                <w:kern w:val="0"/>
                <w:sz w:val="24"/>
                <w:szCs w:val="21"/>
              </w:rPr>
            </w:pP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 xml:space="preserve"> 1% NRV</w:t>
            </w:r>
          </w:p>
        </w:tc>
      </w:tr>
      <w:tr w:rsidR="003575C9" w:rsidRPr="003575C9" w:rsidTr="003575C9">
        <w:trPr>
          <w:jc w:val="center"/>
        </w:trPr>
        <w:tc>
          <w:tcPr>
            <w:tcW w:w="3153" w:type="dxa"/>
            <w:tcBorders>
              <w:top w:val="outset" w:sz="6" w:space="0" w:color="ECE9D8"/>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after="120" w:line="24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其他维生素矿物质</w:t>
            </w:r>
          </w:p>
        </w:tc>
        <w:tc>
          <w:tcPr>
            <w:tcW w:w="2100" w:type="dxa"/>
            <w:tcBorders>
              <w:top w:val="outset" w:sz="6" w:space="0" w:color="ECE9D8"/>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after="120" w:line="24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Mg或</w:t>
            </w:r>
            <w:r w:rsidRPr="003575C9">
              <w:rPr>
                <w:rFonts w:ascii="Times New Roman" w:eastAsia="仿宋_GB2312" w:hAnsi="Times New Roman" w:cs="Times New Roman"/>
                <w:color w:val="000000"/>
                <w:kern w:val="0"/>
                <w:sz w:val="24"/>
                <w:szCs w:val="21"/>
              </w:rPr>
              <w:t>μ</w:t>
            </w:r>
            <w:r w:rsidRPr="003575C9">
              <w:rPr>
                <w:rFonts w:ascii="仿宋_GB2312" w:eastAsia="仿宋_GB2312" w:hAnsi="宋体" w:cs="宋体" w:hint="eastAsia"/>
                <w:color w:val="000000"/>
                <w:kern w:val="0"/>
                <w:sz w:val="24"/>
                <w:szCs w:val="21"/>
              </w:rPr>
              <w:t>g</w:t>
            </w:r>
          </w:p>
        </w:tc>
        <w:tc>
          <w:tcPr>
            <w:tcW w:w="3316" w:type="dxa"/>
            <w:tcBorders>
              <w:top w:val="outset" w:sz="6" w:space="0" w:color="ECE9D8"/>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after="120" w:line="240" w:lineRule="atLeast"/>
              <w:ind w:rightChars="172" w:right="361"/>
              <w:jc w:val="left"/>
              <w:rPr>
                <w:rFonts w:ascii="仿宋_GB2312" w:eastAsia="仿宋_GB2312" w:hAnsi="宋体" w:cs="宋体"/>
                <w:color w:val="000000"/>
                <w:kern w:val="0"/>
                <w:sz w:val="24"/>
                <w:szCs w:val="21"/>
              </w:rPr>
            </w:pP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 xml:space="preserve"> 2% NRV</w:t>
            </w:r>
          </w:p>
        </w:tc>
      </w:tr>
    </w:tbl>
    <w:p w:rsidR="003575C9" w:rsidRPr="003575C9" w:rsidRDefault="003575C9" w:rsidP="003575C9">
      <w:pPr>
        <w:widowControl/>
        <w:spacing w:line="360" w:lineRule="atLeast"/>
        <w:ind w:rightChars="172" w:right="361"/>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 用份表示的时候，同时要符合每100g</w:t>
      </w:r>
      <w:r w:rsidRPr="003575C9">
        <w:rPr>
          <w:rFonts w:ascii="Times New Roman" w:eastAsia="仿宋_GB2312" w:hAnsi="Times New Roman" w:cs="Times New Roman"/>
          <w:bCs/>
          <w:color w:val="000000"/>
          <w:kern w:val="0"/>
          <w:sz w:val="24"/>
          <w:szCs w:val="21"/>
        </w:rPr>
        <w:t>“</w:t>
      </w:r>
      <w:r w:rsidRPr="003575C9">
        <w:rPr>
          <w:rFonts w:ascii="仿宋_GB2312" w:eastAsia="仿宋_GB2312" w:hAnsi="宋体" w:cs="宋体" w:hint="eastAsia"/>
          <w:bCs/>
          <w:color w:val="000000"/>
          <w:kern w:val="0"/>
          <w:sz w:val="24"/>
          <w:szCs w:val="21"/>
        </w:rPr>
        <w:t>0</w:t>
      </w:r>
      <w:r w:rsidRPr="003575C9">
        <w:rPr>
          <w:rFonts w:ascii="Times New Roman" w:eastAsia="仿宋_GB2312" w:hAnsi="Times New Roman" w:cs="Times New Roman"/>
          <w:bCs/>
          <w:color w:val="000000"/>
          <w:kern w:val="0"/>
          <w:sz w:val="24"/>
          <w:szCs w:val="21"/>
        </w:rPr>
        <w:t>”</w:t>
      </w:r>
      <w:r w:rsidRPr="003575C9">
        <w:rPr>
          <w:rFonts w:ascii="仿宋_GB2312" w:eastAsia="仿宋_GB2312" w:hAnsi="宋体" w:cs="宋体" w:hint="eastAsia"/>
          <w:bCs/>
          <w:color w:val="000000"/>
          <w:kern w:val="0"/>
          <w:sz w:val="24"/>
          <w:szCs w:val="21"/>
        </w:rPr>
        <w:t>的界限值</w:t>
      </w:r>
      <w:r w:rsidRPr="003575C9">
        <w:rPr>
          <w:rFonts w:ascii="仿宋_GB2312" w:eastAsia="仿宋_GB2312" w:hAnsi="宋体" w:cs="宋体" w:hint="eastAsia"/>
          <w:color w:val="000000"/>
          <w:kern w:val="0"/>
          <w:sz w:val="24"/>
          <w:szCs w:val="21"/>
        </w:rPr>
        <w:t>要求。</w:t>
      </w:r>
    </w:p>
    <w:p w:rsidR="003575C9" w:rsidRPr="003575C9" w:rsidRDefault="003575C9" w:rsidP="003575C9">
      <w:pPr>
        <w:widowControl/>
        <w:spacing w:line="360" w:lineRule="atLeast"/>
        <w:ind w:rightChars="172" w:right="361" w:firstLineChars="200" w:firstLine="482"/>
        <w:jc w:val="left"/>
        <w:rPr>
          <w:rFonts w:ascii="仿宋_GB2312" w:eastAsia="仿宋_GB2312" w:hAnsi="宋体" w:cs="宋体" w:hint="eastAsia"/>
          <w:b/>
          <w:bCs/>
          <w:color w:val="000000"/>
          <w:kern w:val="0"/>
          <w:sz w:val="24"/>
          <w:szCs w:val="21"/>
        </w:rPr>
      </w:pPr>
      <w:r w:rsidRPr="003575C9">
        <w:rPr>
          <w:rFonts w:ascii="仿宋_GB2312" w:eastAsia="仿宋_GB2312" w:hAnsi="宋体" w:cs="宋体" w:hint="eastAsia"/>
          <w:b/>
          <w:bCs/>
          <w:color w:val="000000"/>
          <w:kern w:val="0"/>
          <w:sz w:val="24"/>
          <w:szCs w:val="21"/>
        </w:rPr>
        <w:t xml:space="preserve">四、标示值的允许误差 </w:t>
      </w:r>
    </w:p>
    <w:p w:rsidR="003575C9" w:rsidRPr="003575C9" w:rsidRDefault="003575C9" w:rsidP="003575C9">
      <w:pPr>
        <w:widowControl/>
        <w:spacing w:line="360" w:lineRule="atLeast"/>
        <w:ind w:rightChars="15" w:right="31" w:firstLineChars="200" w:firstLine="480"/>
        <w:jc w:val="left"/>
        <w:rPr>
          <w:rFonts w:ascii="仿宋_GB2312" w:eastAsia="仿宋_GB2312" w:hAnsi="宋体" w:cs="宋体" w:hint="eastAsia"/>
          <w:b/>
          <w:color w:val="000000"/>
          <w:kern w:val="0"/>
          <w:sz w:val="24"/>
          <w:szCs w:val="24"/>
        </w:rPr>
      </w:pPr>
      <w:r w:rsidRPr="003575C9">
        <w:rPr>
          <w:rFonts w:ascii="仿宋_GB2312" w:eastAsia="仿宋_GB2312" w:hAnsi="宋体" w:cs="宋体" w:hint="eastAsia"/>
          <w:color w:val="000000"/>
          <w:kern w:val="0"/>
          <w:sz w:val="24"/>
          <w:szCs w:val="24"/>
        </w:rPr>
        <w:t>在产品保质期内，判断标签上营养成分含量标示值允许的误差范围应遵循如下原则：</w:t>
      </w:r>
    </w:p>
    <w:p w:rsidR="003575C9" w:rsidRPr="003575C9" w:rsidRDefault="003575C9" w:rsidP="003575C9">
      <w:pPr>
        <w:widowControl/>
        <w:spacing w:line="360" w:lineRule="atLeast"/>
        <w:ind w:rightChars="172" w:right="361" w:firstLine="480"/>
        <w:jc w:val="center"/>
        <w:rPr>
          <w:rFonts w:ascii="仿宋_GB2312" w:eastAsia="仿宋_GB2312" w:hAnsi="宋体" w:cs="宋体" w:hint="eastAsia"/>
          <w:b/>
          <w:color w:val="000000"/>
          <w:kern w:val="0"/>
          <w:sz w:val="24"/>
          <w:szCs w:val="21"/>
        </w:rPr>
      </w:pPr>
      <w:r w:rsidRPr="003575C9">
        <w:rPr>
          <w:rFonts w:ascii="仿宋_GB2312" w:eastAsia="仿宋_GB2312" w:hAnsi="宋体" w:cs="宋体" w:hint="eastAsia"/>
          <w:b/>
          <w:color w:val="000000"/>
          <w:kern w:val="0"/>
          <w:sz w:val="24"/>
          <w:szCs w:val="21"/>
        </w:rPr>
        <w:t>表6  标示值允许误差范围的判断原则</w:t>
      </w:r>
    </w:p>
    <w:tbl>
      <w:tblPr>
        <w:tblW w:w="0" w:type="auto"/>
        <w:jc w:val="center"/>
        <w:tblInd w:w="108" w:type="dxa"/>
        <w:tblBorders>
          <w:top w:val="single" w:sz="4" w:space="0" w:color="auto"/>
          <w:bottom w:val="single" w:sz="4" w:space="0" w:color="auto"/>
        </w:tblBorders>
        <w:tblLook w:val="01E0"/>
      </w:tblPr>
      <w:tblGrid>
        <w:gridCol w:w="4680"/>
        <w:gridCol w:w="2504"/>
      </w:tblGrid>
      <w:tr w:rsidR="003575C9" w:rsidRPr="003575C9" w:rsidTr="003575C9">
        <w:trPr>
          <w:jc w:val="center"/>
        </w:trPr>
        <w:tc>
          <w:tcPr>
            <w:tcW w:w="4680"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b/>
                <w:bCs/>
                <w:color w:val="000000"/>
                <w:kern w:val="0"/>
                <w:sz w:val="24"/>
                <w:szCs w:val="21"/>
              </w:rPr>
            </w:pPr>
            <w:r w:rsidRPr="003575C9">
              <w:rPr>
                <w:rFonts w:ascii="仿宋_GB2312" w:eastAsia="仿宋_GB2312" w:hAnsi="宋体" w:cs="宋体" w:hint="eastAsia"/>
                <w:b/>
                <w:bCs/>
                <w:color w:val="000000"/>
                <w:kern w:val="0"/>
                <w:sz w:val="24"/>
                <w:szCs w:val="21"/>
              </w:rPr>
              <w:t>食品营养成分</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60" w:lineRule="atLeast"/>
              <w:ind w:rightChars="-51" w:right="-107"/>
              <w:jc w:val="left"/>
              <w:rPr>
                <w:rFonts w:ascii="仿宋_GB2312" w:eastAsia="仿宋_GB2312" w:hAnsi="宋体" w:cs="宋体"/>
                <w:b/>
                <w:bCs/>
                <w:color w:val="000000"/>
                <w:kern w:val="0"/>
                <w:sz w:val="24"/>
                <w:szCs w:val="21"/>
              </w:rPr>
            </w:pPr>
            <w:r w:rsidRPr="003575C9">
              <w:rPr>
                <w:rFonts w:ascii="仿宋_GB2312" w:eastAsia="仿宋_GB2312" w:hAnsi="宋体" w:cs="宋体" w:hint="eastAsia"/>
                <w:b/>
                <w:bCs/>
                <w:color w:val="000000"/>
                <w:kern w:val="0"/>
                <w:sz w:val="24"/>
                <w:szCs w:val="21"/>
              </w:rPr>
              <w:t>标示值允许误差范围</w:t>
            </w:r>
          </w:p>
        </w:tc>
      </w:tr>
      <w:tr w:rsidR="003575C9" w:rsidRPr="003575C9" w:rsidTr="003575C9">
        <w:trPr>
          <w:jc w:val="center"/>
        </w:trPr>
        <w:tc>
          <w:tcPr>
            <w:tcW w:w="4680"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食品的蛋白质、多不饱和及单不饱和脂肪（酸）、碳水化合物、淀粉，总的、可溶性或不溶性膳食纤维及其单体，维生素（不包括维生素D，维生素A），矿物质（不包括钠）</w:t>
            </w:r>
          </w:p>
        </w:tc>
        <w:tc>
          <w:tcPr>
            <w:tcW w:w="2504"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80%标示值</w:t>
            </w:r>
          </w:p>
        </w:tc>
      </w:tr>
      <w:tr w:rsidR="003575C9" w:rsidRPr="003575C9" w:rsidTr="003575C9">
        <w:trPr>
          <w:jc w:val="center"/>
        </w:trPr>
        <w:tc>
          <w:tcPr>
            <w:tcW w:w="4680"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rightChars="1" w:right="2"/>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食品中的能量以及脂肪、饱和脂肪（酸）、反式脂肪（酸），胆固醇，钠，糖</w:t>
            </w:r>
          </w:p>
        </w:tc>
        <w:tc>
          <w:tcPr>
            <w:tcW w:w="2504"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120%标示值</w:t>
            </w:r>
          </w:p>
        </w:tc>
      </w:tr>
      <w:tr w:rsidR="003575C9" w:rsidRPr="003575C9" w:rsidTr="003575C9">
        <w:trPr>
          <w:jc w:val="center"/>
        </w:trPr>
        <w:tc>
          <w:tcPr>
            <w:tcW w:w="4680"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强化食品中的营养素</w:t>
            </w:r>
          </w:p>
          <w:p w:rsidR="003575C9" w:rsidRPr="003575C9" w:rsidRDefault="003575C9" w:rsidP="003575C9">
            <w:pPr>
              <w:widowControl/>
              <w:spacing w:line="360" w:lineRule="atLeast"/>
              <w:ind w:rightChars="172" w:right="361"/>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（除维生素D和维生素A之外）</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60" w:lineRule="atLeast"/>
              <w:ind w:rightChars="172" w:right="361" w:firstLineChars="50" w:firstLine="120"/>
              <w:jc w:val="left"/>
              <w:rPr>
                <w:rFonts w:ascii="仿宋_GB2312" w:eastAsia="仿宋_GB2312" w:hAnsi="宋体" w:cs="宋体"/>
                <w:color w:val="000000"/>
                <w:kern w:val="0"/>
                <w:sz w:val="24"/>
                <w:szCs w:val="21"/>
              </w:rPr>
            </w:pP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标示值</w:t>
            </w:r>
          </w:p>
        </w:tc>
      </w:tr>
      <w:tr w:rsidR="003575C9" w:rsidRPr="003575C9" w:rsidTr="003575C9">
        <w:trPr>
          <w:jc w:val="center"/>
        </w:trPr>
        <w:tc>
          <w:tcPr>
            <w:tcW w:w="4680"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rightChars="172" w:right="361"/>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食品中的维生素D和维生素A</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60" w:lineRule="atLeast"/>
              <w:ind w:rightChars="-51" w:right="-107"/>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80%-180%标示值</w:t>
            </w:r>
          </w:p>
        </w:tc>
      </w:tr>
    </w:tbl>
    <w:p w:rsidR="003575C9" w:rsidRPr="003575C9" w:rsidRDefault="003575C9" w:rsidP="003575C9">
      <w:pPr>
        <w:widowControl/>
        <w:spacing w:line="360" w:lineRule="atLeast"/>
        <w:ind w:rightChars="172" w:right="361" w:firstLineChars="200" w:firstLine="482"/>
        <w:jc w:val="left"/>
        <w:rPr>
          <w:rFonts w:ascii="仿宋_GB2312" w:eastAsia="仿宋_GB2312" w:hAnsi="宋体" w:cs="宋体" w:hint="eastAsia"/>
          <w:b/>
          <w:bCs/>
          <w:color w:val="000000"/>
          <w:kern w:val="0"/>
          <w:sz w:val="24"/>
          <w:szCs w:val="21"/>
        </w:rPr>
      </w:pPr>
      <w:r w:rsidRPr="003575C9">
        <w:rPr>
          <w:rFonts w:ascii="仿宋_GB2312" w:eastAsia="仿宋_GB2312" w:hAnsi="宋体" w:cs="宋体" w:hint="eastAsia"/>
          <w:b/>
          <w:bCs/>
          <w:color w:val="000000"/>
          <w:kern w:val="0"/>
          <w:sz w:val="24"/>
          <w:szCs w:val="21"/>
        </w:rPr>
        <w:t>五、营养标签的推荐格式</w:t>
      </w:r>
    </w:p>
    <w:p w:rsidR="003575C9" w:rsidRPr="003575C9" w:rsidRDefault="003575C9" w:rsidP="003575C9">
      <w:pPr>
        <w:widowControl/>
        <w:spacing w:line="360" w:lineRule="atLeast"/>
        <w:ind w:rightChars="172" w:right="361"/>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b/>
          <w:bCs/>
          <w:color w:val="000000"/>
          <w:kern w:val="0"/>
          <w:sz w:val="24"/>
          <w:szCs w:val="21"/>
        </w:rPr>
        <w:t xml:space="preserve">    </w:t>
      </w:r>
      <w:r w:rsidRPr="003575C9">
        <w:rPr>
          <w:rFonts w:ascii="仿宋_GB2312" w:eastAsia="仿宋_GB2312" w:hAnsi="宋体" w:cs="宋体" w:hint="eastAsia"/>
          <w:color w:val="000000"/>
          <w:kern w:val="0"/>
          <w:sz w:val="24"/>
          <w:szCs w:val="21"/>
        </w:rPr>
        <w:t xml:space="preserve">推荐的营养标签的基本格式有4种,可任选其一。能量和营养成分的含量单位可以用文字或括号内的字母标示。 </w:t>
      </w:r>
    </w:p>
    <w:p w:rsidR="003575C9" w:rsidRPr="003575C9" w:rsidRDefault="003575C9" w:rsidP="003575C9">
      <w:pPr>
        <w:widowControl/>
        <w:spacing w:line="360" w:lineRule="atLeast"/>
        <w:ind w:firstLineChars="149" w:firstLine="358"/>
        <w:jc w:val="left"/>
        <w:rPr>
          <w:rFonts w:ascii="仿宋_GB2312" w:eastAsia="仿宋_GB2312" w:hAnsi="宋体" w:cs="宋体" w:hint="eastAsia"/>
          <w:b/>
          <w:color w:val="000000"/>
          <w:kern w:val="0"/>
          <w:sz w:val="24"/>
          <w:szCs w:val="21"/>
          <w:lang w:val="pt-BR"/>
        </w:rPr>
      </w:pPr>
      <w:r w:rsidRPr="003575C9">
        <w:rPr>
          <w:rFonts w:ascii="仿宋_GB2312" w:eastAsia="仿宋_GB2312" w:hAnsi="宋体" w:cs="宋体" w:hint="eastAsia"/>
          <w:bCs/>
          <w:color w:val="000000"/>
          <w:kern w:val="0"/>
          <w:sz w:val="24"/>
          <w:szCs w:val="21"/>
        </w:rPr>
        <w:t>（一）</w:t>
      </w:r>
      <w:r w:rsidRPr="003575C9">
        <w:rPr>
          <w:rFonts w:ascii="仿宋_GB2312" w:eastAsia="仿宋_GB2312" w:hAnsi="宋体" w:cs="宋体" w:hint="eastAsia"/>
          <w:bCs/>
          <w:color w:val="000000"/>
          <w:kern w:val="0"/>
          <w:sz w:val="24"/>
          <w:szCs w:val="21"/>
          <w:lang w:val="pt-BR"/>
        </w:rPr>
        <w:t xml:space="preserve"> </w:t>
      </w:r>
      <w:r w:rsidRPr="003575C9">
        <w:rPr>
          <w:rFonts w:ascii="仿宋_GB2312" w:eastAsia="仿宋_GB2312" w:hAnsi="宋体" w:cs="宋体" w:hint="eastAsia"/>
          <w:bCs/>
          <w:color w:val="000000"/>
          <w:kern w:val="0"/>
          <w:sz w:val="24"/>
          <w:szCs w:val="21"/>
        </w:rPr>
        <w:t>基本格式</w:t>
      </w:r>
      <w:r w:rsidRPr="003575C9">
        <w:rPr>
          <w:rFonts w:ascii="仿宋_GB2312" w:eastAsia="仿宋_GB2312" w:hAnsi="宋体" w:cs="宋体" w:hint="eastAsia"/>
          <w:b/>
          <w:color w:val="000000"/>
          <w:kern w:val="0"/>
          <w:sz w:val="24"/>
          <w:szCs w:val="21"/>
          <w:lang w:val="pt-BR"/>
        </w:rPr>
        <w:t xml:space="preserve"> </w:t>
      </w:r>
    </w:p>
    <w:p w:rsidR="003575C9" w:rsidRPr="003575C9" w:rsidRDefault="003575C9" w:rsidP="003575C9">
      <w:pPr>
        <w:widowControl/>
        <w:spacing w:line="360" w:lineRule="atLeast"/>
        <w:ind w:firstLineChars="149" w:firstLine="358"/>
        <w:jc w:val="left"/>
        <w:rPr>
          <w:rFonts w:ascii="仿宋_GB2312" w:eastAsia="仿宋_GB2312" w:hAnsi="宋体" w:cs="宋体" w:hint="eastAsia"/>
          <w:color w:val="000000"/>
          <w:kern w:val="0"/>
          <w:sz w:val="24"/>
          <w:szCs w:val="21"/>
          <w:lang w:val="pt-BR"/>
        </w:rPr>
      </w:pPr>
      <w:r w:rsidRPr="003575C9">
        <w:rPr>
          <w:rFonts w:ascii="仿宋_GB2312" w:eastAsia="仿宋_GB2312" w:hAnsi="宋体" w:cs="宋体" w:hint="eastAsia"/>
          <w:color w:val="000000"/>
          <w:kern w:val="0"/>
          <w:sz w:val="24"/>
          <w:szCs w:val="21"/>
        </w:rPr>
        <w:t>格式</w:t>
      </w:r>
      <w:r w:rsidRPr="003575C9">
        <w:rPr>
          <w:rFonts w:ascii="仿宋_GB2312" w:eastAsia="仿宋_GB2312" w:hAnsi="宋体" w:cs="宋体" w:hint="eastAsia"/>
          <w:color w:val="000000"/>
          <w:kern w:val="0"/>
          <w:sz w:val="24"/>
          <w:szCs w:val="21"/>
          <w:lang w:val="pt-BR"/>
        </w:rPr>
        <w:t xml:space="preserve">1a </w:t>
      </w:r>
    </w:p>
    <w:p w:rsidR="003575C9" w:rsidRPr="003575C9" w:rsidRDefault="003575C9" w:rsidP="003575C9">
      <w:pPr>
        <w:widowControl/>
        <w:spacing w:line="360" w:lineRule="atLeast"/>
        <w:ind w:firstLineChars="149" w:firstLine="358"/>
        <w:jc w:val="center"/>
        <w:rPr>
          <w:rFonts w:ascii="仿宋_GB2312" w:eastAsia="仿宋_GB2312" w:hAnsi="宋体" w:cs="宋体" w:hint="eastAsia"/>
          <w:color w:val="000000"/>
          <w:kern w:val="0"/>
          <w:sz w:val="24"/>
          <w:szCs w:val="21"/>
          <w:u w:val="thick"/>
        </w:rPr>
      </w:pPr>
      <w:r w:rsidRPr="003575C9">
        <w:rPr>
          <w:rFonts w:ascii="仿宋_GB2312" w:eastAsia="仿宋_GB2312" w:hAnsi="宋体" w:cs="宋体" w:hint="eastAsia"/>
          <w:color w:val="000000"/>
          <w:kern w:val="0"/>
          <w:sz w:val="24"/>
          <w:szCs w:val="21"/>
        </w:rPr>
        <w:t>营养成分表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tblPr>
      <w:tblGrid>
        <w:gridCol w:w="1872"/>
        <w:gridCol w:w="2310"/>
        <w:gridCol w:w="1800"/>
      </w:tblGrid>
      <w:tr w:rsidR="003575C9" w:rsidRPr="003575C9" w:rsidTr="003575C9">
        <w:trPr>
          <w:jc w:val="center"/>
        </w:trPr>
        <w:tc>
          <w:tcPr>
            <w:tcW w:w="1872" w:type="dxa"/>
            <w:tcBorders>
              <w:top w:val="single" w:sz="4" w:space="0" w:color="auto"/>
              <w:left w:val="single" w:sz="4" w:space="0" w:color="auto"/>
              <w:bottom w:val="single" w:sz="4" w:space="0" w:color="auto"/>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u w:val="thick"/>
              </w:rPr>
            </w:pPr>
            <w:r w:rsidRPr="003575C9">
              <w:rPr>
                <w:rFonts w:ascii="仿宋_GB2312" w:eastAsia="仿宋_GB2312" w:hAnsi="宋体" w:cs="宋体" w:hint="eastAsia"/>
                <w:color w:val="000000"/>
                <w:kern w:val="0"/>
                <w:sz w:val="24"/>
                <w:szCs w:val="21"/>
              </w:rPr>
              <w:t>项目</w:t>
            </w:r>
          </w:p>
        </w:tc>
        <w:tc>
          <w:tcPr>
            <w:tcW w:w="2310" w:type="dxa"/>
            <w:tcBorders>
              <w:top w:val="single" w:sz="4" w:space="0" w:color="auto"/>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每100克（g）</w:t>
            </w:r>
          </w:p>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lastRenderedPageBreak/>
              <w:t>或毫升（ml）或每份</w:t>
            </w:r>
          </w:p>
        </w:tc>
        <w:tc>
          <w:tcPr>
            <w:tcW w:w="1800" w:type="dxa"/>
            <w:tcBorders>
              <w:top w:val="single" w:sz="4" w:space="0" w:color="auto"/>
              <w:left w:val="outset" w:sz="6" w:space="0" w:color="ECE9D8"/>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left="120" w:hangingChars="50" w:hanging="120"/>
              <w:jc w:val="center"/>
              <w:rPr>
                <w:rFonts w:ascii="仿宋_GB2312" w:eastAsia="仿宋_GB2312" w:hAnsi="宋体" w:cs="宋体"/>
                <w:color w:val="000000"/>
                <w:kern w:val="0"/>
                <w:sz w:val="24"/>
                <w:szCs w:val="21"/>
              </w:rPr>
            </w:pPr>
            <w:r w:rsidRPr="003575C9">
              <w:rPr>
                <w:rFonts w:ascii="仿宋_GB2312" w:eastAsia="仿宋_GB2312" w:hAnsi="宋体" w:cs="宋体" w:hint="eastAsia"/>
                <w:bCs/>
                <w:color w:val="000000"/>
                <w:kern w:val="0"/>
                <w:sz w:val="24"/>
                <w:szCs w:val="21"/>
              </w:rPr>
              <w:lastRenderedPageBreak/>
              <w:t>营养素参考值</w:t>
            </w:r>
            <w:r w:rsidRPr="003575C9">
              <w:rPr>
                <w:rFonts w:ascii="仿宋_GB2312" w:eastAsia="仿宋_GB2312" w:hAnsi="宋体" w:cs="宋体" w:hint="eastAsia"/>
                <w:color w:val="000000"/>
                <w:kern w:val="0"/>
                <w:sz w:val="24"/>
                <w:szCs w:val="21"/>
              </w:rPr>
              <w:t>%</w:t>
            </w:r>
          </w:p>
          <w:p w:rsidR="003575C9" w:rsidRPr="003575C9" w:rsidRDefault="003575C9" w:rsidP="003575C9">
            <w:pPr>
              <w:widowControl/>
              <w:spacing w:line="360" w:lineRule="atLeast"/>
              <w:ind w:left="120" w:hangingChars="50" w:hanging="120"/>
              <w:jc w:val="center"/>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lastRenderedPageBreak/>
              <w:t xml:space="preserve"> 或 NRV%  </w:t>
            </w:r>
          </w:p>
        </w:tc>
      </w:tr>
      <w:tr w:rsidR="003575C9" w:rsidRPr="003575C9" w:rsidTr="003575C9">
        <w:trPr>
          <w:jc w:val="center"/>
        </w:trPr>
        <w:tc>
          <w:tcPr>
            <w:tcW w:w="1872" w:type="dxa"/>
            <w:tcBorders>
              <w:top w:val="single" w:sz="4" w:space="0" w:color="auto"/>
              <w:left w:val="single" w:sz="4" w:space="0" w:color="auto"/>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lastRenderedPageBreak/>
              <w:t>能量</w:t>
            </w:r>
          </w:p>
        </w:tc>
        <w:tc>
          <w:tcPr>
            <w:tcW w:w="2310" w:type="dxa"/>
            <w:tcBorders>
              <w:top w:val="single" w:sz="4" w:space="0" w:color="auto"/>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千焦（kJ）</w:t>
            </w:r>
          </w:p>
        </w:tc>
        <w:tc>
          <w:tcPr>
            <w:tcW w:w="1800" w:type="dxa"/>
            <w:tcBorders>
              <w:top w:val="single" w:sz="4" w:space="0" w:color="auto"/>
              <w:left w:val="outset" w:sz="6" w:space="0" w:color="ECE9D8"/>
              <w:bottom w:val="outset" w:sz="6" w:space="0" w:color="ECE9D8"/>
              <w:right w:val="single" w:sz="4" w:space="0" w:color="auto"/>
            </w:tcBorders>
            <w:shd w:val="clear" w:color="auto" w:fill="auto"/>
            <w:hideMark/>
          </w:tcPr>
          <w:p w:rsidR="003575C9" w:rsidRPr="003575C9" w:rsidRDefault="003575C9" w:rsidP="003575C9">
            <w:pPr>
              <w:widowControl/>
              <w:spacing w:line="360" w:lineRule="atLeast"/>
              <w:jc w:val="center"/>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w:t>
            </w:r>
          </w:p>
        </w:tc>
      </w:tr>
      <w:tr w:rsidR="003575C9" w:rsidRPr="003575C9" w:rsidTr="003575C9">
        <w:trPr>
          <w:jc w:val="center"/>
        </w:trPr>
        <w:tc>
          <w:tcPr>
            <w:tcW w:w="1872" w:type="dxa"/>
            <w:tcBorders>
              <w:top w:val="outset" w:sz="6" w:space="0" w:color="ECE9D8"/>
              <w:left w:val="single" w:sz="4" w:space="0" w:color="auto"/>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蛋白质</w:t>
            </w:r>
          </w:p>
        </w:tc>
        <w:tc>
          <w:tcPr>
            <w:tcW w:w="231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克（g）</w:t>
            </w:r>
          </w:p>
        </w:tc>
        <w:tc>
          <w:tcPr>
            <w:tcW w:w="1800" w:type="dxa"/>
            <w:tcBorders>
              <w:top w:val="outset" w:sz="6" w:space="0" w:color="ECE9D8"/>
              <w:left w:val="outset" w:sz="6" w:space="0" w:color="ECE9D8"/>
              <w:bottom w:val="outset" w:sz="6" w:space="0" w:color="ECE9D8"/>
              <w:right w:val="single" w:sz="4" w:space="0" w:color="auto"/>
            </w:tcBorders>
            <w:shd w:val="clear" w:color="auto" w:fill="auto"/>
            <w:hideMark/>
          </w:tcPr>
          <w:p w:rsidR="003575C9" w:rsidRPr="003575C9" w:rsidRDefault="003575C9" w:rsidP="003575C9">
            <w:pPr>
              <w:widowControl/>
              <w:spacing w:line="360" w:lineRule="atLeast"/>
              <w:jc w:val="center"/>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w:t>
            </w:r>
          </w:p>
        </w:tc>
      </w:tr>
      <w:tr w:rsidR="003575C9" w:rsidRPr="003575C9" w:rsidTr="003575C9">
        <w:trPr>
          <w:jc w:val="center"/>
        </w:trPr>
        <w:tc>
          <w:tcPr>
            <w:tcW w:w="1872" w:type="dxa"/>
            <w:tcBorders>
              <w:top w:val="outset" w:sz="6" w:space="0" w:color="ECE9D8"/>
              <w:left w:val="single" w:sz="4" w:space="0" w:color="auto"/>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脂肪</w:t>
            </w:r>
          </w:p>
        </w:tc>
        <w:tc>
          <w:tcPr>
            <w:tcW w:w="231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克（g）</w:t>
            </w:r>
          </w:p>
        </w:tc>
        <w:tc>
          <w:tcPr>
            <w:tcW w:w="1800" w:type="dxa"/>
            <w:tcBorders>
              <w:top w:val="outset" w:sz="6" w:space="0" w:color="ECE9D8"/>
              <w:left w:val="outset" w:sz="6" w:space="0" w:color="ECE9D8"/>
              <w:bottom w:val="outset" w:sz="6" w:space="0" w:color="ECE9D8"/>
              <w:right w:val="single" w:sz="4" w:space="0" w:color="auto"/>
            </w:tcBorders>
            <w:shd w:val="clear" w:color="auto" w:fill="auto"/>
            <w:hideMark/>
          </w:tcPr>
          <w:p w:rsidR="003575C9" w:rsidRPr="003575C9" w:rsidRDefault="003575C9" w:rsidP="003575C9">
            <w:pPr>
              <w:widowControl/>
              <w:spacing w:line="360" w:lineRule="atLeast"/>
              <w:jc w:val="center"/>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w:t>
            </w:r>
          </w:p>
        </w:tc>
      </w:tr>
      <w:tr w:rsidR="003575C9" w:rsidRPr="003575C9" w:rsidTr="003575C9">
        <w:trPr>
          <w:jc w:val="center"/>
        </w:trPr>
        <w:tc>
          <w:tcPr>
            <w:tcW w:w="1872" w:type="dxa"/>
            <w:tcBorders>
              <w:top w:val="outset" w:sz="6" w:space="0" w:color="ECE9D8"/>
              <w:left w:val="single" w:sz="4" w:space="0" w:color="auto"/>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碳水化合物</w:t>
            </w:r>
          </w:p>
        </w:tc>
        <w:tc>
          <w:tcPr>
            <w:tcW w:w="231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克（g）</w:t>
            </w:r>
          </w:p>
        </w:tc>
        <w:tc>
          <w:tcPr>
            <w:tcW w:w="1800" w:type="dxa"/>
            <w:tcBorders>
              <w:top w:val="outset" w:sz="6" w:space="0" w:color="ECE9D8"/>
              <w:left w:val="outset" w:sz="6" w:space="0" w:color="ECE9D8"/>
              <w:bottom w:val="outset" w:sz="6" w:space="0" w:color="ECE9D8"/>
              <w:right w:val="single" w:sz="4" w:space="0" w:color="auto"/>
            </w:tcBorders>
            <w:shd w:val="clear" w:color="auto" w:fill="auto"/>
            <w:hideMark/>
          </w:tcPr>
          <w:p w:rsidR="003575C9" w:rsidRPr="003575C9" w:rsidRDefault="003575C9" w:rsidP="003575C9">
            <w:pPr>
              <w:widowControl/>
              <w:spacing w:line="360" w:lineRule="atLeast"/>
              <w:jc w:val="center"/>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w:t>
            </w:r>
          </w:p>
        </w:tc>
      </w:tr>
      <w:tr w:rsidR="003575C9" w:rsidRPr="003575C9" w:rsidTr="003575C9">
        <w:trPr>
          <w:jc w:val="center"/>
        </w:trPr>
        <w:tc>
          <w:tcPr>
            <w:tcW w:w="1872" w:type="dxa"/>
            <w:tcBorders>
              <w:top w:val="outset" w:sz="6" w:space="0" w:color="ECE9D8"/>
              <w:left w:val="single" w:sz="4" w:space="0" w:color="auto"/>
              <w:bottom w:val="single" w:sz="4" w:space="0" w:color="auto"/>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 xml:space="preserve">钠 </w:t>
            </w:r>
          </w:p>
        </w:tc>
        <w:tc>
          <w:tcPr>
            <w:tcW w:w="2310" w:type="dxa"/>
            <w:tcBorders>
              <w:top w:val="outset" w:sz="6" w:space="0" w:color="ECE9D8"/>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毫克（mg）</w:t>
            </w:r>
          </w:p>
        </w:tc>
        <w:tc>
          <w:tcPr>
            <w:tcW w:w="1800" w:type="dxa"/>
            <w:tcBorders>
              <w:top w:val="outset" w:sz="6" w:space="0" w:color="ECE9D8"/>
              <w:left w:val="outset" w:sz="6" w:space="0" w:color="ECE9D8"/>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center"/>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w:t>
            </w:r>
          </w:p>
        </w:tc>
      </w:tr>
    </w:tbl>
    <w:p w:rsidR="003575C9" w:rsidRPr="003575C9" w:rsidRDefault="003575C9" w:rsidP="003575C9">
      <w:pPr>
        <w:widowControl/>
        <w:spacing w:line="360" w:lineRule="atLeast"/>
        <w:jc w:val="left"/>
        <w:rPr>
          <w:rFonts w:ascii="仿宋_GB2312" w:eastAsia="仿宋_GB2312" w:hAnsi="宋体" w:cs="宋体" w:hint="eastAsia"/>
          <w:bCs/>
          <w:color w:val="000000"/>
          <w:kern w:val="0"/>
          <w:sz w:val="24"/>
          <w:szCs w:val="21"/>
        </w:rPr>
      </w:pPr>
    </w:p>
    <w:p w:rsidR="003575C9" w:rsidRPr="003575C9" w:rsidRDefault="003575C9" w:rsidP="003575C9">
      <w:pPr>
        <w:widowControl/>
        <w:spacing w:line="360" w:lineRule="atLeast"/>
        <w:ind w:firstLineChars="200" w:firstLine="480"/>
        <w:jc w:val="left"/>
        <w:rPr>
          <w:rFonts w:ascii="仿宋_GB2312" w:eastAsia="仿宋_GB2312" w:hAnsi="宋体" w:cs="宋体" w:hint="eastAsia"/>
          <w:bCs/>
          <w:color w:val="000000"/>
          <w:kern w:val="0"/>
          <w:sz w:val="24"/>
          <w:szCs w:val="24"/>
        </w:rPr>
      </w:pPr>
      <w:r w:rsidRPr="003575C9">
        <w:rPr>
          <w:rFonts w:ascii="仿宋_GB2312" w:eastAsia="仿宋_GB2312" w:hAnsi="宋体" w:cs="宋体" w:hint="eastAsia"/>
          <w:bCs/>
          <w:color w:val="000000"/>
          <w:kern w:val="0"/>
          <w:sz w:val="24"/>
          <w:szCs w:val="24"/>
        </w:rPr>
        <w:t>格式1b</w:t>
      </w:r>
    </w:p>
    <w:p w:rsidR="003575C9" w:rsidRPr="003575C9" w:rsidRDefault="003575C9" w:rsidP="003575C9">
      <w:pPr>
        <w:widowControl/>
        <w:spacing w:line="360" w:lineRule="atLeast"/>
        <w:jc w:val="center"/>
        <w:rPr>
          <w:rFonts w:ascii="仿宋_GB2312" w:eastAsia="仿宋_GB2312" w:hAnsi="宋体" w:cs="宋体" w:hint="eastAsia"/>
          <w:bCs/>
          <w:color w:val="000000"/>
          <w:kern w:val="0"/>
          <w:sz w:val="24"/>
          <w:szCs w:val="24"/>
        </w:rPr>
      </w:pPr>
      <w:r w:rsidRPr="003575C9">
        <w:rPr>
          <w:rFonts w:ascii="仿宋_GB2312" w:eastAsia="仿宋_GB2312" w:hAnsi="宋体" w:cs="宋体" w:hint="eastAsia"/>
          <w:bCs/>
          <w:color w:val="000000"/>
          <w:kern w:val="0"/>
          <w:sz w:val="24"/>
          <w:szCs w:val="24"/>
        </w:rPr>
        <w:t>营养成分表</w:t>
      </w:r>
    </w:p>
    <w:tbl>
      <w:tblPr>
        <w:tblW w:w="0" w:type="auto"/>
        <w:jc w:val="center"/>
        <w:tblInd w:w="584" w:type="dxa"/>
        <w:tblBorders>
          <w:top w:val="single" w:sz="4" w:space="0" w:color="auto"/>
          <w:left w:val="single" w:sz="4" w:space="0" w:color="auto"/>
          <w:bottom w:val="single" w:sz="4" w:space="0" w:color="auto"/>
          <w:right w:val="single" w:sz="4" w:space="0" w:color="auto"/>
        </w:tblBorders>
        <w:tblLook w:val="01E0"/>
      </w:tblPr>
      <w:tblGrid>
        <w:gridCol w:w="2229"/>
        <w:gridCol w:w="2467"/>
        <w:gridCol w:w="2467"/>
      </w:tblGrid>
      <w:tr w:rsidR="003575C9" w:rsidRPr="003575C9" w:rsidTr="003575C9">
        <w:trPr>
          <w:jc w:val="center"/>
        </w:trPr>
        <w:tc>
          <w:tcPr>
            <w:tcW w:w="2229" w:type="dxa"/>
            <w:tcBorders>
              <w:top w:val="single" w:sz="4" w:space="0" w:color="auto"/>
              <w:left w:val="single" w:sz="4" w:space="0" w:color="auto"/>
              <w:bottom w:val="single" w:sz="4" w:space="0" w:color="auto"/>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b/>
                <w:color w:val="000000"/>
                <w:kern w:val="0"/>
                <w:sz w:val="24"/>
                <w:szCs w:val="21"/>
              </w:rPr>
            </w:pPr>
            <w:r w:rsidRPr="003575C9">
              <w:rPr>
                <w:rFonts w:ascii="仿宋_GB2312" w:eastAsia="仿宋_GB2312" w:hAnsi="宋体" w:cs="宋体" w:hint="eastAsia"/>
                <w:color w:val="000000"/>
                <w:kern w:val="0"/>
                <w:sz w:val="24"/>
                <w:szCs w:val="21"/>
              </w:rPr>
              <w:t>项目</w:t>
            </w:r>
          </w:p>
        </w:tc>
        <w:tc>
          <w:tcPr>
            <w:tcW w:w="2467" w:type="dxa"/>
            <w:tcBorders>
              <w:top w:val="single" w:sz="4" w:space="0" w:color="auto"/>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每100克（g）</w:t>
            </w:r>
          </w:p>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或毫升（ml）或每份</w:t>
            </w:r>
          </w:p>
        </w:tc>
        <w:tc>
          <w:tcPr>
            <w:tcW w:w="2467" w:type="dxa"/>
            <w:tcBorders>
              <w:top w:val="single" w:sz="4" w:space="0" w:color="auto"/>
              <w:left w:val="outset" w:sz="6" w:space="0" w:color="ECE9D8"/>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left="120" w:hangingChars="50" w:hanging="120"/>
              <w:jc w:val="center"/>
              <w:rPr>
                <w:rFonts w:ascii="仿宋_GB2312" w:eastAsia="仿宋_GB2312" w:hAnsi="宋体" w:cs="宋体"/>
                <w:color w:val="000000"/>
                <w:kern w:val="0"/>
                <w:sz w:val="24"/>
                <w:szCs w:val="21"/>
              </w:rPr>
            </w:pPr>
            <w:r w:rsidRPr="003575C9">
              <w:rPr>
                <w:rFonts w:ascii="仿宋_GB2312" w:eastAsia="仿宋_GB2312" w:hAnsi="宋体" w:cs="宋体" w:hint="eastAsia"/>
                <w:bCs/>
                <w:color w:val="000000"/>
                <w:kern w:val="0"/>
                <w:sz w:val="24"/>
                <w:szCs w:val="21"/>
              </w:rPr>
              <w:t>营养素参考值</w:t>
            </w:r>
            <w:r w:rsidRPr="003575C9">
              <w:rPr>
                <w:rFonts w:ascii="仿宋_GB2312" w:eastAsia="仿宋_GB2312" w:hAnsi="宋体" w:cs="宋体" w:hint="eastAsia"/>
                <w:color w:val="000000"/>
                <w:kern w:val="0"/>
                <w:sz w:val="24"/>
                <w:szCs w:val="21"/>
              </w:rPr>
              <w:t>%</w:t>
            </w:r>
          </w:p>
          <w:p w:rsidR="003575C9" w:rsidRPr="003575C9" w:rsidRDefault="003575C9" w:rsidP="003575C9">
            <w:pPr>
              <w:widowControl/>
              <w:spacing w:line="360" w:lineRule="atLeast"/>
              <w:ind w:firstLineChars="200" w:firstLine="480"/>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 xml:space="preserve"> 或 NRV%  </w:t>
            </w:r>
          </w:p>
        </w:tc>
      </w:tr>
      <w:tr w:rsidR="003575C9" w:rsidRPr="003575C9" w:rsidTr="003575C9">
        <w:trPr>
          <w:jc w:val="center"/>
        </w:trPr>
        <w:tc>
          <w:tcPr>
            <w:tcW w:w="2229" w:type="dxa"/>
            <w:tcBorders>
              <w:top w:val="single" w:sz="4" w:space="0" w:color="auto"/>
              <w:left w:val="single" w:sz="4" w:space="0" w:color="auto"/>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b/>
                <w:bCs/>
                <w:kern w:val="0"/>
                <w:sz w:val="24"/>
                <w:szCs w:val="21"/>
              </w:rPr>
            </w:pPr>
            <w:r w:rsidRPr="003575C9">
              <w:rPr>
                <w:rFonts w:ascii="仿宋_GB2312" w:eastAsia="仿宋_GB2312" w:hAnsi="宋体" w:cs="宋体" w:hint="eastAsia"/>
                <w:b/>
                <w:bCs/>
                <w:kern w:val="0"/>
                <w:sz w:val="24"/>
                <w:szCs w:val="21"/>
              </w:rPr>
              <w:t>能量</w:t>
            </w:r>
          </w:p>
        </w:tc>
        <w:tc>
          <w:tcPr>
            <w:tcW w:w="2467" w:type="dxa"/>
            <w:tcBorders>
              <w:top w:val="single" w:sz="4" w:space="0" w:color="auto"/>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千焦（kJ）</w:t>
            </w:r>
          </w:p>
        </w:tc>
        <w:tc>
          <w:tcPr>
            <w:tcW w:w="2467" w:type="dxa"/>
            <w:tcBorders>
              <w:top w:val="single" w:sz="4" w:space="0" w:color="auto"/>
              <w:left w:val="outset" w:sz="6" w:space="0" w:color="ECE9D8"/>
              <w:bottom w:val="outset" w:sz="6" w:space="0" w:color="ECE9D8"/>
              <w:right w:val="single" w:sz="4" w:space="0" w:color="auto"/>
            </w:tcBorders>
            <w:shd w:val="clear" w:color="auto" w:fill="auto"/>
            <w:hideMark/>
          </w:tcPr>
          <w:p w:rsidR="003575C9" w:rsidRPr="003575C9" w:rsidRDefault="003575C9" w:rsidP="003575C9">
            <w:pPr>
              <w:widowControl/>
              <w:spacing w:line="360" w:lineRule="atLeast"/>
              <w:jc w:val="center"/>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w:t>
            </w:r>
          </w:p>
        </w:tc>
      </w:tr>
      <w:tr w:rsidR="003575C9" w:rsidRPr="003575C9" w:rsidTr="003575C9">
        <w:trPr>
          <w:jc w:val="center"/>
        </w:trPr>
        <w:tc>
          <w:tcPr>
            <w:tcW w:w="2229" w:type="dxa"/>
            <w:tcBorders>
              <w:top w:val="outset" w:sz="6" w:space="0" w:color="ECE9D8"/>
              <w:left w:val="single" w:sz="4" w:space="0" w:color="auto"/>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b/>
                <w:bCs/>
                <w:kern w:val="0"/>
                <w:sz w:val="24"/>
                <w:szCs w:val="21"/>
              </w:rPr>
            </w:pPr>
            <w:r w:rsidRPr="003575C9">
              <w:rPr>
                <w:rFonts w:ascii="仿宋_GB2312" w:eastAsia="仿宋_GB2312" w:hAnsi="宋体" w:cs="宋体" w:hint="eastAsia"/>
                <w:b/>
                <w:bCs/>
                <w:kern w:val="0"/>
                <w:sz w:val="24"/>
                <w:szCs w:val="21"/>
              </w:rPr>
              <w:t>蛋白质</w:t>
            </w:r>
          </w:p>
        </w:tc>
        <w:tc>
          <w:tcPr>
            <w:tcW w:w="2467"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克（g）</w:t>
            </w:r>
          </w:p>
        </w:tc>
        <w:tc>
          <w:tcPr>
            <w:tcW w:w="2467" w:type="dxa"/>
            <w:tcBorders>
              <w:top w:val="outset" w:sz="6" w:space="0" w:color="ECE9D8"/>
              <w:left w:val="outset" w:sz="6" w:space="0" w:color="ECE9D8"/>
              <w:bottom w:val="outset" w:sz="6" w:space="0" w:color="ECE9D8"/>
              <w:right w:val="single" w:sz="4" w:space="0" w:color="auto"/>
            </w:tcBorders>
            <w:shd w:val="clear" w:color="auto" w:fill="auto"/>
            <w:hideMark/>
          </w:tcPr>
          <w:p w:rsidR="003575C9" w:rsidRPr="003575C9" w:rsidRDefault="003575C9" w:rsidP="003575C9">
            <w:pPr>
              <w:widowControl/>
              <w:spacing w:line="360" w:lineRule="atLeast"/>
              <w:jc w:val="center"/>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w:t>
            </w:r>
          </w:p>
        </w:tc>
      </w:tr>
      <w:tr w:rsidR="003575C9" w:rsidRPr="003575C9" w:rsidTr="003575C9">
        <w:trPr>
          <w:jc w:val="center"/>
        </w:trPr>
        <w:tc>
          <w:tcPr>
            <w:tcW w:w="2229" w:type="dxa"/>
            <w:tcBorders>
              <w:top w:val="outset" w:sz="6" w:space="0" w:color="ECE9D8"/>
              <w:left w:val="single" w:sz="4" w:space="0" w:color="auto"/>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b/>
                <w:bCs/>
                <w:color w:val="000000"/>
                <w:kern w:val="0"/>
                <w:sz w:val="24"/>
                <w:szCs w:val="21"/>
              </w:rPr>
            </w:pPr>
            <w:r w:rsidRPr="003575C9">
              <w:rPr>
                <w:rFonts w:ascii="仿宋_GB2312" w:eastAsia="仿宋_GB2312" w:hAnsi="宋体" w:cs="宋体" w:hint="eastAsia"/>
                <w:b/>
                <w:bCs/>
                <w:color w:val="000000"/>
                <w:kern w:val="0"/>
                <w:sz w:val="24"/>
                <w:szCs w:val="21"/>
              </w:rPr>
              <w:t>脂肪</w:t>
            </w:r>
          </w:p>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 xml:space="preserve"> --饱和脂肪</w:t>
            </w:r>
          </w:p>
        </w:tc>
        <w:tc>
          <w:tcPr>
            <w:tcW w:w="2467"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克（g）</w:t>
            </w:r>
          </w:p>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克（g）</w:t>
            </w:r>
          </w:p>
        </w:tc>
        <w:tc>
          <w:tcPr>
            <w:tcW w:w="2467" w:type="dxa"/>
            <w:tcBorders>
              <w:top w:val="outset" w:sz="6" w:space="0" w:color="ECE9D8"/>
              <w:left w:val="outset" w:sz="6" w:space="0" w:color="ECE9D8"/>
              <w:bottom w:val="outset" w:sz="6" w:space="0" w:color="ECE9D8"/>
              <w:right w:val="single" w:sz="4" w:space="0" w:color="auto"/>
            </w:tcBorders>
            <w:shd w:val="clear" w:color="auto" w:fill="auto"/>
            <w:hideMark/>
          </w:tcPr>
          <w:p w:rsidR="003575C9" w:rsidRPr="003575C9" w:rsidRDefault="003575C9" w:rsidP="003575C9">
            <w:pPr>
              <w:widowControl/>
              <w:spacing w:line="360" w:lineRule="atLeast"/>
              <w:jc w:val="center"/>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w:t>
            </w:r>
          </w:p>
        </w:tc>
      </w:tr>
      <w:tr w:rsidR="003575C9" w:rsidRPr="003575C9" w:rsidTr="003575C9">
        <w:trPr>
          <w:jc w:val="center"/>
        </w:trPr>
        <w:tc>
          <w:tcPr>
            <w:tcW w:w="2229" w:type="dxa"/>
            <w:tcBorders>
              <w:top w:val="outset" w:sz="6" w:space="0" w:color="ECE9D8"/>
              <w:left w:val="single" w:sz="4" w:space="0" w:color="auto"/>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胆固醇</w:t>
            </w:r>
          </w:p>
        </w:tc>
        <w:tc>
          <w:tcPr>
            <w:tcW w:w="2467"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克（g）</w:t>
            </w:r>
          </w:p>
        </w:tc>
        <w:tc>
          <w:tcPr>
            <w:tcW w:w="2467" w:type="dxa"/>
            <w:tcBorders>
              <w:top w:val="outset" w:sz="6" w:space="0" w:color="ECE9D8"/>
              <w:left w:val="outset" w:sz="6" w:space="0" w:color="ECE9D8"/>
              <w:bottom w:val="outset" w:sz="6" w:space="0" w:color="ECE9D8"/>
              <w:right w:val="single" w:sz="4" w:space="0" w:color="auto"/>
            </w:tcBorders>
            <w:shd w:val="clear" w:color="auto" w:fill="auto"/>
            <w:hideMark/>
          </w:tcPr>
          <w:p w:rsidR="003575C9" w:rsidRPr="003575C9" w:rsidRDefault="003575C9" w:rsidP="003575C9">
            <w:pPr>
              <w:widowControl/>
              <w:spacing w:line="360" w:lineRule="atLeast"/>
              <w:jc w:val="center"/>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w:t>
            </w:r>
          </w:p>
        </w:tc>
      </w:tr>
      <w:tr w:rsidR="003575C9" w:rsidRPr="003575C9" w:rsidTr="003575C9">
        <w:trPr>
          <w:jc w:val="center"/>
        </w:trPr>
        <w:tc>
          <w:tcPr>
            <w:tcW w:w="2229" w:type="dxa"/>
            <w:tcBorders>
              <w:top w:val="outset" w:sz="6" w:space="0" w:color="ECE9D8"/>
              <w:left w:val="single" w:sz="4" w:space="0" w:color="auto"/>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b/>
                <w:bCs/>
                <w:color w:val="000000"/>
                <w:kern w:val="0"/>
                <w:sz w:val="24"/>
                <w:szCs w:val="21"/>
              </w:rPr>
            </w:pPr>
            <w:r w:rsidRPr="003575C9">
              <w:rPr>
                <w:rFonts w:ascii="仿宋_GB2312" w:eastAsia="仿宋_GB2312" w:hAnsi="宋体" w:cs="宋体" w:hint="eastAsia"/>
                <w:b/>
                <w:bCs/>
                <w:color w:val="000000"/>
                <w:kern w:val="0"/>
                <w:sz w:val="24"/>
                <w:szCs w:val="21"/>
              </w:rPr>
              <w:t xml:space="preserve">碳水化合物 </w:t>
            </w:r>
          </w:p>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 xml:space="preserve"> --糖</w:t>
            </w:r>
          </w:p>
        </w:tc>
        <w:tc>
          <w:tcPr>
            <w:tcW w:w="2467"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克（g）</w:t>
            </w:r>
          </w:p>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克（g）</w:t>
            </w:r>
          </w:p>
        </w:tc>
        <w:tc>
          <w:tcPr>
            <w:tcW w:w="2467" w:type="dxa"/>
            <w:tcBorders>
              <w:top w:val="outset" w:sz="6" w:space="0" w:color="ECE9D8"/>
              <w:left w:val="outset" w:sz="6" w:space="0" w:color="ECE9D8"/>
              <w:bottom w:val="outset" w:sz="6" w:space="0" w:color="ECE9D8"/>
              <w:right w:val="single" w:sz="4" w:space="0" w:color="auto"/>
            </w:tcBorders>
            <w:shd w:val="clear" w:color="auto" w:fill="auto"/>
            <w:hideMark/>
          </w:tcPr>
          <w:p w:rsidR="003575C9" w:rsidRPr="003575C9" w:rsidRDefault="003575C9" w:rsidP="003575C9">
            <w:pPr>
              <w:widowControl/>
              <w:spacing w:line="360" w:lineRule="atLeast"/>
              <w:jc w:val="center"/>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w:t>
            </w:r>
          </w:p>
        </w:tc>
      </w:tr>
      <w:tr w:rsidR="003575C9" w:rsidRPr="003575C9" w:rsidTr="003575C9">
        <w:trPr>
          <w:jc w:val="center"/>
        </w:trPr>
        <w:tc>
          <w:tcPr>
            <w:tcW w:w="2229" w:type="dxa"/>
            <w:tcBorders>
              <w:top w:val="outset" w:sz="6" w:space="0" w:color="ECE9D8"/>
              <w:left w:val="single" w:sz="4" w:space="0" w:color="auto"/>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膳食纤维</w:t>
            </w:r>
          </w:p>
        </w:tc>
        <w:tc>
          <w:tcPr>
            <w:tcW w:w="2467"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克 (g)</w:t>
            </w:r>
          </w:p>
        </w:tc>
        <w:tc>
          <w:tcPr>
            <w:tcW w:w="2467" w:type="dxa"/>
            <w:tcBorders>
              <w:top w:val="outset" w:sz="6" w:space="0" w:color="ECE9D8"/>
              <w:left w:val="outset" w:sz="6" w:space="0" w:color="ECE9D8"/>
              <w:bottom w:val="outset" w:sz="6" w:space="0" w:color="ECE9D8"/>
              <w:right w:val="single" w:sz="4" w:space="0" w:color="auto"/>
            </w:tcBorders>
            <w:shd w:val="clear" w:color="auto" w:fill="auto"/>
            <w:hideMark/>
          </w:tcPr>
          <w:p w:rsidR="003575C9" w:rsidRPr="003575C9" w:rsidRDefault="003575C9" w:rsidP="003575C9">
            <w:pPr>
              <w:widowControl/>
              <w:spacing w:line="360" w:lineRule="atLeast"/>
              <w:jc w:val="center"/>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w:t>
            </w:r>
          </w:p>
        </w:tc>
      </w:tr>
      <w:tr w:rsidR="003575C9" w:rsidRPr="003575C9" w:rsidTr="003575C9">
        <w:trPr>
          <w:jc w:val="center"/>
        </w:trPr>
        <w:tc>
          <w:tcPr>
            <w:tcW w:w="2229" w:type="dxa"/>
            <w:tcBorders>
              <w:top w:val="outset" w:sz="6" w:space="0" w:color="ECE9D8"/>
              <w:left w:val="single" w:sz="4" w:space="0" w:color="auto"/>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b/>
                <w:bCs/>
                <w:color w:val="000000"/>
                <w:kern w:val="0"/>
                <w:sz w:val="24"/>
                <w:szCs w:val="21"/>
              </w:rPr>
            </w:pPr>
            <w:r w:rsidRPr="003575C9">
              <w:rPr>
                <w:rFonts w:ascii="仿宋_GB2312" w:eastAsia="仿宋_GB2312" w:hAnsi="宋体" w:cs="宋体" w:hint="eastAsia"/>
                <w:b/>
                <w:bCs/>
                <w:color w:val="000000"/>
                <w:kern w:val="0"/>
                <w:sz w:val="24"/>
                <w:szCs w:val="21"/>
              </w:rPr>
              <w:t xml:space="preserve">钠 </w:t>
            </w:r>
          </w:p>
        </w:tc>
        <w:tc>
          <w:tcPr>
            <w:tcW w:w="2467"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毫克（mg）</w:t>
            </w:r>
          </w:p>
        </w:tc>
        <w:tc>
          <w:tcPr>
            <w:tcW w:w="2467" w:type="dxa"/>
            <w:tcBorders>
              <w:top w:val="outset" w:sz="6" w:space="0" w:color="ECE9D8"/>
              <w:left w:val="outset" w:sz="6" w:space="0" w:color="ECE9D8"/>
              <w:bottom w:val="outset" w:sz="6" w:space="0" w:color="ECE9D8"/>
              <w:right w:val="single" w:sz="4" w:space="0" w:color="auto"/>
            </w:tcBorders>
            <w:shd w:val="clear" w:color="auto" w:fill="auto"/>
            <w:hideMark/>
          </w:tcPr>
          <w:p w:rsidR="003575C9" w:rsidRPr="003575C9" w:rsidRDefault="003575C9" w:rsidP="003575C9">
            <w:pPr>
              <w:widowControl/>
              <w:spacing w:line="360" w:lineRule="atLeast"/>
              <w:jc w:val="center"/>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w:t>
            </w:r>
          </w:p>
        </w:tc>
      </w:tr>
      <w:tr w:rsidR="003575C9" w:rsidRPr="003575C9" w:rsidTr="003575C9">
        <w:trPr>
          <w:jc w:val="center"/>
        </w:trPr>
        <w:tc>
          <w:tcPr>
            <w:tcW w:w="2229" w:type="dxa"/>
            <w:tcBorders>
              <w:top w:val="outset" w:sz="6" w:space="0" w:color="ECE9D8"/>
              <w:left w:val="single" w:sz="4" w:space="0" w:color="auto"/>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钙</w:t>
            </w:r>
          </w:p>
        </w:tc>
        <w:tc>
          <w:tcPr>
            <w:tcW w:w="2467"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毫克（mg）</w:t>
            </w:r>
          </w:p>
        </w:tc>
        <w:tc>
          <w:tcPr>
            <w:tcW w:w="2467" w:type="dxa"/>
            <w:tcBorders>
              <w:top w:val="outset" w:sz="6" w:space="0" w:color="ECE9D8"/>
              <w:left w:val="outset" w:sz="6" w:space="0" w:color="ECE9D8"/>
              <w:bottom w:val="outset" w:sz="6" w:space="0" w:color="ECE9D8"/>
              <w:right w:val="single" w:sz="4" w:space="0" w:color="auto"/>
            </w:tcBorders>
            <w:shd w:val="clear" w:color="auto" w:fill="auto"/>
            <w:hideMark/>
          </w:tcPr>
          <w:p w:rsidR="003575C9" w:rsidRPr="003575C9" w:rsidRDefault="003575C9" w:rsidP="003575C9">
            <w:pPr>
              <w:widowControl/>
              <w:spacing w:line="360" w:lineRule="atLeast"/>
              <w:jc w:val="center"/>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w:t>
            </w:r>
          </w:p>
        </w:tc>
      </w:tr>
      <w:tr w:rsidR="003575C9" w:rsidRPr="003575C9" w:rsidTr="003575C9">
        <w:trPr>
          <w:jc w:val="center"/>
        </w:trPr>
        <w:tc>
          <w:tcPr>
            <w:tcW w:w="2229" w:type="dxa"/>
            <w:tcBorders>
              <w:top w:val="outset" w:sz="6" w:space="0" w:color="ECE9D8"/>
              <w:left w:val="single" w:sz="4" w:space="0" w:color="auto"/>
              <w:bottom w:val="single" w:sz="4" w:space="0" w:color="auto"/>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维生素A</w:t>
            </w:r>
          </w:p>
        </w:tc>
        <w:tc>
          <w:tcPr>
            <w:tcW w:w="2467" w:type="dxa"/>
            <w:tcBorders>
              <w:top w:val="outset" w:sz="6" w:space="0" w:color="ECE9D8"/>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微克视黄醇当量(</w:t>
            </w:r>
            <w:r w:rsidRPr="003575C9">
              <w:rPr>
                <w:rFonts w:ascii="仿宋_GB2312" w:eastAsia="仿宋_GB2312" w:hAnsi="宋体" w:cs="宋体"/>
                <w:bCs/>
                <w:color w:val="000000"/>
                <w:kern w:val="0"/>
                <w:sz w:val="24"/>
                <w:szCs w:val="21"/>
              </w:rPr>
              <w:sym w:font="Symbol" w:char="006D"/>
            </w:r>
            <w:r w:rsidRPr="003575C9">
              <w:rPr>
                <w:rFonts w:ascii="仿宋_GB2312" w:eastAsia="仿宋_GB2312" w:hAnsi="宋体" w:cs="宋体" w:hint="eastAsia"/>
                <w:color w:val="000000"/>
                <w:kern w:val="0"/>
                <w:sz w:val="24"/>
                <w:szCs w:val="21"/>
              </w:rPr>
              <w:t>g RE)</w:t>
            </w:r>
          </w:p>
        </w:tc>
        <w:tc>
          <w:tcPr>
            <w:tcW w:w="2467" w:type="dxa"/>
            <w:tcBorders>
              <w:top w:val="outset" w:sz="6" w:space="0" w:color="ECE9D8"/>
              <w:left w:val="outset" w:sz="6" w:space="0" w:color="ECE9D8"/>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firstLineChars="50" w:firstLine="120"/>
              <w:jc w:val="center"/>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w:t>
            </w:r>
          </w:p>
        </w:tc>
      </w:tr>
    </w:tbl>
    <w:p w:rsidR="003575C9" w:rsidRPr="003575C9" w:rsidRDefault="003575C9" w:rsidP="003575C9">
      <w:pPr>
        <w:widowControl/>
        <w:spacing w:line="360" w:lineRule="atLeast"/>
        <w:ind w:firstLineChars="300" w:firstLine="540"/>
        <w:jc w:val="left"/>
        <w:rPr>
          <w:rFonts w:ascii="仿宋_GB2312" w:eastAsia="仿宋_GB2312" w:hAnsi="宋体" w:cs="宋体" w:hint="eastAsia"/>
          <w:color w:val="000000"/>
          <w:kern w:val="0"/>
          <w:sz w:val="18"/>
          <w:szCs w:val="15"/>
        </w:rPr>
      </w:pPr>
      <w:r w:rsidRPr="003575C9">
        <w:rPr>
          <w:rFonts w:ascii="仿宋_GB2312" w:eastAsia="仿宋_GB2312" w:hAnsi="宋体" w:cs="宋体" w:hint="eastAsia"/>
          <w:color w:val="000000"/>
          <w:kern w:val="0"/>
          <w:sz w:val="18"/>
          <w:szCs w:val="15"/>
        </w:rPr>
        <w:t>#注：能量和核心营养成分应为粗体或其他方法使其显著。若再标示除核心和重要营养成分外的其它营养素，应列在推荐的营养成分之下，并用横线隔开。</w:t>
      </w:r>
    </w:p>
    <w:p w:rsidR="003575C9" w:rsidRPr="003575C9" w:rsidRDefault="003575C9" w:rsidP="003575C9">
      <w:pPr>
        <w:widowControl/>
        <w:spacing w:line="360" w:lineRule="atLeast"/>
        <w:ind w:firstLineChars="200" w:firstLine="480"/>
        <w:jc w:val="left"/>
        <w:rPr>
          <w:rFonts w:ascii="仿宋_GB2312" w:eastAsia="仿宋_GB2312" w:hAnsi="宋体" w:cs="宋体" w:hint="eastAsia"/>
          <w:bCs/>
          <w:color w:val="000000"/>
          <w:kern w:val="0"/>
          <w:sz w:val="24"/>
          <w:szCs w:val="24"/>
        </w:rPr>
      </w:pPr>
      <w:r w:rsidRPr="003575C9">
        <w:rPr>
          <w:rFonts w:ascii="仿宋_GB2312" w:eastAsia="仿宋_GB2312" w:hAnsi="宋体" w:cs="宋体" w:hint="eastAsia"/>
          <w:bCs/>
          <w:color w:val="000000"/>
          <w:kern w:val="0"/>
          <w:sz w:val="24"/>
          <w:szCs w:val="24"/>
        </w:rPr>
        <w:t>（二）附有营养声称和营养成分功能声称的格式</w:t>
      </w:r>
    </w:p>
    <w:p w:rsidR="003575C9" w:rsidRPr="003575C9" w:rsidRDefault="003575C9" w:rsidP="003575C9">
      <w:pPr>
        <w:widowControl/>
        <w:spacing w:line="360" w:lineRule="atLeast"/>
        <w:ind w:firstLineChars="200" w:firstLine="480"/>
        <w:jc w:val="left"/>
        <w:rPr>
          <w:rFonts w:ascii="仿宋_GB2312" w:eastAsia="仿宋_GB2312" w:hAnsi="宋体" w:cs="宋体" w:hint="eastAsia"/>
          <w:b/>
          <w:color w:val="000000"/>
          <w:kern w:val="0"/>
          <w:sz w:val="24"/>
          <w:szCs w:val="24"/>
        </w:rPr>
      </w:pPr>
      <w:r w:rsidRPr="003575C9">
        <w:rPr>
          <w:rFonts w:ascii="仿宋_GB2312" w:eastAsia="仿宋_GB2312" w:hAnsi="宋体" w:cs="宋体" w:hint="eastAsia"/>
          <w:color w:val="000000"/>
          <w:kern w:val="0"/>
          <w:sz w:val="24"/>
          <w:szCs w:val="24"/>
        </w:rPr>
        <w:t xml:space="preserve">格式2  </w:t>
      </w:r>
      <w:r w:rsidRPr="003575C9">
        <w:rPr>
          <w:rFonts w:ascii="仿宋_GB2312" w:eastAsia="仿宋_GB2312" w:hAnsi="宋体" w:cs="宋体" w:hint="eastAsia"/>
          <w:b/>
          <w:color w:val="000000"/>
          <w:kern w:val="0"/>
          <w:sz w:val="24"/>
          <w:szCs w:val="24"/>
        </w:rPr>
        <w:t xml:space="preserve">   </w:t>
      </w:r>
    </w:p>
    <w:p w:rsidR="003575C9" w:rsidRPr="003575C9" w:rsidRDefault="003575C9" w:rsidP="003575C9">
      <w:pPr>
        <w:widowControl/>
        <w:spacing w:line="360" w:lineRule="atLeast"/>
        <w:jc w:val="center"/>
        <w:rPr>
          <w:rFonts w:ascii="仿宋_GB2312" w:eastAsia="仿宋_GB2312" w:hAnsi="宋体" w:cs="宋体" w:hint="eastAsia"/>
          <w:b/>
          <w:color w:val="000000"/>
          <w:kern w:val="0"/>
          <w:sz w:val="24"/>
          <w:szCs w:val="21"/>
        </w:rPr>
      </w:pPr>
      <w:r w:rsidRPr="003575C9">
        <w:rPr>
          <w:rFonts w:ascii="仿宋_GB2312" w:eastAsia="仿宋_GB2312" w:hAnsi="宋体" w:cs="宋体" w:hint="eastAsia"/>
          <w:b/>
          <w:color w:val="000000"/>
          <w:kern w:val="0"/>
          <w:sz w:val="24"/>
          <w:szCs w:val="21"/>
        </w:rPr>
        <w:t>营养成分表</w:t>
      </w:r>
    </w:p>
    <w:tbl>
      <w:tblPr>
        <w:tblW w:w="7510" w:type="dxa"/>
        <w:jc w:val="center"/>
        <w:tblInd w:w="718" w:type="dxa"/>
        <w:tblBorders>
          <w:top w:val="single" w:sz="4" w:space="0" w:color="auto"/>
          <w:left w:val="single" w:sz="4" w:space="0" w:color="auto"/>
          <w:bottom w:val="single" w:sz="4" w:space="0" w:color="auto"/>
          <w:right w:val="single" w:sz="4" w:space="0" w:color="auto"/>
        </w:tblBorders>
        <w:tblLook w:val="01E0"/>
      </w:tblPr>
      <w:tblGrid>
        <w:gridCol w:w="1822"/>
        <w:gridCol w:w="2852"/>
        <w:gridCol w:w="2836"/>
      </w:tblGrid>
      <w:tr w:rsidR="003575C9" w:rsidRPr="003575C9" w:rsidTr="003575C9">
        <w:trPr>
          <w:jc w:val="center"/>
        </w:trPr>
        <w:tc>
          <w:tcPr>
            <w:tcW w:w="1822" w:type="dxa"/>
            <w:tcBorders>
              <w:top w:val="single" w:sz="4" w:space="0" w:color="auto"/>
              <w:left w:val="single" w:sz="4" w:space="0" w:color="auto"/>
              <w:bottom w:val="single" w:sz="4" w:space="0" w:color="auto"/>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 xml:space="preserve"> </w:t>
            </w:r>
            <w:r w:rsidRPr="003575C9">
              <w:rPr>
                <w:rFonts w:ascii="仿宋_GB2312" w:eastAsia="仿宋_GB2312" w:hAnsi="宋体" w:cs="宋体" w:hint="eastAsia"/>
                <w:color w:val="000000"/>
                <w:kern w:val="0"/>
                <w:sz w:val="24"/>
                <w:szCs w:val="21"/>
              </w:rPr>
              <w:tab/>
              <w:t>项目</w:t>
            </w:r>
          </w:p>
        </w:tc>
        <w:tc>
          <w:tcPr>
            <w:tcW w:w="2852" w:type="dxa"/>
            <w:tcBorders>
              <w:top w:val="single" w:sz="4" w:space="0" w:color="auto"/>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每100克（g）</w:t>
            </w:r>
          </w:p>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或毫升（ml）或每份</w:t>
            </w:r>
          </w:p>
        </w:tc>
        <w:tc>
          <w:tcPr>
            <w:tcW w:w="2836" w:type="dxa"/>
            <w:tcBorders>
              <w:top w:val="single" w:sz="4" w:space="0" w:color="auto"/>
              <w:left w:val="outset" w:sz="6" w:space="0" w:color="ECE9D8"/>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rightChars="590" w:right="1239"/>
              <w:jc w:val="center"/>
              <w:rPr>
                <w:rFonts w:ascii="仿宋_GB2312" w:eastAsia="仿宋_GB2312" w:hAnsi="宋体" w:cs="宋体"/>
                <w:color w:val="000000"/>
                <w:kern w:val="0"/>
                <w:sz w:val="24"/>
                <w:szCs w:val="21"/>
              </w:rPr>
            </w:pPr>
            <w:r w:rsidRPr="003575C9">
              <w:rPr>
                <w:rFonts w:ascii="仿宋_GB2312" w:eastAsia="仿宋_GB2312" w:hAnsi="宋体" w:cs="宋体" w:hint="eastAsia"/>
                <w:bCs/>
                <w:color w:val="000000"/>
                <w:kern w:val="0"/>
                <w:sz w:val="24"/>
                <w:szCs w:val="21"/>
              </w:rPr>
              <w:t>营养素参考值</w:t>
            </w:r>
            <w:r w:rsidRPr="003575C9">
              <w:rPr>
                <w:rFonts w:ascii="仿宋_GB2312" w:eastAsia="仿宋_GB2312" w:hAnsi="宋体" w:cs="宋体" w:hint="eastAsia"/>
                <w:color w:val="000000"/>
                <w:kern w:val="0"/>
                <w:sz w:val="24"/>
                <w:szCs w:val="21"/>
              </w:rPr>
              <w:t>%</w:t>
            </w:r>
          </w:p>
          <w:p w:rsidR="003575C9" w:rsidRPr="003575C9" w:rsidRDefault="003575C9" w:rsidP="003575C9">
            <w:pPr>
              <w:widowControl/>
              <w:spacing w:line="360" w:lineRule="atLeast"/>
              <w:ind w:rightChars="590" w:right="1239"/>
              <w:jc w:val="center"/>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 xml:space="preserve">或NRV% </w:t>
            </w:r>
          </w:p>
        </w:tc>
      </w:tr>
      <w:tr w:rsidR="003575C9" w:rsidRPr="003575C9" w:rsidTr="003575C9">
        <w:trPr>
          <w:jc w:val="center"/>
        </w:trPr>
        <w:tc>
          <w:tcPr>
            <w:tcW w:w="1822" w:type="dxa"/>
            <w:tcBorders>
              <w:top w:val="single" w:sz="4" w:space="0" w:color="auto"/>
              <w:left w:val="single" w:sz="4" w:space="0" w:color="auto"/>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能量</w:t>
            </w:r>
          </w:p>
        </w:tc>
        <w:tc>
          <w:tcPr>
            <w:tcW w:w="2852" w:type="dxa"/>
            <w:tcBorders>
              <w:top w:val="single" w:sz="4" w:space="0" w:color="auto"/>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千焦（kJ）</w:t>
            </w:r>
          </w:p>
        </w:tc>
        <w:tc>
          <w:tcPr>
            <w:tcW w:w="2836" w:type="dxa"/>
            <w:tcBorders>
              <w:top w:val="single" w:sz="4" w:space="0" w:color="auto"/>
              <w:left w:val="outset" w:sz="6" w:space="0" w:color="ECE9D8"/>
              <w:bottom w:val="outset" w:sz="6" w:space="0" w:color="ECE9D8"/>
              <w:right w:val="single" w:sz="4" w:space="0" w:color="auto"/>
            </w:tcBorders>
            <w:shd w:val="clear" w:color="auto" w:fill="auto"/>
            <w:hideMark/>
          </w:tcPr>
          <w:p w:rsidR="003575C9" w:rsidRPr="003575C9" w:rsidRDefault="003575C9" w:rsidP="003575C9">
            <w:pPr>
              <w:widowControl/>
              <w:spacing w:line="360" w:lineRule="atLeast"/>
              <w:ind w:rightChars="847" w:right="1779"/>
              <w:jc w:val="center"/>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w:t>
            </w:r>
          </w:p>
        </w:tc>
      </w:tr>
      <w:tr w:rsidR="003575C9" w:rsidRPr="003575C9" w:rsidTr="003575C9">
        <w:trPr>
          <w:jc w:val="center"/>
        </w:trPr>
        <w:tc>
          <w:tcPr>
            <w:tcW w:w="1822" w:type="dxa"/>
            <w:tcBorders>
              <w:top w:val="outset" w:sz="6" w:space="0" w:color="ECE9D8"/>
              <w:left w:val="single" w:sz="4" w:space="0" w:color="auto"/>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蛋白质</w:t>
            </w:r>
          </w:p>
        </w:tc>
        <w:tc>
          <w:tcPr>
            <w:tcW w:w="2852"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克（g）</w:t>
            </w:r>
          </w:p>
        </w:tc>
        <w:tc>
          <w:tcPr>
            <w:tcW w:w="2836" w:type="dxa"/>
            <w:tcBorders>
              <w:top w:val="outset" w:sz="6" w:space="0" w:color="ECE9D8"/>
              <w:left w:val="outset" w:sz="6" w:space="0" w:color="ECE9D8"/>
              <w:bottom w:val="outset" w:sz="6" w:space="0" w:color="ECE9D8"/>
              <w:right w:val="single" w:sz="4" w:space="0" w:color="auto"/>
            </w:tcBorders>
            <w:shd w:val="clear" w:color="auto" w:fill="auto"/>
            <w:hideMark/>
          </w:tcPr>
          <w:p w:rsidR="003575C9" w:rsidRPr="003575C9" w:rsidRDefault="003575C9" w:rsidP="003575C9">
            <w:pPr>
              <w:widowControl/>
              <w:spacing w:line="360" w:lineRule="atLeast"/>
              <w:ind w:rightChars="847" w:right="1779"/>
              <w:jc w:val="center"/>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w:t>
            </w:r>
          </w:p>
        </w:tc>
      </w:tr>
      <w:tr w:rsidR="003575C9" w:rsidRPr="003575C9" w:rsidTr="003575C9">
        <w:trPr>
          <w:jc w:val="center"/>
        </w:trPr>
        <w:tc>
          <w:tcPr>
            <w:tcW w:w="1822" w:type="dxa"/>
            <w:tcBorders>
              <w:top w:val="outset" w:sz="6" w:space="0" w:color="ECE9D8"/>
              <w:left w:val="single" w:sz="4" w:space="0" w:color="auto"/>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脂肪</w:t>
            </w:r>
          </w:p>
        </w:tc>
        <w:tc>
          <w:tcPr>
            <w:tcW w:w="2852"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克（g）</w:t>
            </w:r>
          </w:p>
        </w:tc>
        <w:tc>
          <w:tcPr>
            <w:tcW w:w="2836" w:type="dxa"/>
            <w:tcBorders>
              <w:top w:val="outset" w:sz="6" w:space="0" w:color="ECE9D8"/>
              <w:left w:val="outset" w:sz="6" w:space="0" w:color="ECE9D8"/>
              <w:bottom w:val="outset" w:sz="6" w:space="0" w:color="ECE9D8"/>
              <w:right w:val="single" w:sz="4" w:space="0" w:color="auto"/>
            </w:tcBorders>
            <w:shd w:val="clear" w:color="auto" w:fill="auto"/>
            <w:hideMark/>
          </w:tcPr>
          <w:p w:rsidR="003575C9" w:rsidRPr="003575C9" w:rsidRDefault="003575C9" w:rsidP="003575C9">
            <w:pPr>
              <w:widowControl/>
              <w:spacing w:line="360" w:lineRule="atLeast"/>
              <w:ind w:rightChars="847" w:right="1779"/>
              <w:jc w:val="center"/>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w:t>
            </w:r>
          </w:p>
        </w:tc>
      </w:tr>
      <w:tr w:rsidR="003575C9" w:rsidRPr="003575C9" w:rsidTr="003575C9">
        <w:trPr>
          <w:jc w:val="center"/>
        </w:trPr>
        <w:tc>
          <w:tcPr>
            <w:tcW w:w="1822" w:type="dxa"/>
            <w:tcBorders>
              <w:top w:val="outset" w:sz="6" w:space="0" w:color="ECE9D8"/>
              <w:left w:val="single" w:sz="4" w:space="0" w:color="auto"/>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碳水化合物</w:t>
            </w:r>
          </w:p>
        </w:tc>
        <w:tc>
          <w:tcPr>
            <w:tcW w:w="2852"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克（g）</w:t>
            </w:r>
          </w:p>
        </w:tc>
        <w:tc>
          <w:tcPr>
            <w:tcW w:w="2836" w:type="dxa"/>
            <w:tcBorders>
              <w:top w:val="outset" w:sz="6" w:space="0" w:color="ECE9D8"/>
              <w:left w:val="outset" w:sz="6" w:space="0" w:color="ECE9D8"/>
              <w:bottom w:val="outset" w:sz="6" w:space="0" w:color="ECE9D8"/>
              <w:right w:val="single" w:sz="4" w:space="0" w:color="auto"/>
            </w:tcBorders>
            <w:shd w:val="clear" w:color="auto" w:fill="auto"/>
            <w:hideMark/>
          </w:tcPr>
          <w:p w:rsidR="003575C9" w:rsidRPr="003575C9" w:rsidRDefault="003575C9" w:rsidP="003575C9">
            <w:pPr>
              <w:widowControl/>
              <w:spacing w:line="360" w:lineRule="atLeast"/>
              <w:ind w:rightChars="847" w:right="1779"/>
              <w:jc w:val="center"/>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w:t>
            </w:r>
          </w:p>
        </w:tc>
      </w:tr>
      <w:tr w:rsidR="003575C9" w:rsidRPr="003575C9" w:rsidTr="003575C9">
        <w:trPr>
          <w:jc w:val="center"/>
        </w:trPr>
        <w:tc>
          <w:tcPr>
            <w:tcW w:w="1822" w:type="dxa"/>
            <w:tcBorders>
              <w:top w:val="outset" w:sz="6" w:space="0" w:color="ECE9D8"/>
              <w:left w:val="single" w:sz="4" w:space="0" w:color="auto"/>
              <w:bottom w:val="single" w:sz="4" w:space="0" w:color="auto"/>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钠</w:t>
            </w:r>
          </w:p>
        </w:tc>
        <w:tc>
          <w:tcPr>
            <w:tcW w:w="2852" w:type="dxa"/>
            <w:tcBorders>
              <w:top w:val="outset" w:sz="6" w:space="0" w:color="ECE9D8"/>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毫克（mg）</w:t>
            </w:r>
          </w:p>
        </w:tc>
        <w:tc>
          <w:tcPr>
            <w:tcW w:w="2836" w:type="dxa"/>
            <w:tcBorders>
              <w:top w:val="outset" w:sz="6" w:space="0" w:color="ECE9D8"/>
              <w:left w:val="outset" w:sz="6" w:space="0" w:color="ECE9D8"/>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rightChars="847" w:right="1779"/>
              <w:jc w:val="center"/>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w:t>
            </w:r>
          </w:p>
        </w:tc>
      </w:tr>
      <w:tr w:rsidR="003575C9" w:rsidRPr="003575C9" w:rsidTr="003575C9">
        <w:trPr>
          <w:jc w:val="center"/>
        </w:trPr>
        <w:tc>
          <w:tcPr>
            <w:tcW w:w="7510" w:type="dxa"/>
            <w:gridSpan w:val="3"/>
            <w:tcBorders>
              <w:top w:val="single" w:sz="4" w:space="0" w:color="auto"/>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 xml:space="preserve">营养声称如：低脂肪XX   </w:t>
            </w:r>
          </w:p>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lastRenderedPageBreak/>
              <w:t>营养成分功能声称如：每日膳食中脂肪提供的能量占总能量的比例不宜超过30%</w:t>
            </w:r>
          </w:p>
        </w:tc>
      </w:tr>
    </w:tbl>
    <w:p w:rsidR="003575C9" w:rsidRPr="003575C9" w:rsidRDefault="003575C9" w:rsidP="003575C9">
      <w:pPr>
        <w:widowControl/>
        <w:spacing w:line="360" w:lineRule="atLeast"/>
        <w:ind w:firstLineChars="250" w:firstLine="450"/>
        <w:jc w:val="left"/>
        <w:rPr>
          <w:rFonts w:ascii="仿宋_GB2312" w:eastAsia="仿宋_GB2312" w:hAnsi="宋体" w:cs="宋体" w:hint="eastAsia"/>
          <w:color w:val="000000"/>
          <w:kern w:val="0"/>
          <w:sz w:val="18"/>
          <w:szCs w:val="18"/>
        </w:rPr>
      </w:pPr>
      <w:r w:rsidRPr="003575C9">
        <w:rPr>
          <w:rFonts w:ascii="仿宋_GB2312" w:eastAsia="仿宋_GB2312" w:hAnsi="宋体" w:cs="宋体" w:hint="eastAsia"/>
          <w:bCs/>
          <w:color w:val="000000"/>
          <w:kern w:val="0"/>
          <w:sz w:val="18"/>
          <w:szCs w:val="18"/>
        </w:rPr>
        <w:lastRenderedPageBreak/>
        <w:t xml:space="preserve"># 注： </w:t>
      </w:r>
      <w:r w:rsidRPr="003575C9">
        <w:rPr>
          <w:rFonts w:ascii="仿宋_GB2312" w:eastAsia="仿宋_GB2312" w:hAnsi="宋体" w:cs="宋体" w:hint="eastAsia"/>
          <w:color w:val="000000"/>
          <w:kern w:val="0"/>
          <w:sz w:val="18"/>
          <w:szCs w:val="18"/>
        </w:rPr>
        <w:t>营养成分功能声称应当标在营养成分表下端；营养声称可以标在营养成分表下端、上端或其他任意位置。</w:t>
      </w:r>
    </w:p>
    <w:p w:rsidR="003575C9" w:rsidRPr="003575C9" w:rsidRDefault="003575C9" w:rsidP="003575C9">
      <w:pPr>
        <w:widowControl/>
        <w:spacing w:line="360" w:lineRule="atLeast"/>
        <w:ind w:firstLineChars="300" w:firstLine="720"/>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bCs/>
          <w:color w:val="000000"/>
          <w:kern w:val="0"/>
          <w:sz w:val="24"/>
          <w:szCs w:val="21"/>
        </w:rPr>
        <w:t>（三）附有外文的格式</w:t>
      </w:r>
      <w:r w:rsidRPr="003575C9">
        <w:rPr>
          <w:rFonts w:ascii="仿宋_GB2312" w:eastAsia="仿宋_GB2312" w:hAnsi="宋体" w:cs="宋体" w:hint="eastAsia"/>
          <w:b/>
          <w:color w:val="000000"/>
          <w:kern w:val="0"/>
          <w:sz w:val="24"/>
          <w:szCs w:val="21"/>
        </w:rPr>
        <w:t xml:space="preserve"> </w:t>
      </w:r>
    </w:p>
    <w:p w:rsidR="003575C9" w:rsidRPr="003575C9" w:rsidRDefault="003575C9" w:rsidP="003575C9">
      <w:pPr>
        <w:widowControl/>
        <w:spacing w:line="360" w:lineRule="atLeast"/>
        <w:ind w:firstLineChars="300" w:firstLine="720"/>
        <w:jc w:val="left"/>
        <w:rPr>
          <w:rFonts w:ascii="仿宋_GB2312" w:eastAsia="仿宋_GB2312" w:hAnsi="宋体" w:cs="宋体" w:hint="eastAsia"/>
          <w:b/>
          <w:color w:val="000000"/>
          <w:kern w:val="0"/>
          <w:sz w:val="24"/>
          <w:szCs w:val="24"/>
        </w:rPr>
      </w:pPr>
      <w:r w:rsidRPr="003575C9">
        <w:rPr>
          <w:rFonts w:ascii="仿宋_GB2312" w:eastAsia="仿宋_GB2312" w:hAnsi="宋体" w:cs="宋体" w:hint="eastAsia"/>
          <w:color w:val="000000"/>
          <w:kern w:val="0"/>
          <w:sz w:val="24"/>
          <w:szCs w:val="24"/>
        </w:rPr>
        <w:t xml:space="preserve">格式3  </w:t>
      </w:r>
      <w:r w:rsidRPr="003575C9">
        <w:rPr>
          <w:rFonts w:ascii="仿宋_GB2312" w:eastAsia="仿宋_GB2312" w:hAnsi="宋体" w:cs="宋体" w:hint="eastAsia"/>
          <w:b/>
          <w:color w:val="000000"/>
          <w:kern w:val="0"/>
          <w:sz w:val="24"/>
          <w:szCs w:val="24"/>
        </w:rPr>
        <w:t xml:space="preserve">  </w:t>
      </w:r>
    </w:p>
    <w:p w:rsidR="003575C9" w:rsidRPr="003575C9" w:rsidRDefault="003575C9" w:rsidP="003575C9">
      <w:pPr>
        <w:widowControl/>
        <w:spacing w:line="360" w:lineRule="atLeast"/>
        <w:jc w:val="center"/>
        <w:rPr>
          <w:rFonts w:ascii="仿宋_GB2312" w:eastAsia="仿宋_GB2312" w:hAnsi="宋体" w:cs="宋体" w:hint="eastAsia"/>
          <w:b/>
          <w:color w:val="000000"/>
          <w:kern w:val="0"/>
          <w:sz w:val="24"/>
          <w:szCs w:val="21"/>
        </w:rPr>
      </w:pPr>
      <w:r w:rsidRPr="003575C9">
        <w:rPr>
          <w:rFonts w:ascii="仿宋_GB2312" w:eastAsia="仿宋_GB2312" w:hAnsi="宋体" w:cs="宋体" w:hint="eastAsia"/>
          <w:b/>
          <w:color w:val="000000"/>
          <w:kern w:val="0"/>
          <w:sz w:val="24"/>
          <w:szCs w:val="21"/>
        </w:rPr>
        <w:t>营养成分表 Nutrition Information</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tblPr>
      <w:tblGrid>
        <w:gridCol w:w="2656"/>
        <w:gridCol w:w="3240"/>
        <w:gridCol w:w="1710"/>
      </w:tblGrid>
      <w:tr w:rsidR="003575C9" w:rsidRPr="003575C9" w:rsidTr="003575C9">
        <w:trPr>
          <w:jc w:val="center"/>
        </w:trPr>
        <w:tc>
          <w:tcPr>
            <w:tcW w:w="2656" w:type="dxa"/>
            <w:tcBorders>
              <w:top w:val="single" w:sz="4" w:space="0" w:color="auto"/>
              <w:left w:val="single" w:sz="4" w:space="0" w:color="auto"/>
              <w:bottom w:val="single" w:sz="4" w:space="0" w:color="auto"/>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FF"/>
                <w:kern w:val="0"/>
                <w:sz w:val="24"/>
                <w:szCs w:val="21"/>
              </w:rPr>
            </w:pPr>
            <w:r w:rsidRPr="003575C9">
              <w:rPr>
                <w:rFonts w:ascii="仿宋_GB2312" w:eastAsia="仿宋_GB2312" w:hAnsi="宋体" w:cs="宋体" w:hint="eastAsia"/>
                <w:color w:val="000000"/>
                <w:kern w:val="0"/>
                <w:sz w:val="24"/>
                <w:szCs w:val="21"/>
              </w:rPr>
              <w:tab/>
            </w:r>
            <w:r w:rsidRPr="003575C9">
              <w:rPr>
                <w:rFonts w:ascii="仿宋_GB2312" w:eastAsia="仿宋_GB2312" w:hAnsi="宋体" w:cs="宋体" w:hint="eastAsia"/>
                <w:kern w:val="0"/>
                <w:sz w:val="24"/>
                <w:szCs w:val="21"/>
              </w:rPr>
              <w:t>项目/Items</w:t>
            </w:r>
          </w:p>
        </w:tc>
        <w:tc>
          <w:tcPr>
            <w:tcW w:w="3240" w:type="dxa"/>
            <w:tcBorders>
              <w:top w:val="single" w:sz="4" w:space="0" w:color="auto"/>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每</w:t>
            </w:r>
            <w:r w:rsidRPr="003575C9">
              <w:rPr>
                <w:rFonts w:ascii="仿宋_GB2312" w:eastAsia="仿宋_GB2312" w:hAnsi="宋体" w:cs="宋体" w:hint="eastAsia"/>
                <w:color w:val="000000"/>
                <w:kern w:val="0"/>
                <w:sz w:val="24"/>
                <w:szCs w:val="21"/>
                <w:lang w:val="it-IT"/>
              </w:rPr>
              <w:t>100</w:t>
            </w:r>
            <w:r w:rsidRPr="003575C9">
              <w:rPr>
                <w:rFonts w:ascii="仿宋_GB2312" w:eastAsia="仿宋_GB2312" w:hAnsi="宋体" w:cs="宋体" w:hint="eastAsia"/>
                <w:color w:val="000000"/>
                <w:kern w:val="0"/>
                <w:sz w:val="24"/>
                <w:szCs w:val="21"/>
              </w:rPr>
              <w:t>克（g）</w:t>
            </w:r>
          </w:p>
          <w:p w:rsidR="003575C9" w:rsidRPr="003575C9" w:rsidRDefault="003575C9" w:rsidP="003575C9">
            <w:pPr>
              <w:widowControl/>
              <w:spacing w:line="360" w:lineRule="atLeast"/>
              <w:jc w:val="left"/>
              <w:rPr>
                <w:rFonts w:ascii="仿宋_GB2312" w:eastAsia="仿宋_GB2312" w:hAnsi="宋体" w:cs="宋体" w:hint="eastAsia"/>
                <w:color w:val="000000"/>
                <w:kern w:val="0"/>
                <w:sz w:val="24"/>
                <w:szCs w:val="21"/>
                <w:lang w:val="it-IT"/>
              </w:rPr>
            </w:pPr>
            <w:r w:rsidRPr="003575C9">
              <w:rPr>
                <w:rFonts w:ascii="仿宋_GB2312" w:eastAsia="仿宋_GB2312" w:hAnsi="宋体" w:cs="宋体" w:hint="eastAsia"/>
                <w:color w:val="000000"/>
                <w:kern w:val="0"/>
                <w:sz w:val="24"/>
                <w:szCs w:val="21"/>
              </w:rPr>
              <w:t>或毫升（ml）或每份</w:t>
            </w:r>
          </w:p>
          <w:p w:rsidR="003575C9" w:rsidRPr="003575C9" w:rsidRDefault="003575C9" w:rsidP="003575C9">
            <w:pPr>
              <w:widowControl/>
              <w:spacing w:line="360" w:lineRule="atLeast"/>
              <w:jc w:val="left"/>
              <w:rPr>
                <w:rFonts w:ascii="仿宋_GB2312" w:eastAsia="仿宋_GB2312" w:hAnsi="宋体" w:cs="宋体"/>
                <w:color w:val="000000"/>
                <w:kern w:val="0"/>
                <w:sz w:val="24"/>
                <w:szCs w:val="21"/>
                <w:lang w:val="it-IT"/>
              </w:rPr>
            </w:pPr>
            <w:r w:rsidRPr="003575C9">
              <w:rPr>
                <w:rFonts w:ascii="仿宋_GB2312" w:eastAsia="仿宋_GB2312" w:hAnsi="宋体" w:cs="宋体" w:hint="eastAsia"/>
                <w:color w:val="000000"/>
                <w:kern w:val="0"/>
                <w:sz w:val="24"/>
                <w:szCs w:val="21"/>
                <w:lang w:val="it-IT"/>
              </w:rPr>
              <w:t>per 100g</w:t>
            </w:r>
            <w:r w:rsidRPr="003575C9">
              <w:rPr>
                <w:rFonts w:ascii="仿宋_GB2312" w:eastAsia="仿宋_GB2312" w:hAnsi="宋体" w:cs="宋体" w:hint="eastAsia"/>
                <w:color w:val="000000"/>
                <w:kern w:val="0"/>
                <w:sz w:val="24"/>
                <w:szCs w:val="21"/>
              </w:rPr>
              <w:t>（</w:t>
            </w:r>
            <w:r w:rsidRPr="003575C9">
              <w:rPr>
                <w:rFonts w:ascii="仿宋_GB2312" w:eastAsia="仿宋_GB2312" w:hAnsi="宋体" w:cs="宋体" w:hint="eastAsia"/>
                <w:color w:val="000000"/>
                <w:kern w:val="0"/>
                <w:sz w:val="24"/>
                <w:szCs w:val="21"/>
                <w:lang w:val="it-IT"/>
              </w:rPr>
              <w:t>ml</w:t>
            </w:r>
            <w:r w:rsidRPr="003575C9">
              <w:rPr>
                <w:rFonts w:ascii="仿宋_GB2312" w:eastAsia="仿宋_GB2312" w:hAnsi="宋体" w:cs="宋体" w:hint="eastAsia"/>
                <w:color w:val="000000"/>
                <w:kern w:val="0"/>
                <w:sz w:val="24"/>
                <w:szCs w:val="21"/>
              </w:rPr>
              <w:t>）</w:t>
            </w:r>
            <w:r w:rsidRPr="003575C9">
              <w:rPr>
                <w:rFonts w:ascii="仿宋_GB2312" w:eastAsia="仿宋_GB2312" w:hAnsi="宋体" w:cs="宋体" w:hint="eastAsia"/>
                <w:color w:val="000000"/>
                <w:kern w:val="0"/>
                <w:sz w:val="24"/>
                <w:szCs w:val="21"/>
                <w:lang w:val="it-IT"/>
              </w:rPr>
              <w:t>or per Serving</w:t>
            </w:r>
          </w:p>
        </w:tc>
        <w:tc>
          <w:tcPr>
            <w:tcW w:w="1710" w:type="dxa"/>
            <w:tcBorders>
              <w:top w:val="single" w:sz="4" w:space="0" w:color="auto"/>
              <w:left w:val="outset" w:sz="6" w:space="0" w:color="ECE9D8"/>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leftChars="-73" w:left="-153" w:rightChars="-94" w:right="-197"/>
              <w:jc w:val="left"/>
              <w:rPr>
                <w:rFonts w:ascii="仿宋_GB2312" w:eastAsia="仿宋_GB2312" w:hAnsi="宋体" w:cs="宋体"/>
                <w:color w:val="000000"/>
                <w:kern w:val="0"/>
                <w:sz w:val="24"/>
                <w:szCs w:val="21"/>
                <w:lang w:val="it-IT"/>
              </w:rPr>
            </w:pPr>
            <w:r w:rsidRPr="003575C9">
              <w:rPr>
                <w:rFonts w:ascii="仿宋_GB2312" w:eastAsia="仿宋_GB2312" w:hAnsi="宋体" w:cs="宋体" w:hint="eastAsia"/>
                <w:bCs/>
                <w:color w:val="000000"/>
                <w:kern w:val="0"/>
                <w:sz w:val="24"/>
                <w:szCs w:val="21"/>
              </w:rPr>
              <w:t>营养素参考值</w:t>
            </w:r>
            <w:r w:rsidRPr="003575C9">
              <w:rPr>
                <w:rFonts w:ascii="仿宋_GB2312" w:eastAsia="仿宋_GB2312" w:hAnsi="宋体" w:cs="宋体" w:hint="eastAsia"/>
                <w:color w:val="000000"/>
                <w:kern w:val="0"/>
                <w:sz w:val="24"/>
                <w:szCs w:val="21"/>
                <w:lang w:val="it-IT"/>
              </w:rPr>
              <w:t>%</w:t>
            </w:r>
          </w:p>
          <w:p w:rsidR="003575C9" w:rsidRPr="003575C9" w:rsidRDefault="003575C9" w:rsidP="003575C9">
            <w:pPr>
              <w:widowControl/>
              <w:spacing w:line="360" w:lineRule="atLeast"/>
              <w:ind w:leftChars="-73" w:left="-153" w:rightChars="-94" w:right="-197" w:firstLineChars="150" w:firstLine="360"/>
              <w:jc w:val="left"/>
              <w:rPr>
                <w:rFonts w:ascii="仿宋_GB2312" w:eastAsia="仿宋_GB2312" w:hAnsi="宋体" w:cs="宋体"/>
                <w:color w:val="000000"/>
                <w:kern w:val="0"/>
                <w:sz w:val="24"/>
                <w:szCs w:val="21"/>
                <w:lang w:val="it-IT"/>
              </w:rPr>
            </w:pPr>
            <w:r w:rsidRPr="003575C9">
              <w:rPr>
                <w:rFonts w:ascii="仿宋_GB2312" w:eastAsia="仿宋_GB2312" w:hAnsi="宋体" w:cs="宋体" w:hint="eastAsia"/>
                <w:color w:val="000000"/>
                <w:kern w:val="0"/>
                <w:sz w:val="24"/>
                <w:szCs w:val="21"/>
                <w:lang w:val="it-IT"/>
              </w:rPr>
              <w:t>或 NRV%</w:t>
            </w:r>
          </w:p>
        </w:tc>
      </w:tr>
      <w:tr w:rsidR="003575C9" w:rsidRPr="003575C9" w:rsidTr="003575C9">
        <w:trPr>
          <w:jc w:val="center"/>
        </w:trPr>
        <w:tc>
          <w:tcPr>
            <w:tcW w:w="2656" w:type="dxa"/>
            <w:tcBorders>
              <w:top w:val="single" w:sz="4" w:space="0" w:color="auto"/>
              <w:left w:val="single" w:sz="4" w:space="0" w:color="auto"/>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lang w:val="it-IT"/>
              </w:rPr>
            </w:pPr>
            <w:r w:rsidRPr="003575C9">
              <w:rPr>
                <w:rFonts w:ascii="仿宋_GB2312" w:eastAsia="仿宋_GB2312" w:hAnsi="宋体" w:cs="宋体" w:hint="eastAsia"/>
                <w:color w:val="000000"/>
                <w:kern w:val="0"/>
                <w:sz w:val="24"/>
                <w:szCs w:val="21"/>
              </w:rPr>
              <w:t>能量</w:t>
            </w:r>
            <w:r w:rsidRPr="003575C9">
              <w:rPr>
                <w:rFonts w:ascii="仿宋_GB2312" w:eastAsia="仿宋_GB2312" w:hAnsi="宋体" w:cs="宋体" w:hint="eastAsia"/>
                <w:color w:val="000000"/>
                <w:kern w:val="0"/>
                <w:sz w:val="24"/>
                <w:szCs w:val="21"/>
                <w:lang w:val="it-IT"/>
              </w:rPr>
              <w:t>/Energy</w:t>
            </w:r>
          </w:p>
        </w:tc>
        <w:tc>
          <w:tcPr>
            <w:tcW w:w="3240" w:type="dxa"/>
            <w:tcBorders>
              <w:top w:val="single" w:sz="4" w:space="0" w:color="auto"/>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lang w:val="it-IT"/>
              </w:rPr>
            </w:pPr>
            <w:r w:rsidRPr="003575C9">
              <w:rPr>
                <w:rFonts w:ascii="仿宋_GB2312" w:eastAsia="仿宋_GB2312" w:hAnsi="宋体" w:cs="宋体" w:hint="eastAsia"/>
                <w:color w:val="000000"/>
                <w:kern w:val="0"/>
                <w:sz w:val="24"/>
                <w:szCs w:val="21"/>
              </w:rPr>
              <w:t>千焦</w:t>
            </w:r>
            <w:r w:rsidRPr="003575C9">
              <w:rPr>
                <w:rFonts w:ascii="仿宋_GB2312" w:eastAsia="仿宋_GB2312" w:hAnsi="宋体" w:cs="宋体" w:hint="eastAsia"/>
                <w:color w:val="000000"/>
                <w:kern w:val="0"/>
                <w:sz w:val="24"/>
                <w:szCs w:val="21"/>
                <w:lang w:val="it-IT"/>
              </w:rPr>
              <w:t>（kJ）</w:t>
            </w:r>
          </w:p>
        </w:tc>
        <w:tc>
          <w:tcPr>
            <w:tcW w:w="1710" w:type="dxa"/>
            <w:tcBorders>
              <w:top w:val="single" w:sz="4" w:space="0" w:color="auto"/>
              <w:left w:val="outset" w:sz="6" w:space="0" w:color="ECE9D8"/>
              <w:bottom w:val="outset" w:sz="6" w:space="0" w:color="ECE9D8"/>
              <w:right w:val="single" w:sz="4" w:space="0" w:color="auto"/>
            </w:tcBorders>
            <w:shd w:val="clear" w:color="auto" w:fill="auto"/>
            <w:hideMark/>
          </w:tcPr>
          <w:p w:rsidR="003575C9" w:rsidRPr="003575C9" w:rsidRDefault="003575C9" w:rsidP="003575C9">
            <w:pPr>
              <w:widowControl/>
              <w:spacing w:line="360" w:lineRule="atLeast"/>
              <w:jc w:val="center"/>
              <w:rPr>
                <w:rFonts w:ascii="仿宋_GB2312" w:eastAsia="仿宋_GB2312" w:hAnsi="宋体" w:cs="宋体"/>
                <w:color w:val="000000"/>
                <w:kern w:val="0"/>
                <w:sz w:val="24"/>
                <w:szCs w:val="21"/>
                <w:lang w:val="it-IT"/>
              </w:rPr>
            </w:pPr>
            <w:r w:rsidRPr="003575C9">
              <w:rPr>
                <w:rFonts w:ascii="仿宋_GB2312" w:eastAsia="仿宋_GB2312" w:hAnsi="宋体" w:cs="宋体" w:hint="eastAsia"/>
                <w:color w:val="000000"/>
                <w:kern w:val="0"/>
                <w:sz w:val="24"/>
                <w:szCs w:val="21"/>
                <w:lang w:val="it-IT"/>
              </w:rPr>
              <w:t>%</w:t>
            </w:r>
          </w:p>
        </w:tc>
      </w:tr>
      <w:tr w:rsidR="003575C9" w:rsidRPr="003575C9" w:rsidTr="003575C9">
        <w:trPr>
          <w:jc w:val="center"/>
        </w:trPr>
        <w:tc>
          <w:tcPr>
            <w:tcW w:w="2656" w:type="dxa"/>
            <w:tcBorders>
              <w:top w:val="outset" w:sz="6" w:space="0" w:color="ECE9D8"/>
              <w:left w:val="single" w:sz="4" w:space="0" w:color="auto"/>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lang w:val="it-IT"/>
              </w:rPr>
            </w:pPr>
            <w:r w:rsidRPr="003575C9">
              <w:rPr>
                <w:rFonts w:ascii="仿宋_GB2312" w:eastAsia="仿宋_GB2312" w:hAnsi="宋体" w:cs="宋体" w:hint="eastAsia"/>
                <w:color w:val="000000"/>
                <w:kern w:val="0"/>
                <w:sz w:val="24"/>
                <w:szCs w:val="21"/>
              </w:rPr>
              <w:t>蛋白质</w:t>
            </w:r>
            <w:r w:rsidRPr="003575C9">
              <w:rPr>
                <w:rFonts w:ascii="仿宋_GB2312" w:eastAsia="仿宋_GB2312" w:hAnsi="宋体" w:cs="宋体" w:hint="eastAsia"/>
                <w:color w:val="000000"/>
                <w:kern w:val="0"/>
                <w:sz w:val="24"/>
                <w:szCs w:val="21"/>
                <w:lang w:val="it-IT"/>
              </w:rPr>
              <w:t xml:space="preserve">/Protein </w:t>
            </w:r>
          </w:p>
        </w:tc>
        <w:tc>
          <w:tcPr>
            <w:tcW w:w="324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lang w:val="it-IT"/>
              </w:rPr>
            </w:pPr>
            <w:r w:rsidRPr="003575C9">
              <w:rPr>
                <w:rFonts w:ascii="仿宋_GB2312" w:eastAsia="仿宋_GB2312" w:hAnsi="宋体" w:cs="宋体" w:hint="eastAsia"/>
                <w:color w:val="000000"/>
                <w:kern w:val="0"/>
                <w:sz w:val="24"/>
                <w:szCs w:val="21"/>
              </w:rPr>
              <w:t>克</w:t>
            </w:r>
            <w:r w:rsidRPr="003575C9">
              <w:rPr>
                <w:rFonts w:ascii="仿宋_GB2312" w:eastAsia="仿宋_GB2312" w:hAnsi="宋体" w:cs="宋体" w:hint="eastAsia"/>
                <w:color w:val="000000"/>
                <w:kern w:val="0"/>
                <w:sz w:val="24"/>
                <w:szCs w:val="21"/>
                <w:lang w:val="it-IT"/>
              </w:rPr>
              <w:t>（g）</w:t>
            </w:r>
          </w:p>
        </w:tc>
        <w:tc>
          <w:tcPr>
            <w:tcW w:w="1710" w:type="dxa"/>
            <w:tcBorders>
              <w:top w:val="outset" w:sz="6" w:space="0" w:color="ECE9D8"/>
              <w:left w:val="outset" w:sz="6" w:space="0" w:color="ECE9D8"/>
              <w:bottom w:val="outset" w:sz="6" w:space="0" w:color="ECE9D8"/>
              <w:right w:val="single" w:sz="4" w:space="0" w:color="auto"/>
            </w:tcBorders>
            <w:shd w:val="clear" w:color="auto" w:fill="auto"/>
            <w:hideMark/>
          </w:tcPr>
          <w:p w:rsidR="003575C9" w:rsidRPr="003575C9" w:rsidRDefault="003575C9" w:rsidP="003575C9">
            <w:pPr>
              <w:widowControl/>
              <w:spacing w:line="360" w:lineRule="atLeast"/>
              <w:jc w:val="center"/>
              <w:rPr>
                <w:rFonts w:ascii="仿宋_GB2312" w:eastAsia="仿宋_GB2312" w:hAnsi="宋体" w:cs="宋体"/>
                <w:color w:val="000000"/>
                <w:kern w:val="0"/>
                <w:sz w:val="24"/>
                <w:szCs w:val="21"/>
                <w:lang w:val="it-IT"/>
              </w:rPr>
            </w:pPr>
            <w:r w:rsidRPr="003575C9">
              <w:rPr>
                <w:rFonts w:ascii="仿宋_GB2312" w:eastAsia="仿宋_GB2312" w:hAnsi="宋体" w:cs="宋体" w:hint="eastAsia"/>
                <w:color w:val="000000"/>
                <w:kern w:val="0"/>
                <w:sz w:val="24"/>
                <w:szCs w:val="21"/>
                <w:lang w:val="it-IT"/>
              </w:rPr>
              <w:t>%</w:t>
            </w:r>
          </w:p>
        </w:tc>
      </w:tr>
      <w:tr w:rsidR="003575C9" w:rsidRPr="003575C9" w:rsidTr="003575C9">
        <w:trPr>
          <w:jc w:val="center"/>
        </w:trPr>
        <w:tc>
          <w:tcPr>
            <w:tcW w:w="2656" w:type="dxa"/>
            <w:tcBorders>
              <w:top w:val="outset" w:sz="6" w:space="0" w:color="ECE9D8"/>
              <w:left w:val="single" w:sz="4" w:space="0" w:color="auto"/>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lang w:val="it-IT"/>
              </w:rPr>
            </w:pPr>
            <w:r w:rsidRPr="003575C9">
              <w:rPr>
                <w:rFonts w:ascii="仿宋_GB2312" w:eastAsia="仿宋_GB2312" w:hAnsi="宋体" w:cs="宋体" w:hint="eastAsia"/>
                <w:color w:val="000000"/>
                <w:kern w:val="0"/>
                <w:sz w:val="24"/>
                <w:szCs w:val="21"/>
              </w:rPr>
              <w:t>脂肪</w:t>
            </w:r>
            <w:r w:rsidRPr="003575C9">
              <w:rPr>
                <w:rFonts w:ascii="仿宋_GB2312" w:eastAsia="仿宋_GB2312" w:hAnsi="宋体" w:cs="宋体" w:hint="eastAsia"/>
                <w:color w:val="000000"/>
                <w:kern w:val="0"/>
                <w:sz w:val="24"/>
                <w:szCs w:val="21"/>
                <w:lang w:val="it-IT"/>
              </w:rPr>
              <w:t>/ fat</w:t>
            </w:r>
          </w:p>
        </w:tc>
        <w:tc>
          <w:tcPr>
            <w:tcW w:w="324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lang w:val="it-IT"/>
              </w:rPr>
            </w:pPr>
            <w:r w:rsidRPr="003575C9">
              <w:rPr>
                <w:rFonts w:ascii="仿宋_GB2312" w:eastAsia="仿宋_GB2312" w:hAnsi="宋体" w:cs="宋体" w:hint="eastAsia"/>
                <w:color w:val="000000"/>
                <w:kern w:val="0"/>
                <w:sz w:val="24"/>
                <w:szCs w:val="21"/>
              </w:rPr>
              <w:t>克</w:t>
            </w:r>
            <w:r w:rsidRPr="003575C9">
              <w:rPr>
                <w:rFonts w:ascii="仿宋_GB2312" w:eastAsia="仿宋_GB2312" w:hAnsi="宋体" w:cs="宋体" w:hint="eastAsia"/>
                <w:color w:val="000000"/>
                <w:kern w:val="0"/>
                <w:sz w:val="24"/>
                <w:szCs w:val="21"/>
                <w:lang w:val="it-IT"/>
              </w:rPr>
              <w:t>（g）</w:t>
            </w:r>
          </w:p>
        </w:tc>
        <w:tc>
          <w:tcPr>
            <w:tcW w:w="1710" w:type="dxa"/>
            <w:tcBorders>
              <w:top w:val="outset" w:sz="6" w:space="0" w:color="ECE9D8"/>
              <w:left w:val="outset" w:sz="6" w:space="0" w:color="ECE9D8"/>
              <w:bottom w:val="outset" w:sz="6" w:space="0" w:color="ECE9D8"/>
              <w:right w:val="single" w:sz="4" w:space="0" w:color="auto"/>
            </w:tcBorders>
            <w:shd w:val="clear" w:color="auto" w:fill="auto"/>
            <w:hideMark/>
          </w:tcPr>
          <w:p w:rsidR="003575C9" w:rsidRPr="003575C9" w:rsidRDefault="003575C9" w:rsidP="003575C9">
            <w:pPr>
              <w:widowControl/>
              <w:spacing w:line="360" w:lineRule="atLeast"/>
              <w:jc w:val="center"/>
              <w:rPr>
                <w:rFonts w:ascii="仿宋_GB2312" w:eastAsia="仿宋_GB2312" w:hAnsi="宋体" w:cs="宋体"/>
                <w:color w:val="000000"/>
                <w:kern w:val="0"/>
                <w:sz w:val="24"/>
                <w:szCs w:val="21"/>
                <w:lang w:val="it-IT"/>
              </w:rPr>
            </w:pPr>
            <w:r w:rsidRPr="003575C9">
              <w:rPr>
                <w:rFonts w:ascii="仿宋_GB2312" w:eastAsia="仿宋_GB2312" w:hAnsi="宋体" w:cs="宋体" w:hint="eastAsia"/>
                <w:color w:val="000000"/>
                <w:kern w:val="0"/>
                <w:sz w:val="24"/>
                <w:szCs w:val="21"/>
                <w:lang w:val="it-IT"/>
              </w:rPr>
              <w:t>%</w:t>
            </w:r>
          </w:p>
        </w:tc>
      </w:tr>
      <w:tr w:rsidR="003575C9" w:rsidRPr="003575C9" w:rsidTr="003575C9">
        <w:trPr>
          <w:jc w:val="center"/>
        </w:trPr>
        <w:tc>
          <w:tcPr>
            <w:tcW w:w="2656" w:type="dxa"/>
            <w:tcBorders>
              <w:top w:val="outset" w:sz="6" w:space="0" w:color="ECE9D8"/>
              <w:left w:val="single" w:sz="4" w:space="0" w:color="auto"/>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lang w:val="it-IT"/>
              </w:rPr>
            </w:pPr>
            <w:r w:rsidRPr="003575C9">
              <w:rPr>
                <w:rFonts w:ascii="仿宋_GB2312" w:eastAsia="仿宋_GB2312" w:hAnsi="宋体" w:cs="宋体" w:hint="eastAsia"/>
                <w:color w:val="000000"/>
                <w:kern w:val="0"/>
                <w:sz w:val="24"/>
                <w:szCs w:val="21"/>
              </w:rPr>
              <w:t>碳水化合物</w:t>
            </w:r>
            <w:r w:rsidRPr="003575C9">
              <w:rPr>
                <w:rFonts w:ascii="仿宋_GB2312" w:eastAsia="仿宋_GB2312" w:hAnsi="宋体" w:cs="宋体" w:hint="eastAsia"/>
                <w:color w:val="000000"/>
                <w:kern w:val="0"/>
                <w:sz w:val="24"/>
                <w:szCs w:val="21"/>
                <w:lang w:val="it-IT"/>
              </w:rPr>
              <w:t>/Carbohydrate</w:t>
            </w:r>
          </w:p>
        </w:tc>
        <w:tc>
          <w:tcPr>
            <w:tcW w:w="324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lang w:val="it-IT"/>
              </w:rPr>
            </w:pPr>
            <w:r w:rsidRPr="003575C9">
              <w:rPr>
                <w:rFonts w:ascii="仿宋_GB2312" w:eastAsia="仿宋_GB2312" w:hAnsi="宋体" w:cs="宋体" w:hint="eastAsia"/>
                <w:color w:val="000000"/>
                <w:kern w:val="0"/>
                <w:sz w:val="24"/>
                <w:szCs w:val="21"/>
              </w:rPr>
              <w:t>克</w:t>
            </w:r>
            <w:r w:rsidRPr="003575C9">
              <w:rPr>
                <w:rFonts w:ascii="仿宋_GB2312" w:eastAsia="仿宋_GB2312" w:hAnsi="宋体" w:cs="宋体" w:hint="eastAsia"/>
                <w:color w:val="000000"/>
                <w:kern w:val="0"/>
                <w:sz w:val="24"/>
                <w:szCs w:val="21"/>
                <w:lang w:val="it-IT"/>
              </w:rPr>
              <w:t>（g）</w:t>
            </w:r>
          </w:p>
        </w:tc>
        <w:tc>
          <w:tcPr>
            <w:tcW w:w="1710" w:type="dxa"/>
            <w:tcBorders>
              <w:top w:val="outset" w:sz="6" w:space="0" w:color="ECE9D8"/>
              <w:left w:val="outset" w:sz="6" w:space="0" w:color="ECE9D8"/>
              <w:bottom w:val="outset" w:sz="6" w:space="0" w:color="ECE9D8"/>
              <w:right w:val="single" w:sz="4" w:space="0" w:color="auto"/>
            </w:tcBorders>
            <w:shd w:val="clear" w:color="auto" w:fill="auto"/>
            <w:hideMark/>
          </w:tcPr>
          <w:p w:rsidR="003575C9" w:rsidRPr="003575C9" w:rsidRDefault="003575C9" w:rsidP="003575C9">
            <w:pPr>
              <w:widowControl/>
              <w:spacing w:line="360" w:lineRule="atLeast"/>
              <w:jc w:val="center"/>
              <w:rPr>
                <w:rFonts w:ascii="仿宋_GB2312" w:eastAsia="仿宋_GB2312" w:hAnsi="宋体" w:cs="宋体"/>
                <w:color w:val="000000"/>
                <w:kern w:val="0"/>
                <w:sz w:val="24"/>
                <w:szCs w:val="21"/>
                <w:lang w:val="it-IT"/>
              </w:rPr>
            </w:pPr>
            <w:r w:rsidRPr="003575C9">
              <w:rPr>
                <w:rFonts w:ascii="仿宋_GB2312" w:eastAsia="仿宋_GB2312" w:hAnsi="宋体" w:cs="宋体" w:hint="eastAsia"/>
                <w:color w:val="000000"/>
                <w:kern w:val="0"/>
                <w:sz w:val="24"/>
                <w:szCs w:val="21"/>
                <w:lang w:val="it-IT"/>
              </w:rPr>
              <w:t>%</w:t>
            </w:r>
          </w:p>
        </w:tc>
      </w:tr>
      <w:tr w:rsidR="003575C9" w:rsidRPr="003575C9" w:rsidTr="003575C9">
        <w:trPr>
          <w:jc w:val="center"/>
        </w:trPr>
        <w:tc>
          <w:tcPr>
            <w:tcW w:w="2656" w:type="dxa"/>
            <w:tcBorders>
              <w:top w:val="outset" w:sz="6" w:space="0" w:color="ECE9D8"/>
              <w:left w:val="single" w:sz="4" w:space="0" w:color="auto"/>
              <w:bottom w:val="single" w:sz="4" w:space="0" w:color="auto"/>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lang w:val="it-IT"/>
              </w:rPr>
            </w:pPr>
            <w:r w:rsidRPr="003575C9">
              <w:rPr>
                <w:rFonts w:ascii="仿宋_GB2312" w:eastAsia="仿宋_GB2312" w:hAnsi="宋体" w:cs="宋体" w:hint="eastAsia"/>
                <w:color w:val="000000"/>
                <w:kern w:val="0"/>
                <w:sz w:val="24"/>
                <w:szCs w:val="21"/>
              </w:rPr>
              <w:t>钠</w:t>
            </w:r>
            <w:r w:rsidRPr="003575C9">
              <w:rPr>
                <w:rFonts w:ascii="仿宋_GB2312" w:eastAsia="仿宋_GB2312" w:hAnsi="宋体" w:cs="宋体" w:hint="eastAsia"/>
                <w:color w:val="000000"/>
                <w:kern w:val="0"/>
                <w:sz w:val="24"/>
                <w:szCs w:val="21"/>
                <w:lang w:val="it-IT"/>
              </w:rPr>
              <w:t>/ Sodium</w:t>
            </w:r>
          </w:p>
        </w:tc>
        <w:tc>
          <w:tcPr>
            <w:tcW w:w="3240" w:type="dxa"/>
            <w:tcBorders>
              <w:top w:val="outset" w:sz="6" w:space="0" w:color="ECE9D8"/>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lang w:val="it-IT"/>
              </w:rPr>
            </w:pPr>
            <w:r w:rsidRPr="003575C9">
              <w:rPr>
                <w:rFonts w:ascii="仿宋_GB2312" w:eastAsia="仿宋_GB2312" w:hAnsi="宋体" w:cs="宋体" w:hint="eastAsia"/>
                <w:color w:val="000000"/>
                <w:kern w:val="0"/>
                <w:sz w:val="24"/>
                <w:szCs w:val="21"/>
              </w:rPr>
              <w:t>毫克</w:t>
            </w:r>
            <w:r w:rsidRPr="003575C9">
              <w:rPr>
                <w:rFonts w:ascii="仿宋_GB2312" w:eastAsia="仿宋_GB2312" w:hAnsi="宋体" w:cs="宋体" w:hint="eastAsia"/>
                <w:color w:val="000000"/>
                <w:kern w:val="0"/>
                <w:sz w:val="24"/>
                <w:szCs w:val="21"/>
                <w:lang w:val="it-IT"/>
              </w:rPr>
              <w:t>（mg）</w:t>
            </w:r>
          </w:p>
        </w:tc>
        <w:tc>
          <w:tcPr>
            <w:tcW w:w="1710" w:type="dxa"/>
            <w:tcBorders>
              <w:top w:val="outset" w:sz="6" w:space="0" w:color="ECE9D8"/>
              <w:left w:val="outset" w:sz="6" w:space="0" w:color="ECE9D8"/>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center"/>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w:t>
            </w:r>
          </w:p>
        </w:tc>
      </w:tr>
    </w:tbl>
    <w:p w:rsidR="003575C9" w:rsidRPr="003575C9" w:rsidRDefault="003575C9" w:rsidP="003575C9">
      <w:pPr>
        <w:widowControl/>
        <w:spacing w:line="360" w:lineRule="atLeast"/>
        <w:ind w:firstLineChars="200" w:firstLine="480"/>
        <w:jc w:val="left"/>
        <w:rPr>
          <w:rFonts w:ascii="仿宋_GB2312" w:eastAsia="仿宋_GB2312" w:hAnsi="宋体" w:cs="宋体" w:hint="eastAsia"/>
          <w:bCs/>
          <w:color w:val="000000"/>
          <w:kern w:val="0"/>
          <w:sz w:val="24"/>
          <w:szCs w:val="21"/>
        </w:rPr>
      </w:pPr>
      <w:r w:rsidRPr="003575C9">
        <w:rPr>
          <w:rFonts w:ascii="仿宋_GB2312" w:eastAsia="仿宋_GB2312" w:hAnsi="宋体" w:cs="宋体" w:hint="eastAsia"/>
          <w:bCs/>
          <w:color w:val="000000"/>
          <w:kern w:val="0"/>
          <w:sz w:val="24"/>
          <w:szCs w:val="21"/>
        </w:rPr>
        <w:t xml:space="preserve">（四）横排格式 </w:t>
      </w:r>
    </w:p>
    <w:p w:rsidR="003575C9" w:rsidRPr="003575C9" w:rsidRDefault="003575C9" w:rsidP="003575C9">
      <w:pPr>
        <w:widowControl/>
        <w:spacing w:line="360" w:lineRule="atLeast"/>
        <w:ind w:firstLineChars="300" w:firstLine="720"/>
        <w:jc w:val="left"/>
        <w:rPr>
          <w:rFonts w:ascii="仿宋_GB2312" w:eastAsia="仿宋_GB2312" w:hAnsi="宋体" w:cs="宋体" w:hint="eastAsia"/>
          <w:b/>
          <w:color w:val="000000"/>
          <w:kern w:val="0"/>
          <w:sz w:val="24"/>
          <w:szCs w:val="24"/>
        </w:rPr>
      </w:pPr>
      <w:r w:rsidRPr="003575C9">
        <w:rPr>
          <w:rFonts w:ascii="仿宋_GB2312" w:eastAsia="仿宋_GB2312" w:hAnsi="宋体" w:cs="宋体" w:hint="eastAsia"/>
          <w:color w:val="000000"/>
          <w:kern w:val="0"/>
          <w:sz w:val="24"/>
          <w:szCs w:val="24"/>
        </w:rPr>
        <w:t>格式4</w:t>
      </w:r>
      <w:r w:rsidRPr="003575C9">
        <w:rPr>
          <w:rFonts w:ascii="仿宋_GB2312" w:eastAsia="仿宋_GB2312" w:hAnsi="宋体" w:cs="宋体" w:hint="eastAsia"/>
          <w:b/>
          <w:color w:val="000000"/>
          <w:kern w:val="0"/>
          <w:sz w:val="24"/>
          <w:szCs w:val="24"/>
        </w:rPr>
        <w:t xml:space="preserve">                       </w:t>
      </w:r>
    </w:p>
    <w:p w:rsidR="003575C9" w:rsidRPr="003575C9" w:rsidRDefault="003575C9" w:rsidP="003575C9">
      <w:pPr>
        <w:widowControl/>
        <w:spacing w:line="360" w:lineRule="atLeast"/>
        <w:jc w:val="center"/>
        <w:rPr>
          <w:rFonts w:ascii="仿宋_GB2312" w:eastAsia="仿宋_GB2312" w:hAnsi="宋体" w:cs="宋体" w:hint="eastAsia"/>
          <w:bCs/>
          <w:color w:val="000000"/>
          <w:kern w:val="0"/>
          <w:sz w:val="24"/>
          <w:szCs w:val="21"/>
        </w:rPr>
      </w:pPr>
      <w:r w:rsidRPr="003575C9">
        <w:rPr>
          <w:rFonts w:ascii="仿宋_GB2312" w:eastAsia="仿宋_GB2312" w:hAnsi="宋体" w:cs="宋体" w:hint="eastAsia"/>
          <w:b/>
          <w:color w:val="000000"/>
          <w:kern w:val="0"/>
          <w:sz w:val="24"/>
          <w:szCs w:val="21"/>
        </w:rPr>
        <w:t>营养成分表</w:t>
      </w:r>
    </w:p>
    <w:tbl>
      <w:tblPr>
        <w:tblW w:w="8616" w:type="dxa"/>
        <w:jc w:val="center"/>
        <w:tblInd w:w="-588" w:type="dxa"/>
        <w:tblBorders>
          <w:top w:val="single" w:sz="4" w:space="0" w:color="auto"/>
          <w:left w:val="single" w:sz="4" w:space="0" w:color="auto"/>
          <w:bottom w:val="single" w:sz="4" w:space="0" w:color="auto"/>
          <w:right w:val="single" w:sz="4" w:space="0" w:color="auto"/>
        </w:tblBorders>
        <w:tblLook w:val="01E0"/>
      </w:tblPr>
      <w:tblGrid>
        <w:gridCol w:w="1236"/>
        <w:gridCol w:w="1440"/>
        <w:gridCol w:w="1440"/>
        <w:gridCol w:w="1440"/>
        <w:gridCol w:w="1620"/>
        <w:gridCol w:w="1440"/>
      </w:tblGrid>
      <w:tr w:rsidR="003575C9" w:rsidRPr="003575C9" w:rsidTr="003575C9">
        <w:trPr>
          <w:jc w:val="center"/>
        </w:trPr>
        <w:tc>
          <w:tcPr>
            <w:tcW w:w="1236" w:type="dxa"/>
            <w:tcBorders>
              <w:top w:val="single" w:sz="4" w:space="0" w:color="auto"/>
              <w:left w:val="single" w:sz="4" w:space="0" w:color="auto"/>
              <w:bottom w:val="single" w:sz="4" w:space="0" w:color="auto"/>
              <w:right w:val="outset" w:sz="6" w:space="0" w:color="ECE9D8"/>
            </w:tcBorders>
            <w:shd w:val="clear" w:color="auto" w:fill="auto"/>
            <w:hideMark/>
          </w:tcPr>
          <w:p w:rsidR="003575C9" w:rsidRPr="003575C9" w:rsidRDefault="003575C9" w:rsidP="003575C9">
            <w:pPr>
              <w:widowControl/>
              <w:spacing w:after="120"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项目</w:t>
            </w:r>
          </w:p>
        </w:tc>
        <w:tc>
          <w:tcPr>
            <w:tcW w:w="1440" w:type="dxa"/>
            <w:tcBorders>
              <w:top w:val="single" w:sz="4" w:space="0" w:color="auto"/>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每100克（g）</w:t>
            </w:r>
          </w:p>
          <w:p w:rsidR="003575C9" w:rsidRPr="003575C9" w:rsidRDefault="003575C9" w:rsidP="003575C9">
            <w:pPr>
              <w:widowControl/>
              <w:spacing w:after="120"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或毫升（ml）或每份</w:t>
            </w:r>
          </w:p>
        </w:tc>
        <w:tc>
          <w:tcPr>
            <w:tcW w:w="1440" w:type="dxa"/>
            <w:tcBorders>
              <w:top w:val="single" w:sz="4" w:space="0" w:color="auto"/>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after="120"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bCs/>
                <w:color w:val="000000"/>
                <w:kern w:val="0"/>
                <w:sz w:val="24"/>
                <w:szCs w:val="21"/>
              </w:rPr>
              <w:t>营养素参考值</w:t>
            </w:r>
            <w:r w:rsidRPr="003575C9">
              <w:rPr>
                <w:rFonts w:ascii="仿宋_GB2312" w:eastAsia="仿宋_GB2312" w:hAnsi="宋体" w:cs="宋体" w:hint="eastAsia"/>
                <w:color w:val="000000"/>
                <w:kern w:val="0"/>
                <w:sz w:val="24"/>
                <w:szCs w:val="21"/>
              </w:rPr>
              <w:t>% 或NRV%</w:t>
            </w:r>
          </w:p>
        </w:tc>
        <w:tc>
          <w:tcPr>
            <w:tcW w:w="1440" w:type="dxa"/>
            <w:tcBorders>
              <w:top w:val="single" w:sz="4" w:space="0" w:color="auto"/>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after="120"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项目</w:t>
            </w:r>
          </w:p>
        </w:tc>
        <w:tc>
          <w:tcPr>
            <w:tcW w:w="1620" w:type="dxa"/>
            <w:tcBorders>
              <w:top w:val="single" w:sz="4" w:space="0" w:color="auto"/>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每100克（g）</w:t>
            </w:r>
          </w:p>
          <w:p w:rsidR="003575C9" w:rsidRPr="003575C9" w:rsidRDefault="003575C9" w:rsidP="003575C9">
            <w:pPr>
              <w:widowControl/>
              <w:spacing w:after="120"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或毫升（ml）或每份</w:t>
            </w:r>
          </w:p>
        </w:tc>
        <w:tc>
          <w:tcPr>
            <w:tcW w:w="1440" w:type="dxa"/>
            <w:tcBorders>
              <w:top w:val="single" w:sz="4" w:space="0" w:color="auto"/>
              <w:left w:val="outset" w:sz="6" w:space="0" w:color="ECE9D8"/>
              <w:bottom w:val="single" w:sz="4" w:space="0" w:color="auto"/>
              <w:right w:val="single" w:sz="4" w:space="0" w:color="auto"/>
            </w:tcBorders>
            <w:shd w:val="clear" w:color="auto" w:fill="auto"/>
            <w:hideMark/>
          </w:tcPr>
          <w:p w:rsidR="003575C9" w:rsidRPr="003575C9" w:rsidRDefault="003575C9" w:rsidP="003575C9">
            <w:pPr>
              <w:widowControl/>
              <w:spacing w:after="120"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bCs/>
                <w:color w:val="000000"/>
                <w:kern w:val="0"/>
                <w:sz w:val="24"/>
                <w:szCs w:val="21"/>
              </w:rPr>
              <w:t>营养素参考值</w:t>
            </w:r>
            <w:r w:rsidRPr="003575C9">
              <w:rPr>
                <w:rFonts w:ascii="仿宋_GB2312" w:eastAsia="仿宋_GB2312" w:hAnsi="宋体" w:cs="宋体" w:hint="eastAsia"/>
                <w:color w:val="000000"/>
                <w:kern w:val="0"/>
                <w:sz w:val="24"/>
                <w:szCs w:val="21"/>
              </w:rPr>
              <w:t>%或NRV%</w:t>
            </w:r>
          </w:p>
        </w:tc>
      </w:tr>
      <w:tr w:rsidR="003575C9" w:rsidRPr="003575C9" w:rsidTr="003575C9">
        <w:trPr>
          <w:jc w:val="center"/>
        </w:trPr>
        <w:tc>
          <w:tcPr>
            <w:tcW w:w="1236" w:type="dxa"/>
            <w:tcBorders>
              <w:top w:val="single" w:sz="4" w:space="0" w:color="auto"/>
              <w:left w:val="single" w:sz="4" w:space="0" w:color="auto"/>
              <w:bottom w:val="outset" w:sz="6" w:space="0" w:color="ECE9D8"/>
              <w:right w:val="outset" w:sz="6" w:space="0" w:color="ECE9D8"/>
            </w:tcBorders>
            <w:shd w:val="clear" w:color="auto" w:fill="auto"/>
            <w:hideMark/>
          </w:tcPr>
          <w:p w:rsidR="003575C9" w:rsidRPr="003575C9" w:rsidRDefault="003575C9" w:rsidP="003575C9">
            <w:pPr>
              <w:widowControl/>
              <w:spacing w:after="120"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能量</w:t>
            </w:r>
          </w:p>
        </w:tc>
        <w:tc>
          <w:tcPr>
            <w:tcW w:w="1440" w:type="dxa"/>
            <w:tcBorders>
              <w:top w:val="single" w:sz="4" w:space="0" w:color="auto"/>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千焦（kJ）</w:t>
            </w:r>
          </w:p>
        </w:tc>
        <w:tc>
          <w:tcPr>
            <w:tcW w:w="1440" w:type="dxa"/>
            <w:tcBorders>
              <w:top w:val="single" w:sz="4" w:space="0" w:color="auto"/>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w:t>
            </w:r>
          </w:p>
        </w:tc>
        <w:tc>
          <w:tcPr>
            <w:tcW w:w="1440" w:type="dxa"/>
            <w:tcBorders>
              <w:top w:val="single" w:sz="4" w:space="0" w:color="auto"/>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碳水化合物</w:t>
            </w:r>
          </w:p>
        </w:tc>
        <w:tc>
          <w:tcPr>
            <w:tcW w:w="1620" w:type="dxa"/>
            <w:tcBorders>
              <w:top w:val="single" w:sz="4" w:space="0" w:color="auto"/>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克（g）</w:t>
            </w:r>
          </w:p>
        </w:tc>
        <w:tc>
          <w:tcPr>
            <w:tcW w:w="1440" w:type="dxa"/>
            <w:tcBorders>
              <w:top w:val="single" w:sz="4" w:space="0" w:color="auto"/>
              <w:left w:val="outset" w:sz="6" w:space="0" w:color="ECE9D8"/>
              <w:bottom w:val="outset" w:sz="6" w:space="0" w:color="ECE9D8"/>
              <w:right w:val="single" w:sz="4" w:space="0" w:color="auto"/>
            </w:tcBorders>
            <w:shd w:val="clear" w:color="auto" w:fill="auto"/>
            <w:hideMark/>
          </w:tcPr>
          <w:p w:rsidR="003575C9" w:rsidRPr="003575C9" w:rsidRDefault="003575C9" w:rsidP="003575C9">
            <w:pPr>
              <w:widowControl/>
              <w:spacing w:after="120"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w:t>
            </w:r>
          </w:p>
        </w:tc>
      </w:tr>
      <w:tr w:rsidR="003575C9" w:rsidRPr="003575C9" w:rsidTr="003575C9">
        <w:trPr>
          <w:jc w:val="center"/>
        </w:trPr>
        <w:tc>
          <w:tcPr>
            <w:tcW w:w="1236" w:type="dxa"/>
            <w:tcBorders>
              <w:top w:val="outset" w:sz="6" w:space="0" w:color="ECE9D8"/>
              <w:left w:val="single" w:sz="4" w:space="0" w:color="auto"/>
              <w:bottom w:val="outset" w:sz="6" w:space="0" w:color="ECE9D8"/>
              <w:right w:val="outset" w:sz="6" w:space="0" w:color="ECE9D8"/>
            </w:tcBorders>
            <w:shd w:val="clear" w:color="auto" w:fill="auto"/>
            <w:hideMark/>
          </w:tcPr>
          <w:p w:rsidR="003575C9" w:rsidRPr="003575C9" w:rsidRDefault="003575C9" w:rsidP="003575C9">
            <w:pPr>
              <w:widowControl/>
              <w:spacing w:after="120"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蛋白质</w:t>
            </w:r>
          </w:p>
        </w:tc>
        <w:tc>
          <w:tcPr>
            <w:tcW w:w="144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克（g）</w:t>
            </w:r>
          </w:p>
        </w:tc>
        <w:tc>
          <w:tcPr>
            <w:tcW w:w="144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w:t>
            </w:r>
          </w:p>
        </w:tc>
        <w:tc>
          <w:tcPr>
            <w:tcW w:w="144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360" w:lineRule="atLeast"/>
              <w:ind w:rightChars="-51" w:right="-107"/>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钠</w:t>
            </w:r>
          </w:p>
        </w:tc>
        <w:tc>
          <w:tcPr>
            <w:tcW w:w="162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after="120"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毫克（mg）</w:t>
            </w:r>
          </w:p>
        </w:tc>
        <w:tc>
          <w:tcPr>
            <w:tcW w:w="1440" w:type="dxa"/>
            <w:tcBorders>
              <w:top w:val="outset" w:sz="6" w:space="0" w:color="ECE9D8"/>
              <w:left w:val="outset" w:sz="6" w:space="0" w:color="ECE9D8"/>
              <w:bottom w:val="outset" w:sz="6" w:space="0" w:color="ECE9D8"/>
              <w:right w:val="single" w:sz="4" w:space="0" w:color="auto"/>
            </w:tcBorders>
            <w:shd w:val="clear" w:color="auto" w:fill="auto"/>
            <w:hideMark/>
          </w:tcPr>
          <w:p w:rsidR="003575C9" w:rsidRPr="003575C9" w:rsidRDefault="003575C9" w:rsidP="003575C9">
            <w:pPr>
              <w:widowControl/>
              <w:spacing w:after="120"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w:t>
            </w:r>
          </w:p>
        </w:tc>
      </w:tr>
      <w:tr w:rsidR="003575C9" w:rsidRPr="003575C9" w:rsidTr="003575C9">
        <w:trPr>
          <w:jc w:val="center"/>
        </w:trPr>
        <w:tc>
          <w:tcPr>
            <w:tcW w:w="1236" w:type="dxa"/>
            <w:tcBorders>
              <w:top w:val="outset" w:sz="6" w:space="0" w:color="ECE9D8"/>
              <w:left w:val="single" w:sz="4" w:space="0" w:color="auto"/>
              <w:bottom w:val="single" w:sz="4" w:space="0" w:color="auto"/>
              <w:right w:val="outset" w:sz="6" w:space="0" w:color="ECE9D8"/>
            </w:tcBorders>
            <w:shd w:val="clear" w:color="auto" w:fill="auto"/>
            <w:hideMark/>
          </w:tcPr>
          <w:p w:rsidR="003575C9" w:rsidRPr="003575C9" w:rsidRDefault="003575C9" w:rsidP="003575C9">
            <w:pPr>
              <w:widowControl/>
              <w:spacing w:after="120"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脂肪</w:t>
            </w:r>
          </w:p>
        </w:tc>
        <w:tc>
          <w:tcPr>
            <w:tcW w:w="1440" w:type="dxa"/>
            <w:tcBorders>
              <w:top w:val="outset" w:sz="6" w:space="0" w:color="ECE9D8"/>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after="120"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克（g）</w:t>
            </w:r>
          </w:p>
        </w:tc>
        <w:tc>
          <w:tcPr>
            <w:tcW w:w="1440" w:type="dxa"/>
            <w:tcBorders>
              <w:top w:val="outset" w:sz="6" w:space="0" w:color="ECE9D8"/>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after="120"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w:t>
            </w:r>
          </w:p>
        </w:tc>
        <w:tc>
          <w:tcPr>
            <w:tcW w:w="1440" w:type="dxa"/>
            <w:tcBorders>
              <w:top w:val="outset" w:sz="6" w:space="0" w:color="ECE9D8"/>
              <w:left w:val="outset" w:sz="6" w:space="0" w:color="ECE9D8"/>
              <w:bottom w:val="single" w:sz="4" w:space="0" w:color="auto"/>
              <w:right w:val="outset" w:sz="6" w:space="0" w:color="ECE9D8"/>
            </w:tcBorders>
            <w:shd w:val="clear" w:color="auto" w:fill="auto"/>
          </w:tcPr>
          <w:p w:rsidR="003575C9" w:rsidRPr="003575C9" w:rsidRDefault="003575C9" w:rsidP="003575C9">
            <w:pPr>
              <w:widowControl/>
              <w:spacing w:after="120" w:line="360" w:lineRule="atLeast"/>
              <w:ind w:rightChars="-51" w:right="-107"/>
              <w:jc w:val="center"/>
              <w:rPr>
                <w:rFonts w:ascii="仿宋_GB2312" w:eastAsia="仿宋_GB2312" w:hAnsi="宋体" w:cs="宋体"/>
                <w:color w:val="000000"/>
                <w:kern w:val="0"/>
                <w:sz w:val="24"/>
                <w:szCs w:val="21"/>
              </w:rPr>
            </w:pPr>
          </w:p>
        </w:tc>
        <w:tc>
          <w:tcPr>
            <w:tcW w:w="1620" w:type="dxa"/>
            <w:tcBorders>
              <w:top w:val="outset" w:sz="6" w:space="0" w:color="ECE9D8"/>
              <w:left w:val="outset" w:sz="6" w:space="0" w:color="ECE9D8"/>
              <w:bottom w:val="single" w:sz="4" w:space="0" w:color="auto"/>
              <w:right w:val="outset" w:sz="6" w:space="0" w:color="ECE9D8"/>
            </w:tcBorders>
            <w:shd w:val="clear" w:color="auto" w:fill="auto"/>
          </w:tcPr>
          <w:p w:rsidR="003575C9" w:rsidRPr="003575C9" w:rsidRDefault="003575C9" w:rsidP="003575C9">
            <w:pPr>
              <w:widowControl/>
              <w:spacing w:after="120" w:line="360" w:lineRule="atLeast"/>
              <w:jc w:val="left"/>
              <w:rPr>
                <w:rFonts w:ascii="仿宋_GB2312" w:eastAsia="仿宋_GB2312" w:hAnsi="宋体" w:cs="宋体"/>
                <w:color w:val="000000"/>
                <w:kern w:val="0"/>
                <w:sz w:val="24"/>
                <w:szCs w:val="21"/>
              </w:rPr>
            </w:pPr>
          </w:p>
        </w:tc>
        <w:tc>
          <w:tcPr>
            <w:tcW w:w="1440" w:type="dxa"/>
            <w:tcBorders>
              <w:top w:val="outset" w:sz="6" w:space="0" w:color="ECE9D8"/>
              <w:left w:val="outset" w:sz="6" w:space="0" w:color="ECE9D8"/>
              <w:bottom w:val="single" w:sz="4" w:space="0" w:color="auto"/>
              <w:right w:val="single" w:sz="4" w:space="0" w:color="auto"/>
            </w:tcBorders>
            <w:shd w:val="clear" w:color="auto" w:fill="auto"/>
          </w:tcPr>
          <w:p w:rsidR="003575C9" w:rsidRPr="003575C9" w:rsidRDefault="003575C9" w:rsidP="003575C9">
            <w:pPr>
              <w:widowControl/>
              <w:spacing w:after="120" w:line="360" w:lineRule="atLeast"/>
              <w:jc w:val="left"/>
              <w:rPr>
                <w:rFonts w:ascii="仿宋_GB2312" w:eastAsia="仿宋_GB2312" w:hAnsi="宋体" w:cs="宋体"/>
                <w:bCs/>
                <w:color w:val="000000"/>
                <w:kern w:val="0"/>
                <w:sz w:val="24"/>
                <w:szCs w:val="21"/>
              </w:rPr>
            </w:pPr>
          </w:p>
        </w:tc>
      </w:tr>
    </w:tbl>
    <w:p w:rsidR="003575C9" w:rsidRPr="003575C9" w:rsidRDefault="003575C9" w:rsidP="003575C9">
      <w:pPr>
        <w:widowControl/>
        <w:spacing w:line="360" w:lineRule="atLeast"/>
        <w:ind w:rightChars="30" w:right="63" w:firstLineChars="200" w:firstLine="482"/>
        <w:jc w:val="left"/>
        <w:rPr>
          <w:rFonts w:ascii="仿宋_GB2312" w:eastAsia="仿宋_GB2312" w:hAnsi="宋体" w:cs="宋体" w:hint="eastAsia"/>
          <w:kern w:val="0"/>
          <w:sz w:val="24"/>
          <w:szCs w:val="21"/>
        </w:rPr>
      </w:pPr>
      <w:r w:rsidRPr="003575C9">
        <w:rPr>
          <w:rFonts w:ascii="仿宋_GB2312" w:eastAsia="仿宋_GB2312" w:hAnsi="宋体" w:cs="宋体" w:hint="eastAsia"/>
          <w:b/>
          <w:bCs/>
          <w:kern w:val="0"/>
          <w:sz w:val="24"/>
          <w:szCs w:val="21"/>
        </w:rPr>
        <w:t xml:space="preserve">六、营养成分的分析 </w:t>
      </w:r>
    </w:p>
    <w:p w:rsidR="003575C9" w:rsidRPr="003575C9" w:rsidRDefault="003575C9" w:rsidP="003575C9">
      <w:pPr>
        <w:widowControl/>
        <w:spacing w:line="360" w:lineRule="atLeast"/>
        <w:ind w:rightChars="30" w:right="63" w:firstLineChars="200" w:firstLine="480"/>
        <w:jc w:val="left"/>
        <w:rPr>
          <w:rFonts w:ascii="仿宋_GB2312" w:eastAsia="仿宋_GB2312" w:hAnsi="宋体" w:cs="宋体" w:hint="eastAsia"/>
          <w:kern w:val="0"/>
          <w:sz w:val="24"/>
          <w:szCs w:val="24"/>
        </w:rPr>
      </w:pPr>
      <w:r w:rsidRPr="003575C9">
        <w:rPr>
          <w:rFonts w:ascii="仿宋_GB2312" w:eastAsia="仿宋_GB2312" w:hAnsi="宋体" w:cs="宋体" w:hint="eastAsia"/>
          <w:kern w:val="0"/>
          <w:sz w:val="24"/>
          <w:szCs w:val="24"/>
        </w:rPr>
        <w:t>食品营养标签用数据可通过计算或检测方法获得。</w:t>
      </w:r>
    </w:p>
    <w:p w:rsidR="003575C9" w:rsidRPr="003575C9" w:rsidRDefault="003575C9" w:rsidP="003575C9">
      <w:pPr>
        <w:widowControl/>
        <w:spacing w:line="360" w:lineRule="atLeast"/>
        <w:ind w:rightChars="30" w:right="63" w:firstLineChars="200" w:firstLine="480"/>
        <w:jc w:val="left"/>
        <w:rPr>
          <w:rFonts w:ascii="仿宋_GB2312" w:eastAsia="仿宋_GB2312" w:hAnsi="宋体" w:cs="宋体" w:hint="eastAsia"/>
          <w:kern w:val="0"/>
          <w:sz w:val="24"/>
          <w:szCs w:val="24"/>
        </w:rPr>
      </w:pPr>
      <w:r w:rsidRPr="003575C9">
        <w:rPr>
          <w:rFonts w:ascii="仿宋_GB2312" w:eastAsia="仿宋_GB2312" w:hAnsi="宋体" w:cs="宋体" w:hint="eastAsia"/>
          <w:kern w:val="0"/>
          <w:sz w:val="24"/>
          <w:szCs w:val="24"/>
        </w:rPr>
        <w:t>计算法是根据食品原料的配比，或其他确实的资料如公认的食物营养成分数据、相似的同类食品等的成分数据计算出产品的营养成分含量，所得结果应可信。</w:t>
      </w:r>
    </w:p>
    <w:p w:rsidR="003575C9" w:rsidRPr="003575C9" w:rsidRDefault="003575C9" w:rsidP="003575C9">
      <w:pPr>
        <w:widowControl/>
        <w:spacing w:line="360" w:lineRule="atLeast"/>
        <w:ind w:rightChars="30" w:right="63" w:firstLineChars="200" w:firstLine="480"/>
        <w:jc w:val="left"/>
        <w:rPr>
          <w:rFonts w:ascii="仿宋_GB2312" w:eastAsia="仿宋_GB2312" w:hAnsi="宋体" w:cs="宋体" w:hint="eastAsia"/>
          <w:kern w:val="0"/>
          <w:sz w:val="24"/>
          <w:szCs w:val="21"/>
        </w:rPr>
      </w:pPr>
      <w:r w:rsidRPr="003575C9">
        <w:rPr>
          <w:rFonts w:ascii="仿宋_GB2312" w:eastAsia="仿宋_GB2312" w:hAnsi="宋体" w:cs="宋体" w:hint="eastAsia"/>
          <w:kern w:val="0"/>
          <w:sz w:val="24"/>
          <w:szCs w:val="21"/>
        </w:rPr>
        <w:t>直接分析时所用的检验方法、样品采集的基本选择原则按照GB/T5009.1规定执行。检验方法应首先选择国家标准方法的最新版本，如有并列方法时，可根据适用范围选择适宜的方法。当无国标方法时，推荐优先使用美国公职分析化学家协会（AOAC）的方法，经过验证的、引自权威文献报道或行业公认的权</w:t>
      </w:r>
      <w:r w:rsidRPr="003575C9">
        <w:rPr>
          <w:rFonts w:ascii="仿宋_GB2312" w:eastAsia="仿宋_GB2312" w:hAnsi="宋体" w:cs="宋体" w:hint="eastAsia"/>
          <w:kern w:val="0"/>
          <w:sz w:val="24"/>
          <w:szCs w:val="21"/>
        </w:rPr>
        <w:lastRenderedPageBreak/>
        <w:t>威方法也可以使用。表7中列出了核心营养素以及宜标示的重要营养成分的常用分析方法，其它方法可在相关标准和文献中查找。</w:t>
      </w:r>
    </w:p>
    <w:p w:rsidR="003575C9" w:rsidRPr="003575C9" w:rsidRDefault="003575C9" w:rsidP="003575C9">
      <w:pPr>
        <w:widowControl/>
        <w:spacing w:line="360" w:lineRule="atLeast"/>
        <w:ind w:rightChars="30" w:right="63" w:firstLineChars="200" w:firstLine="482"/>
        <w:jc w:val="center"/>
        <w:rPr>
          <w:rFonts w:ascii="仿宋_GB2312" w:eastAsia="仿宋_GB2312" w:hAnsi="宋体" w:cs="宋体" w:hint="eastAsia"/>
          <w:b/>
          <w:kern w:val="0"/>
          <w:sz w:val="24"/>
          <w:szCs w:val="21"/>
        </w:rPr>
      </w:pPr>
      <w:r w:rsidRPr="003575C9">
        <w:rPr>
          <w:rFonts w:ascii="仿宋_GB2312" w:eastAsia="仿宋_GB2312" w:hAnsi="宋体" w:cs="宋体" w:hint="eastAsia"/>
          <w:b/>
          <w:kern w:val="0"/>
          <w:sz w:val="24"/>
          <w:szCs w:val="21"/>
        </w:rPr>
        <w:t>表7  营养标签中核心和重要营养成分的测定方法</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9"/>
        <w:gridCol w:w="2087"/>
        <w:gridCol w:w="5401"/>
      </w:tblGrid>
      <w:tr w:rsidR="003575C9" w:rsidRPr="003575C9" w:rsidTr="003575C9">
        <w:trPr>
          <w:jc w:val="center"/>
        </w:trPr>
        <w:tc>
          <w:tcPr>
            <w:tcW w:w="1029"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20" w:lineRule="exact"/>
              <w:ind w:rightChars="-51" w:right="-107"/>
              <w:jc w:val="center"/>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营养成分</w:t>
            </w:r>
          </w:p>
        </w:tc>
        <w:tc>
          <w:tcPr>
            <w:tcW w:w="2087"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20" w:lineRule="exact"/>
              <w:jc w:val="center"/>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标准号</w:t>
            </w:r>
          </w:p>
        </w:tc>
        <w:tc>
          <w:tcPr>
            <w:tcW w:w="5401"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标准名称</w:t>
            </w:r>
          </w:p>
        </w:tc>
      </w:tr>
      <w:tr w:rsidR="003575C9" w:rsidRPr="003575C9" w:rsidTr="003575C9">
        <w:trPr>
          <w:cantSplit/>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tcPr>
          <w:p w:rsidR="003575C9" w:rsidRPr="003575C9" w:rsidRDefault="003575C9" w:rsidP="003575C9">
            <w:pPr>
              <w:widowControl/>
              <w:spacing w:line="320" w:lineRule="exact"/>
              <w:jc w:val="center"/>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蛋白质</w:t>
            </w:r>
          </w:p>
          <w:p w:rsidR="003575C9" w:rsidRPr="003575C9" w:rsidRDefault="003575C9" w:rsidP="003575C9">
            <w:pPr>
              <w:widowControl/>
              <w:spacing w:line="320" w:lineRule="exact"/>
              <w:jc w:val="center"/>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6" w:history="1">
              <w:r w:rsidRPr="003575C9">
                <w:rPr>
                  <w:rFonts w:ascii="仿宋_GB2312" w:eastAsia="仿宋_GB2312" w:hAnsi="宋体" w:cs="宋体" w:hint="eastAsia"/>
                  <w:color w:val="000000"/>
                  <w:kern w:val="0"/>
                  <w:sz w:val="24"/>
                  <w:u w:val="single"/>
                </w:rPr>
                <w:t>GB/T 5009.5</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食品中蛋白质的测定</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7" w:history="1">
              <w:r w:rsidRPr="003575C9">
                <w:rPr>
                  <w:rFonts w:ascii="仿宋_GB2312" w:eastAsia="仿宋_GB2312" w:hAnsi="宋体" w:cs="宋体" w:hint="eastAsia"/>
                  <w:color w:val="000000"/>
                  <w:kern w:val="0"/>
                  <w:sz w:val="24"/>
                  <w:u w:val="single"/>
                </w:rPr>
                <w:t>GB/T 5413.1</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婴幼儿配方食品和乳粉 蛋白质的测定</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8" w:history="1">
              <w:r w:rsidRPr="003575C9">
                <w:rPr>
                  <w:rFonts w:ascii="仿宋_GB2312" w:eastAsia="仿宋_GB2312" w:hAnsi="宋体" w:cs="宋体" w:hint="eastAsia"/>
                  <w:color w:val="000000"/>
                  <w:kern w:val="0"/>
                  <w:sz w:val="24"/>
                  <w:u w:val="single"/>
                </w:rPr>
                <w:t>GB/T 5511</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粮食、油料检验 粗蛋白质测定法</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9" w:history="1">
              <w:r w:rsidRPr="003575C9">
                <w:rPr>
                  <w:rFonts w:ascii="仿宋_GB2312" w:eastAsia="仿宋_GB2312" w:hAnsi="宋体" w:cs="宋体" w:hint="eastAsia"/>
                  <w:color w:val="000000"/>
                  <w:kern w:val="0"/>
                  <w:sz w:val="24"/>
                  <w:u w:val="single"/>
                </w:rPr>
                <w:t>GB/T 14489.2</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油料粗蛋白质的测定法</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10" w:history="1">
              <w:r w:rsidRPr="003575C9">
                <w:rPr>
                  <w:rFonts w:ascii="仿宋_GB2312" w:eastAsia="仿宋_GB2312" w:hAnsi="宋体" w:cs="宋体" w:hint="eastAsia"/>
                  <w:color w:val="000000"/>
                  <w:kern w:val="0"/>
                  <w:sz w:val="24"/>
                  <w:u w:val="single"/>
                </w:rPr>
                <w:t>GB/T 14771</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食品中蛋白质的测定方法</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11" w:history="1">
              <w:r w:rsidRPr="003575C9">
                <w:rPr>
                  <w:rFonts w:ascii="仿宋_GB2312" w:eastAsia="仿宋_GB2312" w:hAnsi="宋体" w:cs="宋体" w:hint="eastAsia"/>
                  <w:color w:val="000000"/>
                  <w:kern w:val="0"/>
                  <w:sz w:val="24"/>
                  <w:u w:val="single"/>
                </w:rPr>
                <w:t>GB/T 15673</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食用菌粗蛋白质含量测定方法</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GB/T 12091</w:t>
            </w:r>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 xml:space="preserve">淀粉及其衍生物氮含量测定方法  </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12" w:history="1">
              <w:r w:rsidRPr="003575C9">
                <w:rPr>
                  <w:rFonts w:ascii="仿宋_GB2312" w:eastAsia="仿宋_GB2312" w:hAnsi="宋体" w:cs="宋体" w:hint="eastAsia"/>
                  <w:color w:val="000000"/>
                  <w:kern w:val="0"/>
                  <w:sz w:val="24"/>
                  <w:u w:val="single"/>
                </w:rPr>
                <w:t>GB/T 9695.11</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肉与肉制品 氮含量测定</w:t>
            </w:r>
          </w:p>
        </w:tc>
      </w:tr>
      <w:tr w:rsidR="003575C9" w:rsidRPr="003575C9" w:rsidTr="003575C9">
        <w:trPr>
          <w:cantSplit/>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20" w:lineRule="exact"/>
              <w:jc w:val="center"/>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脂肪</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13" w:history="1">
              <w:r w:rsidRPr="003575C9">
                <w:rPr>
                  <w:rFonts w:ascii="仿宋_GB2312" w:eastAsia="仿宋_GB2312" w:hAnsi="宋体" w:cs="宋体" w:hint="eastAsia"/>
                  <w:color w:val="000000"/>
                  <w:kern w:val="0"/>
                  <w:sz w:val="24"/>
                  <w:u w:val="single"/>
                </w:rPr>
                <w:t>GB/T 5009.6</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食品中脂肪的测定</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14" w:history="1">
              <w:r w:rsidRPr="003575C9">
                <w:rPr>
                  <w:rFonts w:ascii="仿宋_GB2312" w:eastAsia="仿宋_GB2312" w:hAnsi="宋体" w:cs="宋体" w:hint="eastAsia"/>
                  <w:color w:val="000000"/>
                  <w:kern w:val="0"/>
                  <w:sz w:val="24"/>
                  <w:u w:val="single"/>
                </w:rPr>
                <w:t>GB/T 5512</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粮食、油料检验 粗脂肪测定法</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15" w:history="1">
              <w:r w:rsidRPr="003575C9">
                <w:rPr>
                  <w:rFonts w:ascii="仿宋_GB2312" w:eastAsia="仿宋_GB2312" w:hAnsi="宋体" w:cs="宋体" w:hint="eastAsia"/>
                  <w:color w:val="000000"/>
                  <w:kern w:val="0"/>
                  <w:sz w:val="24"/>
                  <w:u w:val="single"/>
                </w:rPr>
                <w:t>GB/T 9695.1</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肉与肉制品 游离脂肪含量的测定</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16" w:history="1">
              <w:r w:rsidRPr="003575C9">
                <w:rPr>
                  <w:rFonts w:ascii="仿宋_GB2312" w:eastAsia="仿宋_GB2312" w:hAnsi="宋体" w:cs="宋体" w:hint="eastAsia"/>
                  <w:color w:val="000000"/>
                  <w:kern w:val="0"/>
                  <w:sz w:val="24"/>
                  <w:u w:val="single"/>
                </w:rPr>
                <w:t>GB/T 9695.7</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肉与肉制品 总脂肪含量测定</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17" w:history="1">
              <w:r w:rsidRPr="003575C9">
                <w:rPr>
                  <w:rFonts w:ascii="仿宋_GB2312" w:eastAsia="仿宋_GB2312" w:hAnsi="宋体" w:cs="宋体" w:hint="eastAsia"/>
                  <w:color w:val="000000"/>
                  <w:kern w:val="0"/>
                  <w:sz w:val="24"/>
                  <w:u w:val="single"/>
                </w:rPr>
                <w:t>GB/T 12088</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淀粉总脂肪测定方法</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18" w:history="1">
              <w:r w:rsidRPr="003575C9">
                <w:rPr>
                  <w:rFonts w:ascii="仿宋_GB2312" w:eastAsia="仿宋_GB2312" w:hAnsi="宋体" w:cs="宋体" w:hint="eastAsia"/>
                  <w:color w:val="000000"/>
                  <w:kern w:val="0"/>
                  <w:sz w:val="24"/>
                  <w:u w:val="single"/>
                </w:rPr>
                <w:t>GB/T 14772</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食品中粗脂肪的测定方法</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19" w:history="1">
              <w:r w:rsidRPr="003575C9">
                <w:rPr>
                  <w:rFonts w:ascii="仿宋_GB2312" w:eastAsia="仿宋_GB2312" w:hAnsi="宋体" w:cs="宋体" w:hint="eastAsia"/>
                  <w:color w:val="000000"/>
                  <w:kern w:val="0"/>
                  <w:sz w:val="24"/>
                  <w:u w:val="single"/>
                </w:rPr>
                <w:t>GB/T 15674</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食用菌粗脂肪含量测定方法</w:t>
            </w:r>
          </w:p>
        </w:tc>
      </w:tr>
      <w:tr w:rsidR="003575C9" w:rsidRPr="003575C9" w:rsidTr="003575C9">
        <w:trPr>
          <w:cantSplit/>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20" w:lineRule="exact"/>
              <w:jc w:val="center"/>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脂肪酸</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20" w:history="1">
              <w:r w:rsidRPr="003575C9">
                <w:rPr>
                  <w:rFonts w:ascii="仿宋_GB2312" w:eastAsia="仿宋_GB2312" w:hAnsi="宋体" w:cs="宋体" w:hint="eastAsia"/>
                  <w:color w:val="000000"/>
                  <w:kern w:val="0"/>
                  <w:sz w:val="24"/>
                  <w:u w:val="single"/>
                </w:rPr>
                <w:t>GB/T 9695.2</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肉与肉制品 脂肪酸测定</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21" w:history="1">
              <w:r w:rsidRPr="003575C9">
                <w:rPr>
                  <w:rFonts w:ascii="仿宋_GB2312" w:eastAsia="仿宋_GB2312" w:hAnsi="宋体" w:cs="宋体" w:hint="eastAsia"/>
                  <w:color w:val="000000"/>
                  <w:kern w:val="0"/>
                  <w:sz w:val="24"/>
                  <w:u w:val="single"/>
                </w:rPr>
                <w:t>GB/T 17376</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动植物油脂 脂肪酸甲酯制备</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22" w:history="1">
              <w:r w:rsidRPr="003575C9">
                <w:rPr>
                  <w:rFonts w:ascii="仿宋_GB2312" w:eastAsia="仿宋_GB2312" w:hAnsi="宋体" w:cs="宋体" w:hint="eastAsia"/>
                  <w:color w:val="000000"/>
                  <w:kern w:val="0"/>
                  <w:sz w:val="24"/>
                  <w:u w:val="single"/>
                </w:rPr>
                <w:t>GB/T 17377</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动植物油脂 脂肪酸甲酯的气相色谱分析</w:t>
            </w:r>
          </w:p>
        </w:tc>
      </w:tr>
      <w:tr w:rsidR="003575C9" w:rsidRPr="003575C9" w:rsidTr="003575C9">
        <w:trPr>
          <w:cantSplit/>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20" w:lineRule="exact"/>
              <w:jc w:val="center"/>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胆固醇</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23" w:history="1">
              <w:r w:rsidRPr="003575C9">
                <w:rPr>
                  <w:rFonts w:ascii="仿宋_GB2312" w:eastAsia="仿宋_GB2312" w:hAnsi="宋体" w:cs="宋体" w:hint="eastAsia"/>
                  <w:color w:val="000000"/>
                  <w:kern w:val="0"/>
                  <w:sz w:val="24"/>
                  <w:u w:val="single"/>
                </w:rPr>
                <w:t>GB/T 5009.128</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食品中胆固醇的测定</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24" w:history="1">
              <w:r w:rsidRPr="003575C9">
                <w:rPr>
                  <w:rFonts w:ascii="仿宋_GB2312" w:eastAsia="仿宋_GB2312" w:hAnsi="宋体" w:cs="宋体" w:hint="eastAsia"/>
                  <w:color w:val="000000"/>
                  <w:kern w:val="0"/>
                  <w:sz w:val="24"/>
                  <w:u w:val="single"/>
                </w:rPr>
                <w:t>GB/T 9695.24</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肉与肉制品 胆固醇含量测定</w:t>
            </w:r>
          </w:p>
        </w:tc>
      </w:tr>
      <w:tr w:rsidR="003575C9" w:rsidRPr="003575C9" w:rsidTr="003575C9">
        <w:trPr>
          <w:cantSplit/>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20" w:lineRule="exact"/>
              <w:jc w:val="center"/>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糖</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25" w:history="1">
              <w:r w:rsidRPr="003575C9">
                <w:rPr>
                  <w:rFonts w:ascii="仿宋_GB2312" w:eastAsia="仿宋_GB2312" w:hAnsi="宋体" w:cs="宋体" w:hint="eastAsia"/>
                  <w:color w:val="000000"/>
                  <w:kern w:val="0"/>
                  <w:sz w:val="24"/>
                  <w:u w:val="single"/>
                </w:rPr>
                <w:t>GB/T 5009.7</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食品中还原糖的测定</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26" w:history="1">
              <w:r w:rsidRPr="003575C9">
                <w:rPr>
                  <w:rFonts w:ascii="仿宋_GB2312" w:eastAsia="仿宋_GB2312" w:hAnsi="宋体" w:cs="宋体" w:hint="eastAsia"/>
                  <w:color w:val="000000"/>
                  <w:kern w:val="0"/>
                  <w:sz w:val="24"/>
                  <w:u w:val="single"/>
                </w:rPr>
                <w:t>GB/T 5009.8</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食品中蔗糖的测定</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27" w:history="1">
              <w:r w:rsidRPr="003575C9">
                <w:rPr>
                  <w:rFonts w:ascii="仿宋_GB2312" w:eastAsia="仿宋_GB2312" w:hAnsi="宋体" w:cs="宋体" w:hint="eastAsia"/>
                  <w:color w:val="000000"/>
                  <w:kern w:val="0"/>
                  <w:sz w:val="24"/>
                  <w:u w:val="single"/>
                </w:rPr>
                <w:t>GB/T 5513</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粮食、油料检验 还原糖和非还原糖测定法</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28" w:history="1">
              <w:r w:rsidRPr="003575C9">
                <w:rPr>
                  <w:rFonts w:ascii="仿宋_GB2312" w:eastAsia="仿宋_GB2312" w:hAnsi="宋体" w:cs="宋体" w:hint="eastAsia"/>
                  <w:color w:val="000000"/>
                  <w:kern w:val="0"/>
                  <w:sz w:val="24"/>
                  <w:u w:val="single"/>
                </w:rPr>
                <w:t>GB/T 16285</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食品中葡萄糖的测定方法 酶-比色法和酶-电极法</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29" w:history="1">
              <w:r w:rsidRPr="003575C9">
                <w:rPr>
                  <w:rFonts w:ascii="仿宋_GB2312" w:eastAsia="仿宋_GB2312" w:hAnsi="宋体" w:cs="宋体" w:hint="eastAsia"/>
                  <w:color w:val="000000"/>
                  <w:kern w:val="0"/>
                  <w:sz w:val="24"/>
                  <w:u w:val="single"/>
                </w:rPr>
                <w:t>GB/T 16286</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食品中蔗糖的测定方法 酶-比色法</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30" w:history="1">
              <w:r w:rsidRPr="003575C9">
                <w:rPr>
                  <w:rFonts w:ascii="仿宋_GB2312" w:eastAsia="仿宋_GB2312" w:hAnsi="宋体" w:cs="宋体" w:hint="eastAsia"/>
                  <w:color w:val="000000"/>
                  <w:kern w:val="0"/>
                  <w:sz w:val="24"/>
                  <w:u w:val="single"/>
                </w:rPr>
                <w:t>GB/T 18932.22</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蜂蜜中果糖、葡萄糖、蔗糖、麦芽糖含量的测定方法 液相色谱示差折光检测法</w:t>
            </w:r>
          </w:p>
        </w:tc>
      </w:tr>
      <w:tr w:rsidR="003575C9" w:rsidRPr="003575C9" w:rsidTr="003575C9">
        <w:trPr>
          <w:cantSplit/>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20" w:lineRule="exact"/>
              <w:jc w:val="center"/>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淀粉</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31" w:history="1">
              <w:r w:rsidRPr="003575C9">
                <w:rPr>
                  <w:rFonts w:ascii="仿宋_GB2312" w:eastAsia="仿宋_GB2312" w:hAnsi="宋体" w:cs="宋体" w:hint="eastAsia"/>
                  <w:color w:val="000000"/>
                  <w:kern w:val="0"/>
                  <w:sz w:val="24"/>
                  <w:u w:val="single"/>
                </w:rPr>
                <w:t>GB/T 5009.9</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食品中淀粉的测定</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32" w:history="1">
              <w:r w:rsidRPr="003575C9">
                <w:rPr>
                  <w:rFonts w:ascii="仿宋_GB2312" w:eastAsia="仿宋_GB2312" w:hAnsi="宋体" w:cs="宋体" w:hint="eastAsia"/>
                  <w:color w:val="000000"/>
                  <w:kern w:val="0"/>
                  <w:sz w:val="24"/>
                  <w:u w:val="single"/>
                </w:rPr>
                <w:t>GB/T 5514</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粮食、油料检验 淀粉测定法</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33" w:history="1">
              <w:r w:rsidRPr="003575C9">
                <w:rPr>
                  <w:rFonts w:ascii="仿宋_GB2312" w:eastAsia="仿宋_GB2312" w:hAnsi="宋体" w:cs="宋体" w:hint="eastAsia"/>
                  <w:color w:val="000000"/>
                  <w:kern w:val="0"/>
                  <w:sz w:val="24"/>
                  <w:u w:val="single"/>
                </w:rPr>
                <w:t>GB/T 9695.14</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肉制品 淀粉含量测定</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34" w:history="1">
              <w:r w:rsidRPr="003575C9">
                <w:rPr>
                  <w:rFonts w:ascii="仿宋_GB2312" w:eastAsia="仿宋_GB2312" w:hAnsi="宋体" w:cs="宋体" w:hint="eastAsia"/>
                  <w:color w:val="000000"/>
                  <w:kern w:val="0"/>
                  <w:sz w:val="24"/>
                  <w:u w:val="single"/>
                </w:rPr>
                <w:t>GB/T 16287</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食品中淀粉的测定方法 酶-比色法</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35" w:history="1">
              <w:r w:rsidRPr="003575C9">
                <w:rPr>
                  <w:rFonts w:ascii="仿宋_GB2312" w:eastAsia="仿宋_GB2312" w:hAnsi="宋体" w:cs="宋体" w:hint="eastAsia"/>
                  <w:color w:val="000000"/>
                  <w:kern w:val="0"/>
                  <w:sz w:val="24"/>
                  <w:u w:val="single"/>
                </w:rPr>
                <w:t>GB/T 20378</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原淀粉 淀粉含量的测定 旋光法</w:t>
            </w:r>
          </w:p>
        </w:tc>
      </w:tr>
      <w:tr w:rsidR="003575C9" w:rsidRPr="003575C9" w:rsidTr="003575C9">
        <w:trPr>
          <w:cantSplit/>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tcPr>
          <w:p w:rsidR="003575C9" w:rsidRPr="003575C9" w:rsidRDefault="003575C9" w:rsidP="003575C9">
            <w:pPr>
              <w:widowControl/>
              <w:spacing w:line="320" w:lineRule="exact"/>
              <w:jc w:val="center"/>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膳食纤维</w:t>
            </w:r>
          </w:p>
          <w:p w:rsidR="003575C9" w:rsidRPr="003575C9" w:rsidRDefault="003575C9" w:rsidP="003575C9">
            <w:pPr>
              <w:widowControl/>
              <w:spacing w:line="320" w:lineRule="exact"/>
              <w:jc w:val="center"/>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36" w:history="1">
              <w:r w:rsidRPr="003575C9">
                <w:rPr>
                  <w:rFonts w:ascii="仿宋_GB2312" w:eastAsia="仿宋_GB2312" w:hAnsi="宋体" w:cs="宋体" w:hint="eastAsia"/>
                  <w:color w:val="000000"/>
                  <w:kern w:val="0"/>
                  <w:sz w:val="24"/>
                  <w:u w:val="single"/>
                </w:rPr>
                <w:t>GB/T 5009.88</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食物中不溶性膳食纤维的测定</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37" w:history="1">
              <w:r w:rsidRPr="003575C9">
                <w:rPr>
                  <w:rFonts w:ascii="仿宋_GB2312" w:eastAsia="仿宋_GB2312" w:hAnsi="宋体" w:cs="宋体" w:hint="eastAsia"/>
                  <w:color w:val="000000"/>
                  <w:kern w:val="0"/>
                  <w:sz w:val="24"/>
                  <w:u w:val="single"/>
                </w:rPr>
                <w:t>GB/T 9822</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谷物不溶性膳食纤维测定法</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bCs/>
                <w:kern w:val="0"/>
                <w:sz w:val="24"/>
                <w:szCs w:val="21"/>
              </w:rPr>
              <w:t>AOAC  985.29</w:t>
            </w:r>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bCs/>
                <w:kern w:val="0"/>
                <w:sz w:val="24"/>
                <w:szCs w:val="21"/>
              </w:rPr>
              <w:t>食物中总膳食纤维  酶-重量法</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bCs/>
                <w:kern w:val="0"/>
                <w:sz w:val="24"/>
                <w:szCs w:val="21"/>
              </w:rPr>
              <w:t>AOAC  991.43</w:t>
            </w:r>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ind w:left="120" w:hangingChars="50" w:hanging="120"/>
              <w:jc w:val="left"/>
              <w:rPr>
                <w:rFonts w:ascii="仿宋_GB2312" w:eastAsia="仿宋_GB2312" w:hAnsi="宋体" w:cs="宋体"/>
                <w:kern w:val="0"/>
                <w:sz w:val="24"/>
                <w:szCs w:val="21"/>
              </w:rPr>
            </w:pPr>
            <w:r w:rsidRPr="003575C9">
              <w:rPr>
                <w:rFonts w:ascii="仿宋_GB2312" w:eastAsia="仿宋_GB2312" w:hAnsi="宋体" w:cs="宋体" w:hint="eastAsia"/>
                <w:bCs/>
                <w:kern w:val="0"/>
                <w:sz w:val="24"/>
                <w:szCs w:val="21"/>
              </w:rPr>
              <w:t>食物中总的、可溶性和不溶性膳食纤维 酶-重量法MES-TRIS缓冲液</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bCs/>
                <w:kern w:val="0"/>
                <w:sz w:val="24"/>
                <w:szCs w:val="21"/>
              </w:rPr>
              <w:t>AOAC  992.16</w:t>
            </w:r>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bCs/>
                <w:kern w:val="0"/>
                <w:sz w:val="24"/>
                <w:szCs w:val="21"/>
              </w:rPr>
              <w:t>总膳食纤维 酶重量法</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bCs/>
                <w:kern w:val="0"/>
                <w:sz w:val="24"/>
                <w:szCs w:val="21"/>
              </w:rPr>
              <w:t>AOAC  993.21</w:t>
            </w:r>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bCs/>
                <w:kern w:val="0"/>
                <w:sz w:val="24"/>
                <w:szCs w:val="21"/>
              </w:rPr>
              <w:t>淀粉含量≤2%的食物及其制品中总膳食纤维 非酶重量法</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bCs/>
                <w:kern w:val="0"/>
                <w:sz w:val="24"/>
                <w:szCs w:val="21"/>
              </w:rPr>
              <w:t>AOAC  994.13</w:t>
            </w:r>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bCs/>
                <w:kern w:val="0"/>
                <w:sz w:val="24"/>
                <w:szCs w:val="21"/>
              </w:rPr>
              <w:t>总膳食纤维（测定值等于中性糖、糖醛酸残基和Klason木质素） 气相色谱—比色—重量法</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bCs/>
                <w:kern w:val="0"/>
                <w:sz w:val="24"/>
                <w:szCs w:val="21"/>
              </w:rPr>
              <w:t>AOAC  997.08</w:t>
            </w:r>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bCs/>
                <w:kern w:val="0"/>
                <w:sz w:val="24"/>
                <w:szCs w:val="21"/>
              </w:rPr>
              <w:t>食物制品中的果聚糖 离子交换色谱法</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bCs/>
                <w:kern w:val="0"/>
                <w:sz w:val="24"/>
                <w:szCs w:val="21"/>
              </w:rPr>
              <w:t>AOAC  999.03</w:t>
            </w:r>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bCs/>
                <w:kern w:val="0"/>
                <w:sz w:val="24"/>
                <w:szCs w:val="21"/>
              </w:rPr>
              <w:t>测定食物中总的果聚糖</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bCs/>
                <w:kern w:val="0"/>
                <w:sz w:val="24"/>
                <w:szCs w:val="21"/>
              </w:rPr>
              <w:t>AOAC  2000.11</w:t>
            </w:r>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bCs/>
                <w:kern w:val="0"/>
                <w:sz w:val="24"/>
                <w:szCs w:val="21"/>
              </w:rPr>
              <w:t>食物中聚葡萄糖  离子交换色谱法</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bCs/>
                <w:kern w:val="0"/>
                <w:sz w:val="24"/>
                <w:szCs w:val="21"/>
              </w:rPr>
              <w:t>AOAC  2001.02</w:t>
            </w:r>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bCs/>
                <w:kern w:val="0"/>
                <w:sz w:val="24"/>
                <w:szCs w:val="21"/>
              </w:rPr>
              <w:t>测定特定食品中的反式低聚半乳糖 离子交换色谱法</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bCs/>
                <w:kern w:val="0"/>
                <w:sz w:val="24"/>
                <w:szCs w:val="21"/>
              </w:rPr>
              <w:t>AOAC  2001.03</w:t>
            </w:r>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bCs/>
                <w:kern w:val="0"/>
                <w:sz w:val="24"/>
                <w:szCs w:val="21"/>
              </w:rPr>
              <w:t>测定特定食品中的总膳食纤维 包含抗性麦芽糊精 酶重量法和液相色谱法</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bCs/>
                <w:kern w:val="0"/>
                <w:sz w:val="24"/>
                <w:szCs w:val="21"/>
              </w:rPr>
              <w:t>AOAC  2002.02</w:t>
            </w:r>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ind w:rightChars="-51" w:right="-107"/>
              <w:jc w:val="left"/>
              <w:rPr>
                <w:rFonts w:ascii="仿宋_GB2312" w:eastAsia="仿宋_GB2312" w:hAnsi="宋体" w:cs="宋体"/>
                <w:kern w:val="0"/>
                <w:sz w:val="24"/>
                <w:szCs w:val="21"/>
              </w:rPr>
            </w:pPr>
            <w:r w:rsidRPr="003575C9">
              <w:rPr>
                <w:rFonts w:ascii="仿宋_GB2312" w:eastAsia="仿宋_GB2312" w:hAnsi="宋体" w:cs="宋体" w:hint="eastAsia"/>
                <w:bCs/>
                <w:kern w:val="0"/>
                <w:sz w:val="24"/>
                <w:szCs w:val="21"/>
              </w:rPr>
              <w:t>淀粉与植物性基质中的抗性淀粉 酶消化法</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bCs/>
                <w:kern w:val="0"/>
                <w:sz w:val="24"/>
                <w:szCs w:val="21"/>
              </w:rPr>
              <w:t>Englyst方法</w:t>
            </w:r>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bCs/>
                <w:kern w:val="0"/>
                <w:sz w:val="24"/>
                <w:szCs w:val="21"/>
              </w:rPr>
              <w:t>膳食纤维（非淀粉多糖）的常规测定比色法</w:t>
            </w:r>
          </w:p>
        </w:tc>
      </w:tr>
      <w:tr w:rsidR="003575C9" w:rsidRPr="003575C9" w:rsidTr="003575C9">
        <w:trPr>
          <w:cantSplit/>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20" w:lineRule="exact"/>
              <w:jc w:val="center"/>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钠</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38" w:history="1">
              <w:r w:rsidRPr="003575C9">
                <w:rPr>
                  <w:rFonts w:ascii="仿宋_GB2312" w:eastAsia="仿宋_GB2312" w:hAnsi="宋体" w:cs="宋体" w:hint="eastAsia"/>
                  <w:color w:val="000000"/>
                  <w:kern w:val="0"/>
                  <w:sz w:val="24"/>
                  <w:u w:val="single"/>
                </w:rPr>
                <w:t>GB/T 5009.91</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食品中钾、钠的测定</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39" w:history="1">
              <w:r w:rsidRPr="003575C9">
                <w:rPr>
                  <w:rFonts w:ascii="仿宋_GB2312" w:eastAsia="仿宋_GB2312" w:hAnsi="宋体" w:cs="宋体" w:hint="eastAsia"/>
                  <w:color w:val="000000"/>
                  <w:kern w:val="0"/>
                  <w:sz w:val="24"/>
                  <w:u w:val="single"/>
                </w:rPr>
                <w:t>GB/T 11904</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水质 钾和钠的测定 火焰原子吸收分光光度法</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40" w:history="1">
              <w:r w:rsidRPr="003575C9">
                <w:rPr>
                  <w:rFonts w:ascii="仿宋_GB2312" w:eastAsia="仿宋_GB2312" w:hAnsi="宋体" w:cs="宋体" w:hint="eastAsia"/>
                  <w:color w:val="000000"/>
                  <w:kern w:val="0"/>
                  <w:sz w:val="24"/>
                  <w:u w:val="single"/>
                </w:rPr>
                <w:t>GB/T 12457</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食品中氯化钠的测定方法</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41" w:history="1">
              <w:r w:rsidRPr="003575C9">
                <w:rPr>
                  <w:rFonts w:ascii="仿宋_GB2312" w:eastAsia="仿宋_GB2312" w:hAnsi="宋体" w:cs="宋体" w:hint="eastAsia"/>
                  <w:color w:val="000000"/>
                  <w:kern w:val="0"/>
                  <w:sz w:val="24"/>
                  <w:u w:val="single"/>
                </w:rPr>
                <w:t>GB/T 15402</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水果、蔬菜及其制品 钠、钾含量的测定</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42" w:history="1">
              <w:r w:rsidRPr="003575C9">
                <w:rPr>
                  <w:rFonts w:ascii="仿宋_GB2312" w:eastAsia="仿宋_GB2312" w:hAnsi="宋体" w:cs="宋体" w:hint="eastAsia"/>
                  <w:color w:val="000000"/>
                  <w:kern w:val="0"/>
                  <w:sz w:val="24"/>
                  <w:u w:val="single"/>
                </w:rPr>
                <w:t>GB/T 18932.11</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蜂蜜中钾、磷、铁、钙、锌、铝、钠、镁、硼、锰、铜、钡、钛、钒、镍、钴、铬含量的测定方法 电感耦合等离子体原子发射光谱(ICP-AES)法</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43" w:history="1">
              <w:r w:rsidRPr="003575C9">
                <w:rPr>
                  <w:rFonts w:ascii="仿宋_GB2312" w:eastAsia="仿宋_GB2312" w:hAnsi="宋体" w:cs="宋体" w:hint="eastAsia"/>
                  <w:color w:val="000000"/>
                  <w:kern w:val="0"/>
                  <w:sz w:val="24"/>
                  <w:u w:val="single"/>
                </w:rPr>
                <w:t>GB/T 18932.12</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蜂蜜中钾、钠、钙、镁、锌、铁、铜、锰、铬、铅、镉含量的测定方法 原子吸收光谱法</w:t>
            </w:r>
          </w:p>
        </w:tc>
      </w:tr>
      <w:tr w:rsidR="003575C9" w:rsidRPr="003575C9" w:rsidTr="003575C9">
        <w:trPr>
          <w:cantSplit/>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20" w:lineRule="exact"/>
              <w:jc w:val="center"/>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钙</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44" w:history="1">
              <w:r w:rsidRPr="003575C9">
                <w:rPr>
                  <w:rFonts w:ascii="仿宋_GB2312" w:eastAsia="仿宋_GB2312" w:hAnsi="宋体" w:cs="宋体" w:hint="eastAsia"/>
                  <w:color w:val="000000"/>
                  <w:kern w:val="0"/>
                  <w:sz w:val="24"/>
                  <w:u w:val="single"/>
                </w:rPr>
                <w:t>GB/T 5009.92</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食品中钙的测定</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45" w:history="1">
              <w:r w:rsidRPr="003575C9">
                <w:rPr>
                  <w:rFonts w:ascii="仿宋_GB2312" w:eastAsia="仿宋_GB2312" w:hAnsi="宋体" w:cs="宋体" w:hint="eastAsia"/>
                  <w:color w:val="000000"/>
                  <w:kern w:val="0"/>
                  <w:sz w:val="24"/>
                  <w:u w:val="single"/>
                </w:rPr>
                <w:t>GB/T 7476</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水质 钙的测定 EDTA滴定法</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46" w:history="1">
              <w:r w:rsidRPr="003575C9">
                <w:rPr>
                  <w:rFonts w:ascii="仿宋_GB2312" w:eastAsia="仿宋_GB2312" w:hAnsi="宋体" w:cs="宋体" w:hint="eastAsia"/>
                  <w:color w:val="000000"/>
                  <w:kern w:val="0"/>
                  <w:sz w:val="24"/>
                  <w:u w:val="single"/>
                </w:rPr>
                <w:t>GB/T 7477</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水质 钙和镁总量的测定 EDTA滴定法</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47" w:history="1">
              <w:r w:rsidRPr="003575C9">
                <w:rPr>
                  <w:rFonts w:ascii="仿宋_GB2312" w:eastAsia="仿宋_GB2312" w:hAnsi="宋体" w:cs="宋体" w:hint="eastAsia"/>
                  <w:color w:val="000000"/>
                  <w:kern w:val="0"/>
                  <w:sz w:val="24"/>
                  <w:u w:val="single"/>
                </w:rPr>
                <w:t>GB/T 9695.13</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肉与肉制品 钙含量测定</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48" w:history="1">
              <w:r w:rsidRPr="003575C9">
                <w:rPr>
                  <w:rFonts w:ascii="仿宋_GB2312" w:eastAsia="仿宋_GB2312" w:hAnsi="宋体" w:cs="宋体" w:hint="eastAsia"/>
                  <w:color w:val="000000"/>
                  <w:kern w:val="0"/>
                  <w:sz w:val="24"/>
                  <w:u w:val="single"/>
                </w:rPr>
                <w:t>GB/T 11905</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水质 钙和镁的测定 原子吸收分光光度法</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49" w:history="1">
              <w:r w:rsidRPr="003575C9">
                <w:rPr>
                  <w:rFonts w:ascii="仿宋_GB2312" w:eastAsia="仿宋_GB2312" w:hAnsi="宋体" w:cs="宋体" w:hint="eastAsia"/>
                  <w:color w:val="000000"/>
                  <w:kern w:val="0"/>
                  <w:sz w:val="24"/>
                  <w:u w:val="single"/>
                </w:rPr>
                <w:t>GB/T 14609</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ind w:rightChars="-32" w:right="-67"/>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谷物中铜、铁、锰、锌、钙、镁的测定法 原子吸收法</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50" w:history="1">
              <w:r w:rsidRPr="003575C9">
                <w:rPr>
                  <w:rFonts w:ascii="仿宋_GB2312" w:eastAsia="仿宋_GB2312" w:hAnsi="宋体" w:cs="宋体" w:hint="eastAsia"/>
                  <w:color w:val="000000"/>
                  <w:kern w:val="0"/>
                  <w:sz w:val="24"/>
                  <w:u w:val="single"/>
                </w:rPr>
                <w:t>GB/T 14610</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谷物及谷物制品中钙的测定</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51" w:history="1">
              <w:r w:rsidRPr="003575C9">
                <w:rPr>
                  <w:rFonts w:ascii="仿宋_GB2312" w:eastAsia="仿宋_GB2312" w:hAnsi="宋体" w:cs="宋体" w:hint="eastAsia"/>
                  <w:color w:val="000000"/>
                  <w:kern w:val="0"/>
                  <w:sz w:val="24"/>
                  <w:u w:val="single"/>
                </w:rPr>
                <w:t>GB/T 18932.11</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蜂蜜中钾、磷、铁、钙、锌、铝、钠、镁、硼、锰、铜、钡、钛、钒、镍、钴、铬含量的测定方法 电感耦合等离子体原子发射光谱(ICP-AES)法</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52" w:history="1">
              <w:r w:rsidRPr="003575C9">
                <w:rPr>
                  <w:rFonts w:ascii="仿宋_GB2312" w:eastAsia="仿宋_GB2312" w:hAnsi="宋体" w:cs="宋体" w:hint="eastAsia"/>
                  <w:color w:val="000000"/>
                  <w:kern w:val="0"/>
                  <w:sz w:val="24"/>
                  <w:u w:val="single"/>
                </w:rPr>
                <w:t>GB/T 18932.12</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蜂蜜中钾、钠、钙、镁、锌、铁、铜、锰、铬、铅、镉含量的测定方法 原子吸收光谱法</w:t>
            </w:r>
          </w:p>
        </w:tc>
      </w:tr>
      <w:tr w:rsidR="003575C9" w:rsidRPr="003575C9" w:rsidTr="003575C9">
        <w:trPr>
          <w:cantSplit/>
          <w:jc w:val="center"/>
        </w:trPr>
        <w:tc>
          <w:tcPr>
            <w:tcW w:w="10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20" w:lineRule="exact"/>
              <w:jc w:val="center"/>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维生素A</w:t>
            </w: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53" w:history="1">
              <w:r w:rsidRPr="003575C9">
                <w:rPr>
                  <w:rFonts w:ascii="仿宋_GB2312" w:eastAsia="仿宋_GB2312" w:hAnsi="宋体" w:cs="宋体" w:hint="eastAsia"/>
                  <w:color w:val="000000"/>
                  <w:kern w:val="0"/>
                  <w:sz w:val="24"/>
                  <w:u w:val="single"/>
                </w:rPr>
                <w:t>GB/T 5009.82</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食品中维生素A和维生素E的测定</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54" w:history="1">
              <w:r w:rsidRPr="003575C9">
                <w:rPr>
                  <w:rFonts w:ascii="仿宋_GB2312" w:eastAsia="仿宋_GB2312" w:hAnsi="宋体" w:cs="宋体" w:hint="eastAsia"/>
                  <w:color w:val="000000"/>
                  <w:kern w:val="0"/>
                  <w:sz w:val="24"/>
                  <w:u w:val="single"/>
                </w:rPr>
                <w:t>GB/T 9695.26</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肉与肉制品 维生素A 含量测定</w:t>
            </w:r>
          </w:p>
        </w:tc>
      </w:tr>
      <w:tr w:rsidR="003575C9" w:rsidRPr="003575C9" w:rsidTr="003575C9">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1"/>
              </w:rPr>
            </w:pPr>
          </w:p>
        </w:tc>
        <w:tc>
          <w:tcPr>
            <w:tcW w:w="2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hyperlink r:id="rId55" w:history="1">
              <w:r w:rsidRPr="003575C9">
                <w:rPr>
                  <w:rFonts w:ascii="仿宋_GB2312" w:eastAsia="仿宋_GB2312" w:hAnsi="宋体" w:cs="宋体" w:hint="eastAsia"/>
                  <w:color w:val="000000"/>
                  <w:kern w:val="0"/>
                  <w:sz w:val="24"/>
                  <w:u w:val="single"/>
                </w:rPr>
                <w:t>GB/T 5009.83</w:t>
              </w:r>
            </w:hyperlink>
          </w:p>
        </w:tc>
        <w:tc>
          <w:tcPr>
            <w:tcW w:w="54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20" w:lineRule="exact"/>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食品中胡萝卜素的测定</w:t>
            </w:r>
          </w:p>
        </w:tc>
      </w:tr>
    </w:tbl>
    <w:p w:rsidR="003575C9" w:rsidRPr="003575C9" w:rsidRDefault="003575C9" w:rsidP="003575C9">
      <w:pPr>
        <w:widowControl/>
        <w:jc w:val="center"/>
        <w:rPr>
          <w:rFonts w:ascii="仿宋_GB2312" w:eastAsia="仿宋_GB2312" w:hAnsi="宋体" w:cs="宋体" w:hint="eastAsia"/>
          <w:kern w:val="0"/>
          <w:sz w:val="24"/>
          <w:szCs w:val="21"/>
        </w:rPr>
      </w:pPr>
    </w:p>
    <w:p w:rsidR="003575C9" w:rsidRPr="003575C9" w:rsidRDefault="003575C9" w:rsidP="003575C9">
      <w:pPr>
        <w:widowControl/>
        <w:jc w:val="left"/>
        <w:rPr>
          <w:rFonts w:ascii="宋体" w:eastAsia="宋体" w:hAnsi="宋体" w:cs="宋体" w:hint="eastAsia"/>
          <w:kern w:val="0"/>
          <w:sz w:val="24"/>
          <w:szCs w:val="21"/>
        </w:rPr>
      </w:pPr>
    </w:p>
    <w:p w:rsidR="003575C9" w:rsidRPr="003575C9" w:rsidRDefault="003575C9" w:rsidP="003575C9">
      <w:pPr>
        <w:widowControl/>
        <w:spacing w:line="360" w:lineRule="atLeast"/>
        <w:jc w:val="left"/>
        <w:rPr>
          <w:rFonts w:ascii="Times New Roman" w:eastAsia="宋体" w:hAnsi="Times New Roman" w:cs="Times New Roman"/>
          <w:b/>
          <w:color w:val="000000"/>
          <w:kern w:val="0"/>
          <w:sz w:val="24"/>
          <w:szCs w:val="21"/>
        </w:rPr>
      </w:pPr>
      <w:r w:rsidRPr="003575C9">
        <w:rPr>
          <w:rFonts w:ascii="Times New Roman" w:eastAsia="宋体" w:hAnsi="Times New Roman" w:cs="Times New Roman"/>
          <w:b/>
          <w:color w:val="000000"/>
          <w:kern w:val="0"/>
          <w:szCs w:val="21"/>
        </w:rPr>
        <w:br w:type="page"/>
      </w:r>
      <w:r w:rsidRPr="003575C9">
        <w:rPr>
          <w:rFonts w:ascii="Times New Roman" w:eastAsia="宋体" w:hAnsi="宋体" w:cs="宋体" w:hint="eastAsia"/>
          <w:b/>
          <w:color w:val="000000"/>
          <w:kern w:val="0"/>
          <w:sz w:val="24"/>
          <w:szCs w:val="21"/>
        </w:rPr>
        <w:lastRenderedPageBreak/>
        <w:t>附件</w:t>
      </w:r>
      <w:r w:rsidRPr="003575C9">
        <w:rPr>
          <w:rFonts w:ascii="Times New Roman" w:eastAsia="宋体" w:hAnsi="Times New Roman" w:cs="Times New Roman"/>
          <w:b/>
          <w:color w:val="000000"/>
          <w:kern w:val="0"/>
          <w:sz w:val="24"/>
          <w:szCs w:val="21"/>
        </w:rPr>
        <w:t xml:space="preserve">2 </w:t>
      </w:r>
    </w:p>
    <w:p w:rsidR="003575C9" w:rsidRPr="003575C9" w:rsidRDefault="003575C9" w:rsidP="003575C9">
      <w:pPr>
        <w:widowControl/>
        <w:spacing w:line="360" w:lineRule="atLeast"/>
        <w:jc w:val="center"/>
        <w:rPr>
          <w:rFonts w:ascii="宋体" w:eastAsia="宋体" w:hAnsi="宋体" w:cs="宋体"/>
          <w:b/>
          <w:color w:val="000000"/>
          <w:kern w:val="0"/>
          <w:sz w:val="32"/>
          <w:szCs w:val="24"/>
        </w:rPr>
      </w:pPr>
      <w:r w:rsidRPr="003575C9">
        <w:rPr>
          <w:rFonts w:ascii="Times New Roman" w:eastAsia="宋体" w:hAnsi="宋体" w:cs="宋体" w:hint="eastAsia"/>
          <w:b/>
          <w:color w:val="000000"/>
          <w:kern w:val="0"/>
          <w:sz w:val="32"/>
          <w:szCs w:val="24"/>
        </w:rPr>
        <w:t>中国食品标签营养素参考值</w:t>
      </w:r>
    </w:p>
    <w:p w:rsidR="003575C9" w:rsidRPr="003575C9" w:rsidRDefault="003575C9" w:rsidP="003575C9">
      <w:pPr>
        <w:widowControl/>
        <w:spacing w:line="360" w:lineRule="atLeast"/>
        <w:ind w:firstLineChars="300" w:firstLine="720"/>
        <w:jc w:val="left"/>
        <w:rPr>
          <w:rFonts w:ascii="宋体" w:eastAsia="宋体" w:hAnsi="宋体" w:cs="宋体"/>
          <w:color w:val="000000"/>
          <w:kern w:val="0"/>
          <w:sz w:val="24"/>
          <w:szCs w:val="21"/>
        </w:rPr>
      </w:pPr>
    </w:p>
    <w:p w:rsidR="003575C9" w:rsidRPr="003575C9" w:rsidRDefault="003575C9" w:rsidP="003575C9">
      <w:pPr>
        <w:widowControl/>
        <w:spacing w:line="360" w:lineRule="atLeast"/>
        <w:ind w:firstLineChars="200" w:firstLine="480"/>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本附件规定了预包装食品用食品标签营养素参考值及其使用方法。</w:t>
      </w:r>
    </w:p>
    <w:p w:rsidR="003575C9" w:rsidRPr="003575C9" w:rsidRDefault="003575C9" w:rsidP="003575C9">
      <w:pPr>
        <w:widowControl/>
        <w:spacing w:line="360" w:lineRule="atLeast"/>
        <w:ind w:firstLineChars="200" w:firstLine="482"/>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b/>
          <w:color w:val="000000"/>
          <w:kern w:val="0"/>
          <w:sz w:val="24"/>
          <w:szCs w:val="21"/>
        </w:rPr>
        <w:t>一、定义</w:t>
      </w:r>
    </w:p>
    <w:p w:rsidR="003575C9" w:rsidRPr="003575C9" w:rsidRDefault="003575C9" w:rsidP="003575C9">
      <w:pPr>
        <w:widowControl/>
        <w:spacing w:line="360" w:lineRule="atLeast"/>
        <w:ind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中国食品标签营养素参考值（Nutrient Reference Values，NRV，以下简称“营养素参考值”）是食品营养标签上比较食品营养素含量多少的参考标准，是消费者选择食品时的一种营养参照尺度。营养素参考值依据我国居民膳食营养素推荐摄入量（RNI）和适宜摄入量（AI）而制定。</w:t>
      </w:r>
    </w:p>
    <w:p w:rsidR="003575C9" w:rsidRPr="003575C9" w:rsidRDefault="003575C9" w:rsidP="003575C9">
      <w:pPr>
        <w:widowControl/>
        <w:adjustRightInd w:val="0"/>
        <w:snapToGrid w:val="0"/>
        <w:spacing w:line="360" w:lineRule="atLeast"/>
        <w:ind w:firstLineChars="200" w:firstLine="482"/>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b/>
          <w:color w:val="000000"/>
          <w:kern w:val="0"/>
          <w:sz w:val="24"/>
          <w:szCs w:val="21"/>
        </w:rPr>
        <w:t xml:space="preserve">二、适用范围 </w:t>
      </w:r>
      <w:r w:rsidRPr="003575C9">
        <w:rPr>
          <w:rFonts w:ascii="仿宋_GB2312" w:eastAsia="仿宋_GB2312" w:hAnsi="宋体" w:cs="宋体" w:hint="eastAsia"/>
          <w:color w:val="000000"/>
          <w:kern w:val="0"/>
          <w:sz w:val="24"/>
          <w:szCs w:val="21"/>
        </w:rPr>
        <w:t xml:space="preserve">  </w:t>
      </w:r>
    </w:p>
    <w:p w:rsidR="003575C9" w:rsidRPr="003575C9" w:rsidRDefault="003575C9" w:rsidP="003575C9">
      <w:pPr>
        <w:widowControl/>
        <w:adjustRightInd w:val="0"/>
        <w:snapToGrid w:val="0"/>
        <w:spacing w:line="360" w:lineRule="atLeast"/>
        <w:ind w:firstLineChars="200" w:firstLine="480"/>
        <w:jc w:val="left"/>
        <w:rPr>
          <w:rFonts w:ascii="仿宋_GB2312" w:eastAsia="仿宋_GB2312" w:hAnsi="宋体" w:cs="宋体" w:hint="eastAsia"/>
          <w:kern w:val="0"/>
          <w:sz w:val="24"/>
          <w:szCs w:val="21"/>
        </w:rPr>
      </w:pPr>
      <w:r w:rsidRPr="003575C9">
        <w:rPr>
          <w:rFonts w:ascii="仿宋_GB2312" w:eastAsia="仿宋_GB2312" w:hAnsi="宋体" w:cs="宋体" w:hint="eastAsia"/>
          <w:color w:val="000000"/>
          <w:kern w:val="0"/>
          <w:sz w:val="24"/>
          <w:szCs w:val="21"/>
        </w:rPr>
        <w:t>NRV仅适用于预包装食品营养标签的标示，但</w:t>
      </w:r>
      <w:r w:rsidRPr="003575C9">
        <w:rPr>
          <w:rFonts w:ascii="仿宋_GB2312" w:eastAsia="仿宋_GB2312" w:hAnsi="宋体" w:cs="宋体" w:hint="eastAsia"/>
          <w:kern w:val="0"/>
          <w:sz w:val="24"/>
          <w:szCs w:val="21"/>
        </w:rPr>
        <w:t>4岁以下的儿童食品和专用于孕妇的食品除外。</w:t>
      </w:r>
    </w:p>
    <w:p w:rsidR="003575C9" w:rsidRPr="003575C9" w:rsidRDefault="003575C9" w:rsidP="003575C9">
      <w:pPr>
        <w:widowControl/>
        <w:spacing w:line="360" w:lineRule="atLeast"/>
        <w:ind w:firstLine="24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 xml:space="preserve">  </w:t>
      </w:r>
      <w:r w:rsidRPr="003575C9">
        <w:rPr>
          <w:rFonts w:ascii="仿宋_GB2312" w:eastAsia="仿宋_GB2312" w:hAnsi="宋体" w:cs="宋体" w:hint="eastAsia"/>
          <w:b/>
          <w:color w:val="000000"/>
          <w:kern w:val="0"/>
          <w:sz w:val="24"/>
          <w:szCs w:val="21"/>
        </w:rPr>
        <w:t xml:space="preserve">三、使用方式  </w:t>
      </w:r>
    </w:p>
    <w:p w:rsidR="003575C9" w:rsidRPr="003575C9" w:rsidRDefault="003575C9" w:rsidP="003575C9">
      <w:pPr>
        <w:widowControl/>
        <w:tabs>
          <w:tab w:val="num" w:pos="780"/>
        </w:tabs>
        <w:adjustRightInd w:val="0"/>
        <w:snapToGrid w:val="0"/>
        <w:spacing w:line="360" w:lineRule="atLeast"/>
        <w:ind w:left="780" w:hanging="36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1</w:t>
      </w:r>
      <w:r w:rsidRPr="003575C9">
        <w:rPr>
          <w:rFonts w:ascii="仿宋_GB2312" w:eastAsia="仿宋_GB2312" w:hAnsi="宋体" w:cs="宋体" w:hint="eastAsia"/>
          <w:b/>
          <w:color w:val="000000"/>
          <w:kern w:val="0"/>
          <w:sz w:val="24"/>
          <w:szCs w:val="21"/>
        </w:rPr>
        <w:t xml:space="preserve">. </w:t>
      </w:r>
      <w:r w:rsidRPr="003575C9">
        <w:rPr>
          <w:rFonts w:ascii="仿宋_GB2312" w:eastAsia="仿宋_GB2312" w:hAnsi="宋体" w:cs="宋体" w:hint="eastAsia"/>
          <w:color w:val="000000"/>
          <w:kern w:val="0"/>
          <w:sz w:val="24"/>
          <w:szCs w:val="21"/>
        </w:rPr>
        <w:t>用于比较和描述能量或营养成分含量的多少，如占营养素参考值的百分数（NRV%）；</w:t>
      </w:r>
    </w:p>
    <w:p w:rsidR="003575C9" w:rsidRPr="003575C9" w:rsidRDefault="003575C9" w:rsidP="003575C9">
      <w:pPr>
        <w:widowControl/>
        <w:tabs>
          <w:tab w:val="num" w:pos="780"/>
        </w:tabs>
        <w:adjustRightInd w:val="0"/>
        <w:snapToGrid w:val="0"/>
        <w:spacing w:line="360" w:lineRule="atLeast"/>
        <w:ind w:left="780" w:hanging="36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2</w:t>
      </w:r>
      <w:r w:rsidRPr="003575C9">
        <w:rPr>
          <w:rFonts w:ascii="仿宋_GB2312" w:eastAsia="仿宋_GB2312" w:hAnsi="宋体" w:cs="宋体" w:hint="eastAsia"/>
          <w:b/>
          <w:color w:val="000000"/>
          <w:kern w:val="0"/>
          <w:sz w:val="24"/>
          <w:szCs w:val="21"/>
        </w:rPr>
        <w:t xml:space="preserve">. </w:t>
      </w:r>
      <w:r w:rsidRPr="003575C9">
        <w:rPr>
          <w:rFonts w:ascii="仿宋_GB2312" w:eastAsia="仿宋_GB2312" w:hAnsi="宋体" w:cs="宋体" w:hint="eastAsia"/>
          <w:color w:val="000000"/>
          <w:kern w:val="0"/>
          <w:sz w:val="24"/>
          <w:szCs w:val="21"/>
        </w:rPr>
        <w:t>指定其修约间隔为1，如1%，5%，16%等；</w:t>
      </w:r>
    </w:p>
    <w:p w:rsidR="003575C9" w:rsidRPr="003575C9" w:rsidRDefault="003575C9" w:rsidP="003575C9">
      <w:pPr>
        <w:widowControl/>
        <w:tabs>
          <w:tab w:val="num" w:pos="780"/>
        </w:tabs>
        <w:adjustRightInd w:val="0"/>
        <w:snapToGrid w:val="0"/>
        <w:spacing w:line="360" w:lineRule="atLeast"/>
        <w:ind w:left="780" w:hanging="36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3</w:t>
      </w:r>
      <w:r w:rsidRPr="003575C9">
        <w:rPr>
          <w:rFonts w:ascii="仿宋_GB2312" w:eastAsia="仿宋_GB2312" w:hAnsi="宋体" w:cs="宋体" w:hint="eastAsia"/>
          <w:b/>
          <w:color w:val="000000"/>
          <w:kern w:val="0"/>
          <w:sz w:val="24"/>
          <w:szCs w:val="21"/>
        </w:rPr>
        <w:t xml:space="preserve">. </w:t>
      </w:r>
      <w:r w:rsidRPr="003575C9">
        <w:rPr>
          <w:rFonts w:ascii="仿宋_GB2312" w:eastAsia="仿宋_GB2312" w:hAnsi="宋体" w:cs="宋体" w:hint="eastAsia"/>
          <w:color w:val="000000"/>
          <w:kern w:val="0"/>
          <w:sz w:val="24"/>
          <w:szCs w:val="21"/>
        </w:rPr>
        <w:t>使用营养声称和零数值的标示时，用做标准参考数值。</w:t>
      </w:r>
    </w:p>
    <w:p w:rsidR="003575C9" w:rsidRPr="003575C9" w:rsidRDefault="003575C9" w:rsidP="003575C9">
      <w:pPr>
        <w:widowControl/>
        <w:spacing w:line="360" w:lineRule="atLeast"/>
        <w:ind w:firstLineChars="200" w:firstLine="482"/>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b/>
          <w:color w:val="000000"/>
          <w:kern w:val="0"/>
          <w:sz w:val="24"/>
          <w:szCs w:val="21"/>
        </w:rPr>
        <w:t>四、食品标签营养素参考值（NRV）</w:t>
      </w:r>
    </w:p>
    <w:p w:rsidR="003575C9" w:rsidRPr="003575C9" w:rsidRDefault="003575C9" w:rsidP="003575C9">
      <w:pPr>
        <w:widowControl/>
        <w:spacing w:line="360" w:lineRule="atLeast"/>
        <w:ind w:firstLineChars="200" w:firstLine="480"/>
        <w:jc w:val="left"/>
        <w:rPr>
          <w:rFonts w:ascii="仿宋_GB2312" w:eastAsia="仿宋_GB2312" w:hAnsi="宋体" w:cs="宋体" w:hint="eastAsia"/>
          <w:color w:val="000000"/>
          <w:kern w:val="0"/>
          <w:sz w:val="24"/>
          <w:szCs w:val="18"/>
        </w:rPr>
      </w:pPr>
      <w:r w:rsidRPr="003575C9">
        <w:rPr>
          <w:rFonts w:ascii="仿宋_GB2312" w:eastAsia="仿宋_GB2312" w:hAnsi="宋体" w:cs="宋体" w:hint="eastAsia"/>
          <w:color w:val="000000"/>
          <w:kern w:val="0"/>
          <w:sz w:val="24"/>
          <w:szCs w:val="18"/>
        </w:rPr>
        <w:t>以下数值经中国营养学会第六届六次常务理事会通过并发布。</w:t>
      </w:r>
    </w:p>
    <w:p w:rsidR="003575C9" w:rsidRPr="003575C9" w:rsidRDefault="003575C9" w:rsidP="003575C9">
      <w:pPr>
        <w:widowControl/>
        <w:spacing w:line="360" w:lineRule="atLeast"/>
        <w:ind w:firstLineChars="200" w:firstLine="482"/>
        <w:jc w:val="center"/>
        <w:rPr>
          <w:rFonts w:ascii="仿宋_GB2312" w:eastAsia="仿宋_GB2312" w:hAnsi="宋体" w:cs="宋体" w:hint="eastAsia"/>
          <w:b/>
          <w:bCs/>
          <w:color w:val="000000"/>
          <w:kern w:val="0"/>
          <w:sz w:val="24"/>
          <w:szCs w:val="21"/>
        </w:rPr>
      </w:pPr>
      <w:r w:rsidRPr="003575C9">
        <w:rPr>
          <w:rFonts w:ascii="仿宋_GB2312" w:eastAsia="仿宋_GB2312" w:hAnsi="宋体" w:cs="宋体" w:hint="eastAsia"/>
          <w:b/>
          <w:bCs/>
          <w:color w:val="000000"/>
          <w:kern w:val="0"/>
          <w:sz w:val="24"/>
          <w:szCs w:val="21"/>
        </w:rPr>
        <w:t>表1  营养素参考值 （NRV）</w:t>
      </w:r>
    </w:p>
    <w:tbl>
      <w:tblPr>
        <w:tblW w:w="0" w:type="auto"/>
        <w:jc w:val="center"/>
        <w:tblInd w:w="468" w:type="dxa"/>
        <w:tblBorders>
          <w:top w:val="single" w:sz="4" w:space="0" w:color="auto"/>
          <w:bottom w:val="single" w:sz="4" w:space="0" w:color="auto"/>
        </w:tblBorders>
        <w:tblLook w:val="01E0"/>
      </w:tblPr>
      <w:tblGrid>
        <w:gridCol w:w="2083"/>
        <w:gridCol w:w="1596"/>
        <w:gridCol w:w="1758"/>
        <w:gridCol w:w="1137"/>
      </w:tblGrid>
      <w:tr w:rsidR="003575C9" w:rsidRPr="003575C9" w:rsidTr="003575C9">
        <w:trPr>
          <w:jc w:val="center"/>
        </w:trPr>
        <w:tc>
          <w:tcPr>
            <w:tcW w:w="2083" w:type="dxa"/>
            <w:tcBorders>
              <w:top w:val="single" w:sz="4" w:space="0" w:color="auto"/>
              <w:left w:val="outset" w:sz="6" w:space="0" w:color="ECE9D8"/>
              <w:bottom w:val="single" w:sz="4" w:space="0" w:color="auto"/>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b/>
                <w:color w:val="000000"/>
                <w:kern w:val="0"/>
                <w:sz w:val="24"/>
                <w:szCs w:val="21"/>
              </w:rPr>
            </w:pPr>
            <w:r w:rsidRPr="003575C9">
              <w:rPr>
                <w:rFonts w:ascii="仿宋_GB2312" w:eastAsia="仿宋_GB2312" w:hAnsi="宋体" w:cs="宋体" w:hint="eastAsia"/>
                <w:b/>
                <w:color w:val="000000"/>
                <w:kern w:val="0"/>
                <w:sz w:val="24"/>
                <w:szCs w:val="21"/>
              </w:rPr>
              <w:t>营养成分</w:t>
            </w:r>
          </w:p>
        </w:tc>
        <w:tc>
          <w:tcPr>
            <w:tcW w:w="1596" w:type="dxa"/>
            <w:tcBorders>
              <w:top w:val="single" w:sz="4" w:space="0" w:color="auto"/>
              <w:left w:val="outset" w:sz="6" w:space="0" w:color="ECE9D8"/>
              <w:bottom w:val="single" w:sz="4" w:space="0" w:color="auto"/>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b/>
                <w:color w:val="000000"/>
                <w:kern w:val="0"/>
                <w:sz w:val="24"/>
                <w:szCs w:val="21"/>
              </w:rPr>
            </w:pPr>
            <w:r w:rsidRPr="003575C9">
              <w:rPr>
                <w:rFonts w:ascii="仿宋_GB2312" w:eastAsia="仿宋_GB2312" w:hAnsi="宋体" w:cs="宋体" w:hint="eastAsia"/>
                <w:b/>
                <w:color w:val="000000"/>
                <w:kern w:val="0"/>
                <w:sz w:val="24"/>
                <w:szCs w:val="21"/>
              </w:rPr>
              <w:t>NRV</w:t>
            </w:r>
          </w:p>
        </w:tc>
        <w:tc>
          <w:tcPr>
            <w:tcW w:w="1758" w:type="dxa"/>
            <w:tcBorders>
              <w:top w:val="single" w:sz="4" w:space="0" w:color="auto"/>
              <w:left w:val="outset" w:sz="6" w:space="0" w:color="ECE9D8"/>
              <w:bottom w:val="single" w:sz="4" w:space="0" w:color="auto"/>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b/>
                <w:color w:val="000000"/>
                <w:kern w:val="0"/>
                <w:sz w:val="24"/>
                <w:szCs w:val="21"/>
              </w:rPr>
            </w:pPr>
            <w:r w:rsidRPr="003575C9">
              <w:rPr>
                <w:rFonts w:ascii="仿宋_GB2312" w:eastAsia="仿宋_GB2312" w:hAnsi="宋体" w:cs="宋体" w:hint="eastAsia"/>
                <w:b/>
                <w:color w:val="000000"/>
                <w:kern w:val="0"/>
                <w:sz w:val="24"/>
                <w:szCs w:val="21"/>
              </w:rPr>
              <w:t>营养成分</w:t>
            </w:r>
          </w:p>
        </w:tc>
        <w:tc>
          <w:tcPr>
            <w:tcW w:w="1137" w:type="dxa"/>
            <w:tcBorders>
              <w:top w:val="single" w:sz="4" w:space="0" w:color="auto"/>
              <w:left w:val="outset" w:sz="6" w:space="0" w:color="ECE9D8"/>
              <w:bottom w:val="single" w:sz="4" w:space="0" w:color="auto"/>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b/>
                <w:color w:val="000000"/>
                <w:kern w:val="0"/>
                <w:sz w:val="24"/>
                <w:szCs w:val="21"/>
              </w:rPr>
            </w:pPr>
            <w:r w:rsidRPr="003575C9">
              <w:rPr>
                <w:rFonts w:ascii="仿宋_GB2312" w:eastAsia="仿宋_GB2312" w:hAnsi="宋体" w:cs="宋体" w:hint="eastAsia"/>
                <w:b/>
                <w:color w:val="000000"/>
                <w:kern w:val="0"/>
                <w:sz w:val="24"/>
                <w:szCs w:val="21"/>
              </w:rPr>
              <w:t>NRV</w:t>
            </w:r>
          </w:p>
        </w:tc>
      </w:tr>
      <w:tr w:rsidR="003575C9" w:rsidRPr="003575C9" w:rsidTr="003575C9">
        <w:trPr>
          <w:jc w:val="center"/>
        </w:trPr>
        <w:tc>
          <w:tcPr>
            <w:tcW w:w="2083"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能量#</w:t>
            </w:r>
          </w:p>
        </w:tc>
        <w:tc>
          <w:tcPr>
            <w:tcW w:w="1596"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 xml:space="preserve">8400 kJ </w:t>
            </w:r>
          </w:p>
        </w:tc>
        <w:tc>
          <w:tcPr>
            <w:tcW w:w="1758"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泛酸</w:t>
            </w:r>
          </w:p>
        </w:tc>
        <w:tc>
          <w:tcPr>
            <w:tcW w:w="1137"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5 mg</w:t>
            </w:r>
          </w:p>
        </w:tc>
      </w:tr>
      <w:tr w:rsidR="003575C9" w:rsidRPr="003575C9" w:rsidTr="003575C9">
        <w:trPr>
          <w:jc w:val="center"/>
        </w:trPr>
        <w:tc>
          <w:tcPr>
            <w:tcW w:w="2083"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蛋白质</w:t>
            </w:r>
          </w:p>
        </w:tc>
        <w:tc>
          <w:tcPr>
            <w:tcW w:w="1596"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60 g</w:t>
            </w:r>
          </w:p>
        </w:tc>
        <w:tc>
          <w:tcPr>
            <w:tcW w:w="1758"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生物素</w:t>
            </w:r>
          </w:p>
        </w:tc>
        <w:tc>
          <w:tcPr>
            <w:tcW w:w="1137"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 xml:space="preserve">30 </w:t>
            </w:r>
            <w:r w:rsidRPr="003575C9">
              <w:rPr>
                <w:rFonts w:ascii="仿宋_GB2312" w:eastAsia="仿宋_GB2312" w:hAnsi="Times New Roman" w:cs="宋体"/>
                <w:bCs/>
                <w:color w:val="000000"/>
                <w:kern w:val="0"/>
                <w:sz w:val="24"/>
                <w:szCs w:val="21"/>
              </w:rPr>
              <w:sym w:font="Symbol" w:char="006D"/>
            </w:r>
            <w:r w:rsidRPr="003575C9">
              <w:rPr>
                <w:rFonts w:ascii="仿宋_GB2312" w:eastAsia="仿宋_GB2312" w:hAnsi="宋体" w:cs="宋体" w:hint="eastAsia"/>
                <w:bCs/>
                <w:color w:val="000000"/>
                <w:kern w:val="0"/>
                <w:sz w:val="24"/>
                <w:szCs w:val="21"/>
              </w:rPr>
              <w:t>g</w:t>
            </w:r>
          </w:p>
        </w:tc>
      </w:tr>
      <w:tr w:rsidR="003575C9" w:rsidRPr="003575C9" w:rsidTr="003575C9">
        <w:trPr>
          <w:jc w:val="center"/>
        </w:trPr>
        <w:tc>
          <w:tcPr>
            <w:tcW w:w="2083"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脂肪</w:t>
            </w:r>
          </w:p>
        </w:tc>
        <w:tc>
          <w:tcPr>
            <w:tcW w:w="1596"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＜60 g</w:t>
            </w:r>
          </w:p>
        </w:tc>
        <w:tc>
          <w:tcPr>
            <w:tcW w:w="1758"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胆碱</w:t>
            </w:r>
          </w:p>
        </w:tc>
        <w:tc>
          <w:tcPr>
            <w:tcW w:w="1137"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450 mg</w:t>
            </w:r>
          </w:p>
        </w:tc>
      </w:tr>
      <w:tr w:rsidR="003575C9" w:rsidRPr="003575C9" w:rsidTr="003575C9">
        <w:trPr>
          <w:jc w:val="center"/>
        </w:trPr>
        <w:tc>
          <w:tcPr>
            <w:tcW w:w="2083"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饱和脂肪酸</w:t>
            </w:r>
          </w:p>
        </w:tc>
        <w:tc>
          <w:tcPr>
            <w:tcW w:w="1596"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＜20 g</w:t>
            </w:r>
          </w:p>
        </w:tc>
        <w:tc>
          <w:tcPr>
            <w:tcW w:w="1758"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钙</w:t>
            </w:r>
          </w:p>
        </w:tc>
        <w:tc>
          <w:tcPr>
            <w:tcW w:w="1137"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800 mg</w:t>
            </w:r>
          </w:p>
        </w:tc>
      </w:tr>
      <w:tr w:rsidR="003575C9" w:rsidRPr="003575C9" w:rsidTr="003575C9">
        <w:trPr>
          <w:jc w:val="center"/>
        </w:trPr>
        <w:tc>
          <w:tcPr>
            <w:tcW w:w="2083"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胆固醇</w:t>
            </w:r>
          </w:p>
        </w:tc>
        <w:tc>
          <w:tcPr>
            <w:tcW w:w="1596"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＜300 mg</w:t>
            </w:r>
          </w:p>
        </w:tc>
        <w:tc>
          <w:tcPr>
            <w:tcW w:w="1758"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磷</w:t>
            </w:r>
          </w:p>
        </w:tc>
        <w:tc>
          <w:tcPr>
            <w:tcW w:w="1137"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700 mg</w:t>
            </w:r>
          </w:p>
        </w:tc>
      </w:tr>
      <w:tr w:rsidR="003575C9" w:rsidRPr="003575C9" w:rsidTr="003575C9">
        <w:trPr>
          <w:jc w:val="center"/>
        </w:trPr>
        <w:tc>
          <w:tcPr>
            <w:tcW w:w="2083"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碳水化合物</w:t>
            </w:r>
          </w:p>
        </w:tc>
        <w:tc>
          <w:tcPr>
            <w:tcW w:w="1596"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300 g</w:t>
            </w:r>
          </w:p>
        </w:tc>
        <w:tc>
          <w:tcPr>
            <w:tcW w:w="1758"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钾</w:t>
            </w:r>
          </w:p>
        </w:tc>
        <w:tc>
          <w:tcPr>
            <w:tcW w:w="1137"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2000 mg</w:t>
            </w:r>
          </w:p>
        </w:tc>
      </w:tr>
      <w:tr w:rsidR="003575C9" w:rsidRPr="003575C9" w:rsidTr="003575C9">
        <w:trPr>
          <w:jc w:val="center"/>
        </w:trPr>
        <w:tc>
          <w:tcPr>
            <w:tcW w:w="2083"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膳食纤维##</w:t>
            </w:r>
          </w:p>
        </w:tc>
        <w:tc>
          <w:tcPr>
            <w:tcW w:w="1596"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25 g</w:t>
            </w:r>
          </w:p>
        </w:tc>
        <w:tc>
          <w:tcPr>
            <w:tcW w:w="1758"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钠</w:t>
            </w:r>
          </w:p>
        </w:tc>
        <w:tc>
          <w:tcPr>
            <w:tcW w:w="1137"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 xml:space="preserve">2000 </w:t>
            </w:r>
            <w:r w:rsidRPr="003575C9">
              <w:rPr>
                <w:rFonts w:ascii="仿宋_GB2312" w:eastAsia="仿宋_GB2312" w:hAnsi="宋体" w:cs="宋体" w:hint="eastAsia"/>
                <w:bCs/>
                <w:color w:val="000000"/>
                <w:kern w:val="0"/>
                <w:sz w:val="24"/>
                <w:szCs w:val="21"/>
              </w:rPr>
              <w:t>mg</w:t>
            </w:r>
          </w:p>
        </w:tc>
      </w:tr>
      <w:tr w:rsidR="003575C9" w:rsidRPr="003575C9" w:rsidTr="003575C9">
        <w:trPr>
          <w:jc w:val="center"/>
        </w:trPr>
        <w:tc>
          <w:tcPr>
            <w:tcW w:w="2083"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维生素A</w:t>
            </w:r>
          </w:p>
        </w:tc>
        <w:tc>
          <w:tcPr>
            <w:tcW w:w="1596"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 xml:space="preserve">800 </w:t>
            </w:r>
            <w:r w:rsidRPr="003575C9">
              <w:rPr>
                <w:rFonts w:ascii="仿宋_GB2312" w:eastAsia="仿宋_GB2312" w:hAnsi="Times New Roman" w:cs="宋体"/>
                <w:bCs/>
                <w:color w:val="000000"/>
                <w:kern w:val="0"/>
                <w:sz w:val="24"/>
                <w:szCs w:val="21"/>
              </w:rPr>
              <w:sym w:font="Symbol" w:char="006D"/>
            </w:r>
            <w:r w:rsidRPr="003575C9">
              <w:rPr>
                <w:rFonts w:ascii="仿宋_GB2312" w:eastAsia="仿宋_GB2312" w:hAnsi="宋体" w:cs="宋体" w:hint="eastAsia"/>
                <w:bCs/>
                <w:color w:val="000000"/>
                <w:kern w:val="0"/>
                <w:sz w:val="24"/>
                <w:szCs w:val="21"/>
              </w:rPr>
              <w:t>gRE</w:t>
            </w:r>
          </w:p>
        </w:tc>
        <w:tc>
          <w:tcPr>
            <w:tcW w:w="1758"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镁</w:t>
            </w:r>
          </w:p>
        </w:tc>
        <w:tc>
          <w:tcPr>
            <w:tcW w:w="1137"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300 mg</w:t>
            </w:r>
          </w:p>
        </w:tc>
      </w:tr>
      <w:tr w:rsidR="003575C9" w:rsidRPr="003575C9" w:rsidTr="003575C9">
        <w:trPr>
          <w:jc w:val="center"/>
        </w:trPr>
        <w:tc>
          <w:tcPr>
            <w:tcW w:w="2083"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维生素D</w:t>
            </w:r>
          </w:p>
        </w:tc>
        <w:tc>
          <w:tcPr>
            <w:tcW w:w="1596"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 xml:space="preserve">5 </w:t>
            </w:r>
            <w:r w:rsidRPr="003575C9">
              <w:rPr>
                <w:rFonts w:ascii="仿宋_GB2312" w:eastAsia="仿宋_GB2312" w:hAnsi="Times New Roman" w:cs="宋体"/>
                <w:bCs/>
                <w:color w:val="000000"/>
                <w:kern w:val="0"/>
                <w:sz w:val="24"/>
                <w:szCs w:val="21"/>
              </w:rPr>
              <w:sym w:font="Symbol" w:char="006D"/>
            </w:r>
            <w:r w:rsidRPr="003575C9">
              <w:rPr>
                <w:rFonts w:ascii="仿宋_GB2312" w:eastAsia="仿宋_GB2312" w:hAnsi="宋体" w:cs="宋体" w:hint="eastAsia"/>
                <w:bCs/>
                <w:color w:val="000000"/>
                <w:kern w:val="0"/>
                <w:sz w:val="24"/>
                <w:szCs w:val="21"/>
              </w:rPr>
              <w:t>g</w:t>
            </w:r>
          </w:p>
        </w:tc>
        <w:tc>
          <w:tcPr>
            <w:tcW w:w="1758"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铁</w:t>
            </w:r>
          </w:p>
        </w:tc>
        <w:tc>
          <w:tcPr>
            <w:tcW w:w="1137"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15 mg</w:t>
            </w:r>
          </w:p>
        </w:tc>
      </w:tr>
      <w:tr w:rsidR="003575C9" w:rsidRPr="003575C9" w:rsidTr="003575C9">
        <w:trPr>
          <w:jc w:val="center"/>
        </w:trPr>
        <w:tc>
          <w:tcPr>
            <w:tcW w:w="2083"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维生素E</w:t>
            </w:r>
          </w:p>
        </w:tc>
        <w:tc>
          <w:tcPr>
            <w:tcW w:w="1596"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14mg</w:t>
            </w:r>
            <w:r w:rsidRPr="003575C9">
              <w:rPr>
                <w:rFonts w:ascii="仿宋_GB2312" w:eastAsia="仿宋_GB2312" w:hAnsi="宋体" w:cs="宋体" w:hint="eastAsia"/>
                <w:i/>
                <w:color w:val="000000"/>
                <w:kern w:val="0"/>
                <w:sz w:val="24"/>
                <w:szCs w:val="21"/>
              </w:rPr>
              <w:t xml:space="preserve"> </w:t>
            </w:r>
            <w:r w:rsidRPr="003575C9">
              <w:rPr>
                <w:rFonts w:ascii="仿宋_GB2312" w:eastAsia="仿宋_GB2312" w:hAnsi="Times New Roman" w:cs="宋体"/>
                <w:color w:val="000000"/>
                <w:kern w:val="0"/>
                <w:sz w:val="24"/>
                <w:szCs w:val="21"/>
              </w:rPr>
              <w:sym w:font="Symbol" w:char="0061"/>
            </w:r>
            <w:r w:rsidRPr="003575C9">
              <w:rPr>
                <w:rFonts w:ascii="仿宋_GB2312" w:eastAsia="仿宋_GB2312" w:hAnsi="宋体" w:cs="宋体" w:hint="eastAsia"/>
                <w:color w:val="000000"/>
                <w:kern w:val="0"/>
                <w:sz w:val="24"/>
                <w:szCs w:val="21"/>
              </w:rPr>
              <w:t>-TE</w:t>
            </w:r>
          </w:p>
        </w:tc>
        <w:tc>
          <w:tcPr>
            <w:tcW w:w="1758"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锌</w:t>
            </w:r>
          </w:p>
        </w:tc>
        <w:tc>
          <w:tcPr>
            <w:tcW w:w="1137"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15 mg</w:t>
            </w:r>
          </w:p>
        </w:tc>
      </w:tr>
      <w:tr w:rsidR="003575C9" w:rsidRPr="003575C9" w:rsidTr="003575C9">
        <w:trPr>
          <w:jc w:val="center"/>
        </w:trPr>
        <w:tc>
          <w:tcPr>
            <w:tcW w:w="2083"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维生素K</w:t>
            </w:r>
          </w:p>
        </w:tc>
        <w:tc>
          <w:tcPr>
            <w:tcW w:w="1596"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iCs/>
                <w:color w:val="000000"/>
                <w:kern w:val="0"/>
                <w:sz w:val="24"/>
                <w:szCs w:val="21"/>
              </w:rPr>
            </w:pPr>
            <w:r w:rsidRPr="003575C9">
              <w:rPr>
                <w:rFonts w:ascii="仿宋_GB2312" w:eastAsia="仿宋_GB2312" w:hAnsi="宋体" w:cs="宋体" w:hint="eastAsia"/>
                <w:color w:val="000000"/>
                <w:kern w:val="0"/>
                <w:sz w:val="24"/>
                <w:szCs w:val="21"/>
              </w:rPr>
              <w:t xml:space="preserve">80 </w:t>
            </w:r>
            <w:r w:rsidRPr="003575C9">
              <w:rPr>
                <w:rFonts w:ascii="仿宋_GB2312" w:eastAsia="仿宋_GB2312" w:hAnsi="Times New Roman" w:cs="宋体"/>
                <w:bCs/>
                <w:color w:val="000000"/>
                <w:kern w:val="0"/>
                <w:sz w:val="24"/>
                <w:szCs w:val="21"/>
              </w:rPr>
              <w:sym w:font="Symbol" w:char="006D"/>
            </w:r>
            <w:r w:rsidRPr="003575C9">
              <w:rPr>
                <w:rFonts w:ascii="仿宋_GB2312" w:eastAsia="仿宋_GB2312" w:hAnsi="宋体" w:cs="宋体" w:hint="eastAsia"/>
                <w:bCs/>
                <w:color w:val="000000"/>
                <w:kern w:val="0"/>
                <w:sz w:val="24"/>
                <w:szCs w:val="21"/>
              </w:rPr>
              <w:t>g</w:t>
            </w:r>
          </w:p>
        </w:tc>
        <w:tc>
          <w:tcPr>
            <w:tcW w:w="1758"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碘</w:t>
            </w:r>
          </w:p>
        </w:tc>
        <w:tc>
          <w:tcPr>
            <w:tcW w:w="1137"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 xml:space="preserve">150 </w:t>
            </w:r>
            <w:r w:rsidRPr="003575C9">
              <w:rPr>
                <w:rFonts w:ascii="仿宋_GB2312" w:eastAsia="仿宋_GB2312" w:hAnsi="Times New Roman" w:cs="宋体"/>
                <w:bCs/>
                <w:color w:val="000000"/>
                <w:kern w:val="0"/>
                <w:sz w:val="24"/>
                <w:szCs w:val="21"/>
              </w:rPr>
              <w:sym w:font="Symbol" w:char="006D"/>
            </w:r>
            <w:r w:rsidRPr="003575C9">
              <w:rPr>
                <w:rFonts w:ascii="仿宋_GB2312" w:eastAsia="仿宋_GB2312" w:hAnsi="宋体" w:cs="宋体" w:hint="eastAsia"/>
                <w:bCs/>
                <w:color w:val="000000"/>
                <w:kern w:val="0"/>
                <w:sz w:val="24"/>
                <w:szCs w:val="21"/>
              </w:rPr>
              <w:t>g</w:t>
            </w:r>
          </w:p>
        </w:tc>
      </w:tr>
      <w:tr w:rsidR="003575C9" w:rsidRPr="003575C9" w:rsidTr="003575C9">
        <w:trPr>
          <w:jc w:val="center"/>
        </w:trPr>
        <w:tc>
          <w:tcPr>
            <w:tcW w:w="2083"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维生素B</w:t>
            </w:r>
            <w:r w:rsidRPr="003575C9">
              <w:rPr>
                <w:rFonts w:ascii="仿宋_GB2312" w:eastAsia="仿宋_GB2312" w:hAnsi="宋体" w:cs="宋体" w:hint="eastAsia"/>
                <w:color w:val="000000"/>
                <w:kern w:val="0"/>
                <w:sz w:val="24"/>
                <w:szCs w:val="21"/>
                <w:vertAlign w:val="subscript"/>
              </w:rPr>
              <w:t>1</w:t>
            </w:r>
          </w:p>
        </w:tc>
        <w:tc>
          <w:tcPr>
            <w:tcW w:w="1596"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1.</w:t>
            </w:r>
            <w:r w:rsidRPr="003575C9">
              <w:rPr>
                <w:rFonts w:ascii="仿宋_GB2312" w:eastAsia="仿宋_GB2312" w:hAnsi="宋体" w:cs="宋体" w:hint="eastAsia"/>
                <w:bCs/>
                <w:color w:val="000000"/>
                <w:kern w:val="0"/>
                <w:sz w:val="24"/>
                <w:szCs w:val="21"/>
              </w:rPr>
              <w:t xml:space="preserve"> 4 mg</w:t>
            </w:r>
          </w:p>
        </w:tc>
        <w:tc>
          <w:tcPr>
            <w:tcW w:w="1758"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硒</w:t>
            </w:r>
          </w:p>
        </w:tc>
        <w:tc>
          <w:tcPr>
            <w:tcW w:w="1137"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 xml:space="preserve">50 </w:t>
            </w:r>
            <w:r w:rsidRPr="003575C9">
              <w:rPr>
                <w:rFonts w:ascii="仿宋_GB2312" w:eastAsia="仿宋_GB2312" w:hAnsi="Times New Roman" w:cs="宋体"/>
                <w:bCs/>
                <w:color w:val="000000"/>
                <w:kern w:val="0"/>
                <w:sz w:val="24"/>
                <w:szCs w:val="21"/>
              </w:rPr>
              <w:sym w:font="Symbol" w:char="006D"/>
            </w:r>
            <w:r w:rsidRPr="003575C9">
              <w:rPr>
                <w:rFonts w:ascii="仿宋_GB2312" w:eastAsia="仿宋_GB2312" w:hAnsi="宋体" w:cs="宋体" w:hint="eastAsia"/>
                <w:bCs/>
                <w:color w:val="000000"/>
                <w:kern w:val="0"/>
                <w:sz w:val="24"/>
                <w:szCs w:val="21"/>
              </w:rPr>
              <w:t>g</w:t>
            </w:r>
          </w:p>
        </w:tc>
      </w:tr>
      <w:tr w:rsidR="003575C9" w:rsidRPr="003575C9" w:rsidTr="003575C9">
        <w:trPr>
          <w:jc w:val="center"/>
        </w:trPr>
        <w:tc>
          <w:tcPr>
            <w:tcW w:w="2083"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维生素B</w:t>
            </w:r>
            <w:r w:rsidRPr="003575C9">
              <w:rPr>
                <w:rFonts w:ascii="仿宋_GB2312" w:eastAsia="仿宋_GB2312" w:hAnsi="宋体" w:cs="宋体" w:hint="eastAsia"/>
                <w:color w:val="000000"/>
                <w:kern w:val="0"/>
                <w:sz w:val="24"/>
                <w:szCs w:val="21"/>
                <w:vertAlign w:val="subscript"/>
              </w:rPr>
              <w:t>2</w:t>
            </w:r>
          </w:p>
        </w:tc>
        <w:tc>
          <w:tcPr>
            <w:tcW w:w="1596"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1.4 mg</w:t>
            </w:r>
          </w:p>
        </w:tc>
        <w:tc>
          <w:tcPr>
            <w:tcW w:w="1758"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铜</w:t>
            </w:r>
          </w:p>
        </w:tc>
        <w:tc>
          <w:tcPr>
            <w:tcW w:w="1137"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1.5 mg</w:t>
            </w:r>
          </w:p>
        </w:tc>
      </w:tr>
      <w:tr w:rsidR="003575C9" w:rsidRPr="003575C9" w:rsidTr="003575C9">
        <w:trPr>
          <w:jc w:val="center"/>
        </w:trPr>
        <w:tc>
          <w:tcPr>
            <w:tcW w:w="2083"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维生素B</w:t>
            </w:r>
            <w:r w:rsidRPr="003575C9">
              <w:rPr>
                <w:rFonts w:ascii="仿宋_GB2312" w:eastAsia="仿宋_GB2312" w:hAnsi="宋体" w:cs="宋体" w:hint="eastAsia"/>
                <w:color w:val="000000"/>
                <w:kern w:val="0"/>
                <w:sz w:val="24"/>
                <w:szCs w:val="21"/>
                <w:vertAlign w:val="subscript"/>
              </w:rPr>
              <w:t>6</w:t>
            </w:r>
          </w:p>
        </w:tc>
        <w:tc>
          <w:tcPr>
            <w:tcW w:w="1596"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1.4 mg</w:t>
            </w:r>
          </w:p>
        </w:tc>
        <w:tc>
          <w:tcPr>
            <w:tcW w:w="1758"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氟</w:t>
            </w:r>
          </w:p>
        </w:tc>
        <w:tc>
          <w:tcPr>
            <w:tcW w:w="1137"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 xml:space="preserve">1 </w:t>
            </w:r>
            <w:r w:rsidRPr="003575C9">
              <w:rPr>
                <w:rFonts w:ascii="仿宋_GB2312" w:eastAsia="仿宋_GB2312" w:hAnsi="宋体" w:cs="宋体" w:hint="eastAsia"/>
                <w:bCs/>
                <w:color w:val="000000"/>
                <w:kern w:val="0"/>
                <w:sz w:val="24"/>
                <w:szCs w:val="21"/>
              </w:rPr>
              <w:t>mg</w:t>
            </w:r>
          </w:p>
        </w:tc>
      </w:tr>
      <w:tr w:rsidR="003575C9" w:rsidRPr="003575C9" w:rsidTr="003575C9">
        <w:trPr>
          <w:jc w:val="center"/>
        </w:trPr>
        <w:tc>
          <w:tcPr>
            <w:tcW w:w="2083"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维生素B</w:t>
            </w:r>
            <w:r w:rsidRPr="003575C9">
              <w:rPr>
                <w:rFonts w:ascii="仿宋_GB2312" w:eastAsia="仿宋_GB2312" w:hAnsi="宋体" w:cs="宋体" w:hint="eastAsia"/>
                <w:color w:val="000000"/>
                <w:kern w:val="0"/>
                <w:sz w:val="24"/>
                <w:szCs w:val="21"/>
                <w:vertAlign w:val="subscript"/>
              </w:rPr>
              <w:t>12</w:t>
            </w:r>
          </w:p>
        </w:tc>
        <w:tc>
          <w:tcPr>
            <w:tcW w:w="1596"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 xml:space="preserve">2.4 </w:t>
            </w:r>
            <w:r w:rsidRPr="003575C9">
              <w:rPr>
                <w:rFonts w:ascii="仿宋_GB2312" w:eastAsia="仿宋_GB2312" w:hAnsi="Times New Roman" w:cs="宋体"/>
                <w:bCs/>
                <w:color w:val="000000"/>
                <w:kern w:val="0"/>
                <w:sz w:val="24"/>
                <w:szCs w:val="21"/>
              </w:rPr>
              <w:sym w:font="Symbol" w:char="006D"/>
            </w:r>
            <w:r w:rsidRPr="003575C9">
              <w:rPr>
                <w:rFonts w:ascii="仿宋_GB2312" w:eastAsia="仿宋_GB2312" w:hAnsi="宋体" w:cs="宋体" w:hint="eastAsia"/>
                <w:color w:val="000000"/>
                <w:kern w:val="0"/>
                <w:sz w:val="24"/>
                <w:szCs w:val="21"/>
              </w:rPr>
              <w:t>g</w:t>
            </w:r>
          </w:p>
        </w:tc>
        <w:tc>
          <w:tcPr>
            <w:tcW w:w="1758"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铬</w:t>
            </w:r>
          </w:p>
        </w:tc>
        <w:tc>
          <w:tcPr>
            <w:tcW w:w="1137"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 xml:space="preserve">50 </w:t>
            </w:r>
            <w:r w:rsidRPr="003575C9">
              <w:rPr>
                <w:rFonts w:ascii="仿宋_GB2312" w:eastAsia="仿宋_GB2312" w:hAnsi="Times New Roman" w:cs="宋体"/>
                <w:bCs/>
                <w:color w:val="000000"/>
                <w:kern w:val="0"/>
                <w:sz w:val="24"/>
                <w:szCs w:val="21"/>
              </w:rPr>
              <w:sym w:font="Symbol" w:char="006D"/>
            </w:r>
            <w:r w:rsidRPr="003575C9">
              <w:rPr>
                <w:rFonts w:ascii="仿宋_GB2312" w:eastAsia="仿宋_GB2312" w:hAnsi="宋体" w:cs="宋体" w:hint="eastAsia"/>
                <w:bCs/>
                <w:color w:val="000000"/>
                <w:kern w:val="0"/>
                <w:sz w:val="24"/>
                <w:szCs w:val="21"/>
              </w:rPr>
              <w:t>g</w:t>
            </w:r>
          </w:p>
        </w:tc>
      </w:tr>
      <w:tr w:rsidR="003575C9" w:rsidRPr="003575C9" w:rsidTr="003575C9">
        <w:trPr>
          <w:jc w:val="center"/>
        </w:trPr>
        <w:tc>
          <w:tcPr>
            <w:tcW w:w="2083"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维生素C</w:t>
            </w:r>
          </w:p>
        </w:tc>
        <w:tc>
          <w:tcPr>
            <w:tcW w:w="1596"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100 mg</w:t>
            </w:r>
          </w:p>
        </w:tc>
        <w:tc>
          <w:tcPr>
            <w:tcW w:w="1758"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锰</w:t>
            </w:r>
          </w:p>
        </w:tc>
        <w:tc>
          <w:tcPr>
            <w:tcW w:w="1137"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3 mg</w:t>
            </w:r>
          </w:p>
        </w:tc>
      </w:tr>
      <w:tr w:rsidR="003575C9" w:rsidRPr="003575C9" w:rsidTr="003575C9">
        <w:trPr>
          <w:jc w:val="center"/>
        </w:trPr>
        <w:tc>
          <w:tcPr>
            <w:tcW w:w="2083"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lastRenderedPageBreak/>
              <w:t>烟酸</w:t>
            </w:r>
          </w:p>
        </w:tc>
        <w:tc>
          <w:tcPr>
            <w:tcW w:w="1596"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14 mg</w:t>
            </w:r>
          </w:p>
        </w:tc>
        <w:tc>
          <w:tcPr>
            <w:tcW w:w="1758"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钼</w:t>
            </w:r>
          </w:p>
        </w:tc>
        <w:tc>
          <w:tcPr>
            <w:tcW w:w="1137" w:type="dxa"/>
            <w:tcBorders>
              <w:top w:val="outset" w:sz="6" w:space="0" w:color="ECE9D8"/>
              <w:left w:val="outset" w:sz="6" w:space="0" w:color="ECE9D8"/>
              <w:bottom w:val="outset" w:sz="6" w:space="0" w:color="ECE9D8"/>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 xml:space="preserve">40 </w:t>
            </w:r>
            <w:r w:rsidRPr="003575C9">
              <w:rPr>
                <w:rFonts w:ascii="仿宋_GB2312" w:eastAsia="仿宋_GB2312" w:hAnsi="Times New Roman" w:cs="宋体"/>
                <w:bCs/>
                <w:color w:val="000000"/>
                <w:kern w:val="0"/>
                <w:sz w:val="24"/>
                <w:szCs w:val="21"/>
              </w:rPr>
              <w:sym w:font="Symbol" w:char="006D"/>
            </w:r>
            <w:r w:rsidRPr="003575C9">
              <w:rPr>
                <w:rFonts w:ascii="仿宋_GB2312" w:eastAsia="仿宋_GB2312" w:hAnsi="宋体" w:cs="宋体" w:hint="eastAsia"/>
                <w:bCs/>
                <w:color w:val="000000"/>
                <w:kern w:val="0"/>
                <w:sz w:val="24"/>
                <w:szCs w:val="21"/>
              </w:rPr>
              <w:t>g</w:t>
            </w:r>
          </w:p>
        </w:tc>
      </w:tr>
      <w:tr w:rsidR="003575C9" w:rsidRPr="003575C9" w:rsidTr="003575C9">
        <w:trPr>
          <w:jc w:val="center"/>
        </w:trPr>
        <w:tc>
          <w:tcPr>
            <w:tcW w:w="2083" w:type="dxa"/>
            <w:tcBorders>
              <w:top w:val="outset" w:sz="6" w:space="0" w:color="ECE9D8"/>
              <w:left w:val="outset" w:sz="6" w:space="0" w:color="ECE9D8"/>
              <w:bottom w:val="single" w:sz="4" w:space="0" w:color="auto"/>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叶酸</w:t>
            </w:r>
          </w:p>
        </w:tc>
        <w:tc>
          <w:tcPr>
            <w:tcW w:w="1596" w:type="dxa"/>
            <w:tcBorders>
              <w:top w:val="outset" w:sz="6" w:space="0" w:color="ECE9D8"/>
              <w:left w:val="outset" w:sz="6" w:space="0" w:color="ECE9D8"/>
              <w:bottom w:val="single" w:sz="4" w:space="0" w:color="auto"/>
              <w:right w:val="outset" w:sz="6" w:space="0" w:color="ECE9D8"/>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 xml:space="preserve">400 </w:t>
            </w:r>
            <w:r w:rsidRPr="003575C9">
              <w:rPr>
                <w:rFonts w:ascii="仿宋_GB2312" w:eastAsia="仿宋_GB2312" w:hAnsi="Times New Roman" w:cs="宋体"/>
                <w:bCs/>
                <w:color w:val="000000"/>
                <w:kern w:val="0"/>
                <w:sz w:val="24"/>
                <w:szCs w:val="21"/>
              </w:rPr>
              <w:sym w:font="Symbol" w:char="006D"/>
            </w:r>
            <w:r w:rsidRPr="003575C9">
              <w:rPr>
                <w:rFonts w:ascii="仿宋_GB2312" w:eastAsia="仿宋_GB2312" w:hAnsi="宋体" w:cs="宋体" w:hint="eastAsia"/>
                <w:bCs/>
                <w:color w:val="000000"/>
                <w:kern w:val="0"/>
                <w:sz w:val="24"/>
                <w:szCs w:val="21"/>
              </w:rPr>
              <w:t>gDFE</w:t>
            </w:r>
          </w:p>
        </w:tc>
        <w:tc>
          <w:tcPr>
            <w:tcW w:w="1758" w:type="dxa"/>
            <w:tcBorders>
              <w:top w:val="outset" w:sz="6" w:space="0" w:color="ECE9D8"/>
              <w:left w:val="outset" w:sz="6" w:space="0" w:color="ECE9D8"/>
              <w:bottom w:val="single" w:sz="4" w:space="0" w:color="auto"/>
              <w:right w:val="outset" w:sz="6" w:space="0" w:color="ECE9D8"/>
            </w:tcBorders>
            <w:shd w:val="clear" w:color="auto" w:fill="auto"/>
            <w:vAlign w:val="center"/>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p>
        </w:tc>
        <w:tc>
          <w:tcPr>
            <w:tcW w:w="1137" w:type="dxa"/>
            <w:tcBorders>
              <w:top w:val="outset" w:sz="6" w:space="0" w:color="ECE9D8"/>
              <w:left w:val="outset" w:sz="6" w:space="0" w:color="ECE9D8"/>
              <w:bottom w:val="single" w:sz="4" w:space="0" w:color="auto"/>
              <w:right w:val="outset" w:sz="6" w:space="0" w:color="ECE9D8"/>
            </w:tcBorders>
            <w:shd w:val="clear" w:color="auto" w:fill="auto"/>
            <w:vAlign w:val="center"/>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p>
        </w:tc>
      </w:tr>
    </w:tbl>
    <w:p w:rsidR="003575C9" w:rsidRPr="003575C9" w:rsidRDefault="003575C9" w:rsidP="003575C9">
      <w:pPr>
        <w:widowControl/>
        <w:spacing w:line="360" w:lineRule="atLeast"/>
        <w:ind w:firstLineChars="400" w:firstLine="720"/>
        <w:jc w:val="left"/>
        <w:rPr>
          <w:rFonts w:ascii="仿宋_GB2312" w:eastAsia="仿宋_GB2312" w:hAnsi="宋体" w:cs="宋体" w:hint="eastAsia"/>
          <w:color w:val="000000"/>
          <w:kern w:val="0"/>
          <w:sz w:val="18"/>
          <w:szCs w:val="18"/>
        </w:rPr>
      </w:pPr>
      <w:r w:rsidRPr="003575C9">
        <w:rPr>
          <w:rFonts w:ascii="仿宋_GB2312" w:eastAsia="仿宋_GB2312" w:hAnsi="宋体" w:cs="宋体" w:hint="eastAsia"/>
          <w:color w:val="000000"/>
          <w:kern w:val="0"/>
          <w:sz w:val="18"/>
          <w:szCs w:val="18"/>
        </w:rPr>
        <w:t>#. 能量相当于2000kcal; 蛋白质、脂肪、碳水化合物供能分别占总能量的13%、27%与60%。</w:t>
      </w:r>
    </w:p>
    <w:p w:rsidR="003575C9" w:rsidRPr="003575C9" w:rsidRDefault="003575C9" w:rsidP="003575C9">
      <w:pPr>
        <w:widowControl/>
        <w:spacing w:line="360" w:lineRule="atLeast"/>
        <w:ind w:firstLineChars="400" w:firstLine="720"/>
        <w:jc w:val="left"/>
        <w:rPr>
          <w:rFonts w:ascii="仿宋_GB2312" w:eastAsia="仿宋_GB2312" w:hAnsi="宋体" w:cs="宋体" w:hint="eastAsia"/>
          <w:color w:val="000000"/>
          <w:kern w:val="0"/>
          <w:sz w:val="18"/>
          <w:szCs w:val="18"/>
        </w:rPr>
      </w:pPr>
      <w:r w:rsidRPr="003575C9">
        <w:rPr>
          <w:rFonts w:ascii="仿宋_GB2312" w:eastAsia="仿宋_GB2312" w:hAnsi="宋体" w:cs="宋体" w:hint="eastAsia"/>
          <w:color w:val="000000"/>
          <w:kern w:val="0"/>
          <w:sz w:val="18"/>
          <w:szCs w:val="18"/>
        </w:rPr>
        <w:t xml:space="preserve">## 膳食纤维暂为营养成分      </w:t>
      </w:r>
    </w:p>
    <w:p w:rsidR="003575C9" w:rsidRPr="003575C9" w:rsidRDefault="003575C9" w:rsidP="003575C9">
      <w:pPr>
        <w:widowControl/>
        <w:spacing w:line="360" w:lineRule="atLeast"/>
        <w:ind w:firstLineChars="200" w:firstLine="482"/>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b/>
          <w:color w:val="000000"/>
          <w:kern w:val="0"/>
          <w:sz w:val="24"/>
          <w:szCs w:val="21"/>
        </w:rPr>
        <w:t>五、标示和计算</w:t>
      </w:r>
    </w:p>
    <w:p w:rsidR="003575C9" w:rsidRPr="003575C9" w:rsidRDefault="003575C9" w:rsidP="003575C9">
      <w:pPr>
        <w:widowControl/>
        <w:spacing w:line="360" w:lineRule="atLeast"/>
        <w:ind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在营养标签上，以营养素含量占营养素参考值（NRV）的百分比标示，指定其修约间隔为1。</w:t>
      </w:r>
    </w:p>
    <w:p w:rsidR="003575C9" w:rsidRPr="003575C9" w:rsidRDefault="003575C9" w:rsidP="003575C9">
      <w:pPr>
        <w:widowControl/>
        <w:spacing w:line="360" w:lineRule="atLeast"/>
        <w:ind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计算公式为： X／NRV</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 xml:space="preserve">100% = Y % </w:t>
      </w:r>
    </w:p>
    <w:p w:rsidR="003575C9" w:rsidRPr="003575C9" w:rsidRDefault="003575C9" w:rsidP="003575C9">
      <w:pPr>
        <w:widowControl/>
        <w:spacing w:line="360" w:lineRule="atLeast"/>
        <w:ind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式中 ：   X = 食品中某营养素的含量</w:t>
      </w:r>
    </w:p>
    <w:p w:rsidR="003575C9" w:rsidRPr="003575C9" w:rsidRDefault="003575C9" w:rsidP="003575C9">
      <w:pPr>
        <w:widowControl/>
        <w:spacing w:line="360" w:lineRule="atLeast"/>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 xml:space="preserve">              NRV = 该营养素的营养素参考值</w:t>
      </w:r>
    </w:p>
    <w:p w:rsidR="003575C9" w:rsidRPr="003575C9" w:rsidRDefault="003575C9" w:rsidP="003575C9">
      <w:pPr>
        <w:widowControl/>
        <w:spacing w:line="360" w:lineRule="atLeast"/>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 xml:space="preserve">              Y % = 计算结果 </w:t>
      </w:r>
    </w:p>
    <w:p w:rsidR="003575C9" w:rsidRPr="003575C9" w:rsidRDefault="003575C9" w:rsidP="003575C9">
      <w:pPr>
        <w:widowControl/>
        <w:spacing w:line="360" w:lineRule="atLeast"/>
        <w:jc w:val="left"/>
        <w:rPr>
          <w:rFonts w:ascii="仿宋_GB2312" w:eastAsia="仿宋_GB2312" w:hAnsi="宋体" w:cs="宋体" w:hint="eastAsia"/>
          <w:color w:val="000000"/>
          <w:kern w:val="0"/>
          <w:sz w:val="24"/>
          <w:szCs w:val="24"/>
        </w:rPr>
      </w:pPr>
      <w:r w:rsidRPr="003575C9">
        <w:rPr>
          <w:rFonts w:ascii="仿宋_GB2312" w:eastAsia="仿宋_GB2312" w:hAnsi="宋体" w:cs="宋体" w:hint="eastAsia"/>
          <w:color w:val="000000"/>
          <w:kern w:val="0"/>
          <w:sz w:val="24"/>
          <w:szCs w:val="24"/>
        </w:rPr>
        <w:t xml:space="preserve">     </w:t>
      </w:r>
    </w:p>
    <w:p w:rsidR="003575C9" w:rsidRPr="003575C9" w:rsidRDefault="003575C9" w:rsidP="003575C9">
      <w:pPr>
        <w:widowControl/>
        <w:spacing w:line="360" w:lineRule="atLeast"/>
        <w:ind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举例：经测定或计算得知100克饼干中含有：</w:t>
      </w:r>
    </w:p>
    <w:p w:rsidR="003575C9" w:rsidRPr="003575C9" w:rsidRDefault="003575C9" w:rsidP="003575C9">
      <w:pPr>
        <w:widowControl/>
        <w:spacing w:line="360" w:lineRule="atLeast"/>
        <w:ind w:firstLineChars="771" w:firstLine="1850"/>
        <w:jc w:val="left"/>
        <w:rPr>
          <w:rFonts w:ascii="仿宋_GB2312" w:eastAsia="仿宋_GB2312" w:hAnsi="宋体" w:cs="宋体" w:hint="eastAsia"/>
          <w:color w:val="000000"/>
          <w:kern w:val="0"/>
          <w:sz w:val="24"/>
          <w:szCs w:val="24"/>
        </w:rPr>
      </w:pPr>
      <w:r w:rsidRPr="003575C9">
        <w:rPr>
          <w:rFonts w:ascii="仿宋_GB2312" w:eastAsia="仿宋_GB2312" w:hAnsi="宋体" w:cs="宋体" w:hint="eastAsia"/>
          <w:color w:val="000000"/>
          <w:kern w:val="0"/>
          <w:sz w:val="24"/>
          <w:szCs w:val="24"/>
        </w:rPr>
        <w:t>能量        1823 kJ</w:t>
      </w:r>
    </w:p>
    <w:p w:rsidR="003575C9" w:rsidRPr="003575C9" w:rsidRDefault="003575C9" w:rsidP="003575C9">
      <w:pPr>
        <w:widowControl/>
        <w:spacing w:line="360" w:lineRule="atLeast"/>
        <w:ind w:firstLineChars="771" w:firstLine="1850"/>
        <w:jc w:val="left"/>
        <w:rPr>
          <w:rFonts w:ascii="仿宋_GB2312" w:eastAsia="仿宋_GB2312" w:hAnsi="宋体" w:cs="宋体" w:hint="eastAsia"/>
          <w:color w:val="000000"/>
          <w:kern w:val="0"/>
          <w:sz w:val="24"/>
          <w:szCs w:val="24"/>
        </w:rPr>
      </w:pPr>
      <w:r w:rsidRPr="003575C9">
        <w:rPr>
          <w:rFonts w:ascii="仿宋_GB2312" w:eastAsia="仿宋_GB2312" w:hAnsi="宋体" w:cs="宋体" w:hint="eastAsia"/>
          <w:color w:val="000000"/>
          <w:kern w:val="0"/>
          <w:sz w:val="24"/>
          <w:szCs w:val="24"/>
        </w:rPr>
        <w:t>蛋白质      9.0 g</w:t>
      </w:r>
    </w:p>
    <w:p w:rsidR="003575C9" w:rsidRPr="003575C9" w:rsidRDefault="003575C9" w:rsidP="003575C9">
      <w:pPr>
        <w:widowControl/>
        <w:spacing w:line="360" w:lineRule="atLeast"/>
        <w:ind w:firstLineChars="771" w:firstLine="1850"/>
        <w:jc w:val="left"/>
        <w:rPr>
          <w:rFonts w:ascii="仿宋_GB2312" w:eastAsia="仿宋_GB2312" w:hAnsi="宋体" w:cs="宋体" w:hint="eastAsia"/>
          <w:color w:val="000000"/>
          <w:kern w:val="0"/>
          <w:sz w:val="24"/>
          <w:szCs w:val="24"/>
        </w:rPr>
      </w:pPr>
      <w:r w:rsidRPr="003575C9">
        <w:rPr>
          <w:rFonts w:ascii="仿宋_GB2312" w:eastAsia="仿宋_GB2312" w:hAnsi="宋体" w:cs="宋体" w:hint="eastAsia"/>
          <w:color w:val="000000"/>
          <w:kern w:val="0"/>
          <w:sz w:val="24"/>
          <w:szCs w:val="24"/>
        </w:rPr>
        <w:t>脂肪        12.7 g</w:t>
      </w:r>
    </w:p>
    <w:p w:rsidR="003575C9" w:rsidRPr="003575C9" w:rsidRDefault="003575C9" w:rsidP="003575C9">
      <w:pPr>
        <w:widowControl/>
        <w:spacing w:line="360" w:lineRule="atLeast"/>
        <w:ind w:firstLineChars="771" w:firstLine="185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碳水化合物  70.6 g</w:t>
      </w:r>
    </w:p>
    <w:p w:rsidR="003575C9" w:rsidRPr="003575C9" w:rsidRDefault="003575C9" w:rsidP="003575C9">
      <w:pPr>
        <w:widowControl/>
        <w:spacing w:line="360" w:lineRule="atLeast"/>
        <w:ind w:firstLineChars="771" w:firstLine="1850"/>
        <w:jc w:val="left"/>
        <w:rPr>
          <w:rFonts w:ascii="仿宋_GB2312" w:eastAsia="仿宋_GB2312" w:hAnsi="宋体" w:cs="宋体" w:hint="eastAsia"/>
          <w:color w:val="000000"/>
          <w:kern w:val="0"/>
          <w:sz w:val="24"/>
          <w:szCs w:val="24"/>
        </w:rPr>
      </w:pPr>
      <w:r w:rsidRPr="003575C9">
        <w:rPr>
          <w:rFonts w:ascii="仿宋_GB2312" w:eastAsia="仿宋_GB2312" w:hAnsi="宋体" w:cs="宋体" w:hint="eastAsia"/>
          <w:color w:val="000000"/>
          <w:kern w:val="0"/>
          <w:sz w:val="24"/>
          <w:szCs w:val="24"/>
        </w:rPr>
        <w:t>钠          204 mg</w:t>
      </w:r>
    </w:p>
    <w:p w:rsidR="003575C9" w:rsidRPr="003575C9" w:rsidRDefault="003575C9" w:rsidP="003575C9">
      <w:pPr>
        <w:widowControl/>
        <w:spacing w:line="360" w:lineRule="atLeast"/>
        <w:ind w:firstLineChars="771" w:firstLine="185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 xml:space="preserve">维生素A    72 </w:t>
      </w:r>
      <w:r w:rsidRPr="003575C9">
        <w:rPr>
          <w:rFonts w:ascii="仿宋_GB2312" w:eastAsia="仿宋_GB2312" w:hAnsi="Times New Roman" w:cs="宋体"/>
          <w:bCs/>
          <w:color w:val="000000"/>
          <w:kern w:val="0"/>
          <w:sz w:val="24"/>
          <w:szCs w:val="21"/>
        </w:rPr>
        <w:sym w:font="Symbol" w:char="006D"/>
      </w:r>
      <w:r w:rsidRPr="003575C9">
        <w:rPr>
          <w:rFonts w:ascii="仿宋_GB2312" w:eastAsia="仿宋_GB2312" w:hAnsi="宋体" w:cs="宋体" w:hint="eastAsia"/>
          <w:bCs/>
          <w:color w:val="000000"/>
          <w:kern w:val="0"/>
          <w:sz w:val="24"/>
          <w:szCs w:val="21"/>
        </w:rPr>
        <w:t>g</w:t>
      </w:r>
      <w:r w:rsidRPr="003575C9">
        <w:rPr>
          <w:rFonts w:ascii="仿宋_GB2312" w:eastAsia="仿宋_GB2312" w:hAnsi="宋体" w:cs="宋体" w:hint="eastAsia"/>
          <w:color w:val="000000"/>
          <w:kern w:val="0"/>
          <w:sz w:val="24"/>
          <w:szCs w:val="21"/>
        </w:rPr>
        <w:t xml:space="preserve"> RE</w:t>
      </w:r>
    </w:p>
    <w:p w:rsidR="003575C9" w:rsidRPr="003575C9" w:rsidRDefault="003575C9" w:rsidP="003575C9">
      <w:pPr>
        <w:widowControl/>
        <w:spacing w:line="360" w:lineRule="atLeast"/>
        <w:ind w:firstLineChars="750" w:firstLine="180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维生素B</w:t>
      </w:r>
      <w:r w:rsidRPr="003575C9">
        <w:rPr>
          <w:rFonts w:ascii="仿宋_GB2312" w:eastAsia="仿宋_GB2312" w:hAnsi="宋体" w:cs="宋体" w:hint="eastAsia"/>
          <w:color w:val="000000"/>
          <w:kern w:val="0"/>
          <w:sz w:val="24"/>
          <w:szCs w:val="21"/>
          <w:vertAlign w:val="subscript"/>
        </w:rPr>
        <w:t xml:space="preserve">1      </w:t>
      </w:r>
      <w:r w:rsidRPr="003575C9">
        <w:rPr>
          <w:rFonts w:ascii="仿宋_GB2312" w:eastAsia="仿宋_GB2312" w:hAnsi="宋体" w:cs="宋体" w:hint="eastAsia"/>
          <w:color w:val="000000"/>
          <w:kern w:val="0"/>
          <w:sz w:val="24"/>
          <w:szCs w:val="21"/>
        </w:rPr>
        <w:t>0.09 mg</w:t>
      </w:r>
    </w:p>
    <w:p w:rsidR="003575C9" w:rsidRPr="003575C9" w:rsidRDefault="003575C9" w:rsidP="003575C9">
      <w:pPr>
        <w:widowControl/>
        <w:spacing w:line="360" w:lineRule="atLeast"/>
        <w:ind w:firstLineChars="750" w:firstLine="1800"/>
        <w:jc w:val="left"/>
        <w:rPr>
          <w:rFonts w:ascii="仿宋_GB2312" w:eastAsia="仿宋_GB2312" w:hAnsi="宋体" w:cs="宋体" w:hint="eastAsia"/>
          <w:color w:val="000000"/>
          <w:kern w:val="0"/>
          <w:sz w:val="24"/>
          <w:szCs w:val="21"/>
        </w:rPr>
      </w:pPr>
    </w:p>
    <w:p w:rsidR="003575C9" w:rsidRPr="003575C9" w:rsidRDefault="003575C9" w:rsidP="003575C9">
      <w:pPr>
        <w:widowControl/>
        <w:spacing w:line="360" w:lineRule="atLeast"/>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 xml:space="preserve">   参照上表1中上述营养素的NRV数值，根据公式计算结果，并按修约间隔取整数。饼干的营养成分表表示为： </w:t>
      </w:r>
    </w:p>
    <w:p w:rsidR="003575C9" w:rsidRPr="003575C9" w:rsidRDefault="003575C9" w:rsidP="003575C9">
      <w:pPr>
        <w:widowControl/>
        <w:spacing w:line="360" w:lineRule="atLeast"/>
        <w:jc w:val="center"/>
        <w:rPr>
          <w:rFonts w:ascii="仿宋_GB2312" w:eastAsia="仿宋_GB2312" w:hAnsi="宋体" w:cs="宋体" w:hint="eastAsia"/>
          <w:kern w:val="0"/>
          <w:sz w:val="24"/>
          <w:szCs w:val="24"/>
        </w:rPr>
      </w:pPr>
      <w:r w:rsidRPr="003575C9">
        <w:rPr>
          <w:rFonts w:ascii="仿宋_GB2312" w:eastAsia="仿宋_GB2312" w:hAnsi="宋体" w:cs="宋体" w:hint="eastAsia"/>
          <w:kern w:val="0"/>
          <w:sz w:val="24"/>
          <w:szCs w:val="24"/>
        </w:rPr>
        <w:t>营养成分表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1E0"/>
      </w:tblPr>
      <w:tblGrid>
        <w:gridCol w:w="1872"/>
        <w:gridCol w:w="2310"/>
        <w:gridCol w:w="1800"/>
      </w:tblGrid>
      <w:tr w:rsidR="003575C9" w:rsidRPr="003575C9" w:rsidTr="003575C9">
        <w:trPr>
          <w:jc w:val="center"/>
        </w:trPr>
        <w:tc>
          <w:tcPr>
            <w:tcW w:w="1872" w:type="dxa"/>
            <w:tcBorders>
              <w:top w:val="single" w:sz="4" w:space="0" w:color="auto"/>
              <w:left w:val="single" w:sz="4" w:space="0" w:color="auto"/>
              <w:bottom w:val="single" w:sz="4" w:space="0" w:color="auto"/>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u w:val="thick"/>
              </w:rPr>
            </w:pPr>
            <w:r w:rsidRPr="003575C9">
              <w:rPr>
                <w:rFonts w:ascii="仿宋_GB2312" w:eastAsia="仿宋_GB2312" w:hAnsi="宋体" w:cs="宋体" w:hint="eastAsia"/>
                <w:color w:val="000000"/>
                <w:kern w:val="0"/>
                <w:sz w:val="24"/>
                <w:szCs w:val="21"/>
              </w:rPr>
              <w:t>项目</w:t>
            </w:r>
          </w:p>
        </w:tc>
        <w:tc>
          <w:tcPr>
            <w:tcW w:w="2310" w:type="dxa"/>
            <w:tcBorders>
              <w:top w:val="single" w:sz="4" w:space="0" w:color="auto"/>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line="360" w:lineRule="atLeast"/>
              <w:jc w:val="center"/>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每100g</w:t>
            </w:r>
          </w:p>
        </w:tc>
        <w:tc>
          <w:tcPr>
            <w:tcW w:w="1800" w:type="dxa"/>
            <w:tcBorders>
              <w:top w:val="single" w:sz="4" w:space="0" w:color="auto"/>
              <w:left w:val="outset" w:sz="6" w:space="0" w:color="ECE9D8"/>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left="120" w:hangingChars="50" w:hanging="120"/>
              <w:jc w:val="center"/>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NRV%</w:t>
            </w:r>
          </w:p>
        </w:tc>
      </w:tr>
      <w:tr w:rsidR="003575C9" w:rsidRPr="003575C9" w:rsidTr="003575C9">
        <w:trPr>
          <w:jc w:val="center"/>
        </w:trPr>
        <w:tc>
          <w:tcPr>
            <w:tcW w:w="1872" w:type="dxa"/>
            <w:tcBorders>
              <w:top w:val="single" w:sz="4" w:space="0" w:color="auto"/>
              <w:left w:val="single" w:sz="4" w:space="0" w:color="auto"/>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bCs/>
                <w:color w:val="000000"/>
                <w:kern w:val="0"/>
                <w:sz w:val="24"/>
                <w:szCs w:val="21"/>
              </w:rPr>
            </w:pPr>
            <w:r w:rsidRPr="003575C9">
              <w:rPr>
                <w:rFonts w:ascii="仿宋_GB2312" w:eastAsia="仿宋_GB2312" w:hAnsi="宋体" w:cs="宋体" w:hint="eastAsia"/>
                <w:bCs/>
                <w:color w:val="000000"/>
                <w:kern w:val="0"/>
                <w:sz w:val="24"/>
                <w:szCs w:val="21"/>
              </w:rPr>
              <w:t>能量</w:t>
            </w:r>
          </w:p>
        </w:tc>
        <w:tc>
          <w:tcPr>
            <w:tcW w:w="2310" w:type="dxa"/>
            <w:tcBorders>
              <w:top w:val="single" w:sz="4" w:space="0" w:color="auto"/>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center"/>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1823 kJ</w:t>
            </w:r>
          </w:p>
        </w:tc>
        <w:tc>
          <w:tcPr>
            <w:tcW w:w="1800" w:type="dxa"/>
            <w:tcBorders>
              <w:top w:val="single" w:sz="4" w:space="0" w:color="auto"/>
              <w:left w:val="outset" w:sz="6" w:space="0" w:color="ECE9D8"/>
              <w:bottom w:val="outset" w:sz="6" w:space="0" w:color="ECE9D8"/>
              <w:right w:val="single" w:sz="4" w:space="0" w:color="auto"/>
            </w:tcBorders>
            <w:shd w:val="clear" w:color="auto" w:fill="auto"/>
            <w:hideMark/>
          </w:tcPr>
          <w:p w:rsidR="003575C9" w:rsidRPr="003575C9" w:rsidRDefault="003575C9" w:rsidP="003575C9">
            <w:pPr>
              <w:widowControl/>
              <w:spacing w:line="360" w:lineRule="atLeast"/>
              <w:jc w:val="center"/>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22 %</w:t>
            </w:r>
          </w:p>
        </w:tc>
      </w:tr>
      <w:tr w:rsidR="003575C9" w:rsidRPr="003575C9" w:rsidTr="003575C9">
        <w:trPr>
          <w:jc w:val="center"/>
        </w:trPr>
        <w:tc>
          <w:tcPr>
            <w:tcW w:w="1872" w:type="dxa"/>
            <w:tcBorders>
              <w:top w:val="outset" w:sz="6" w:space="0" w:color="ECE9D8"/>
              <w:left w:val="single" w:sz="4" w:space="0" w:color="auto"/>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bCs/>
                <w:color w:val="000000"/>
                <w:kern w:val="0"/>
                <w:sz w:val="24"/>
                <w:szCs w:val="21"/>
              </w:rPr>
            </w:pPr>
            <w:r w:rsidRPr="003575C9">
              <w:rPr>
                <w:rFonts w:ascii="仿宋_GB2312" w:eastAsia="仿宋_GB2312" w:hAnsi="宋体" w:cs="宋体" w:hint="eastAsia"/>
                <w:bCs/>
                <w:color w:val="000000"/>
                <w:kern w:val="0"/>
                <w:sz w:val="24"/>
                <w:szCs w:val="21"/>
              </w:rPr>
              <w:t>蛋白质</w:t>
            </w:r>
          </w:p>
        </w:tc>
        <w:tc>
          <w:tcPr>
            <w:tcW w:w="231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center"/>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9.0 g</w:t>
            </w:r>
          </w:p>
        </w:tc>
        <w:tc>
          <w:tcPr>
            <w:tcW w:w="1800" w:type="dxa"/>
            <w:tcBorders>
              <w:top w:val="outset" w:sz="6" w:space="0" w:color="ECE9D8"/>
              <w:left w:val="outset" w:sz="6" w:space="0" w:color="ECE9D8"/>
              <w:bottom w:val="outset" w:sz="6" w:space="0" w:color="ECE9D8"/>
              <w:right w:val="single" w:sz="4" w:space="0" w:color="auto"/>
            </w:tcBorders>
            <w:shd w:val="clear" w:color="auto" w:fill="auto"/>
            <w:hideMark/>
          </w:tcPr>
          <w:p w:rsidR="003575C9" w:rsidRPr="003575C9" w:rsidRDefault="003575C9" w:rsidP="003575C9">
            <w:pPr>
              <w:widowControl/>
              <w:spacing w:line="360" w:lineRule="atLeast"/>
              <w:jc w:val="center"/>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15 %</w:t>
            </w:r>
          </w:p>
        </w:tc>
      </w:tr>
      <w:tr w:rsidR="003575C9" w:rsidRPr="003575C9" w:rsidTr="003575C9">
        <w:trPr>
          <w:jc w:val="center"/>
        </w:trPr>
        <w:tc>
          <w:tcPr>
            <w:tcW w:w="1872" w:type="dxa"/>
            <w:tcBorders>
              <w:top w:val="outset" w:sz="6" w:space="0" w:color="ECE9D8"/>
              <w:left w:val="single" w:sz="4" w:space="0" w:color="auto"/>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bCs/>
                <w:color w:val="000000"/>
                <w:kern w:val="0"/>
                <w:sz w:val="24"/>
                <w:szCs w:val="21"/>
              </w:rPr>
            </w:pPr>
            <w:r w:rsidRPr="003575C9">
              <w:rPr>
                <w:rFonts w:ascii="仿宋_GB2312" w:eastAsia="仿宋_GB2312" w:hAnsi="宋体" w:cs="宋体" w:hint="eastAsia"/>
                <w:bCs/>
                <w:color w:val="000000"/>
                <w:kern w:val="0"/>
                <w:sz w:val="24"/>
                <w:szCs w:val="21"/>
              </w:rPr>
              <w:t>脂肪</w:t>
            </w:r>
          </w:p>
        </w:tc>
        <w:tc>
          <w:tcPr>
            <w:tcW w:w="231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center"/>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12.7 g</w:t>
            </w:r>
          </w:p>
        </w:tc>
        <w:tc>
          <w:tcPr>
            <w:tcW w:w="1800" w:type="dxa"/>
            <w:tcBorders>
              <w:top w:val="outset" w:sz="6" w:space="0" w:color="ECE9D8"/>
              <w:left w:val="outset" w:sz="6" w:space="0" w:color="ECE9D8"/>
              <w:bottom w:val="outset" w:sz="6" w:space="0" w:color="ECE9D8"/>
              <w:right w:val="single" w:sz="4" w:space="0" w:color="auto"/>
            </w:tcBorders>
            <w:shd w:val="clear" w:color="auto" w:fill="auto"/>
            <w:hideMark/>
          </w:tcPr>
          <w:p w:rsidR="003575C9" w:rsidRPr="003575C9" w:rsidRDefault="003575C9" w:rsidP="003575C9">
            <w:pPr>
              <w:widowControl/>
              <w:spacing w:line="360" w:lineRule="atLeast"/>
              <w:jc w:val="center"/>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21 %</w:t>
            </w:r>
          </w:p>
        </w:tc>
      </w:tr>
      <w:tr w:rsidR="003575C9" w:rsidRPr="003575C9" w:rsidTr="003575C9">
        <w:trPr>
          <w:jc w:val="center"/>
        </w:trPr>
        <w:tc>
          <w:tcPr>
            <w:tcW w:w="1872" w:type="dxa"/>
            <w:tcBorders>
              <w:top w:val="outset" w:sz="6" w:space="0" w:color="ECE9D8"/>
              <w:left w:val="single" w:sz="4" w:space="0" w:color="auto"/>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bCs/>
                <w:color w:val="000000"/>
                <w:kern w:val="0"/>
                <w:sz w:val="24"/>
                <w:szCs w:val="21"/>
              </w:rPr>
            </w:pPr>
            <w:r w:rsidRPr="003575C9">
              <w:rPr>
                <w:rFonts w:ascii="仿宋_GB2312" w:eastAsia="仿宋_GB2312" w:hAnsi="宋体" w:cs="宋体" w:hint="eastAsia"/>
                <w:bCs/>
                <w:color w:val="000000"/>
                <w:kern w:val="0"/>
                <w:sz w:val="24"/>
                <w:szCs w:val="21"/>
              </w:rPr>
              <w:t>碳水化合物</w:t>
            </w:r>
          </w:p>
        </w:tc>
        <w:tc>
          <w:tcPr>
            <w:tcW w:w="231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center"/>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70.6 g</w:t>
            </w:r>
          </w:p>
        </w:tc>
        <w:tc>
          <w:tcPr>
            <w:tcW w:w="1800" w:type="dxa"/>
            <w:tcBorders>
              <w:top w:val="outset" w:sz="6" w:space="0" w:color="ECE9D8"/>
              <w:left w:val="outset" w:sz="6" w:space="0" w:color="ECE9D8"/>
              <w:bottom w:val="outset" w:sz="6" w:space="0" w:color="ECE9D8"/>
              <w:right w:val="single" w:sz="4" w:space="0" w:color="auto"/>
            </w:tcBorders>
            <w:shd w:val="clear" w:color="auto" w:fill="auto"/>
            <w:hideMark/>
          </w:tcPr>
          <w:p w:rsidR="003575C9" w:rsidRPr="003575C9" w:rsidRDefault="003575C9" w:rsidP="003575C9">
            <w:pPr>
              <w:widowControl/>
              <w:spacing w:line="360" w:lineRule="atLeast"/>
              <w:jc w:val="center"/>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24 %</w:t>
            </w:r>
          </w:p>
        </w:tc>
      </w:tr>
      <w:tr w:rsidR="003575C9" w:rsidRPr="003575C9" w:rsidTr="003575C9">
        <w:trPr>
          <w:jc w:val="center"/>
        </w:trPr>
        <w:tc>
          <w:tcPr>
            <w:tcW w:w="1872" w:type="dxa"/>
            <w:tcBorders>
              <w:top w:val="outset" w:sz="6" w:space="0" w:color="ECE9D8"/>
              <w:left w:val="single" w:sz="4" w:space="0" w:color="auto"/>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bCs/>
                <w:color w:val="000000"/>
                <w:kern w:val="0"/>
                <w:sz w:val="24"/>
                <w:szCs w:val="21"/>
              </w:rPr>
            </w:pPr>
            <w:r w:rsidRPr="003575C9">
              <w:rPr>
                <w:rFonts w:ascii="仿宋_GB2312" w:eastAsia="仿宋_GB2312" w:hAnsi="宋体" w:cs="宋体" w:hint="eastAsia"/>
                <w:bCs/>
                <w:color w:val="000000"/>
                <w:kern w:val="0"/>
                <w:sz w:val="24"/>
                <w:szCs w:val="21"/>
              </w:rPr>
              <w:t xml:space="preserve">钠 </w:t>
            </w:r>
          </w:p>
        </w:tc>
        <w:tc>
          <w:tcPr>
            <w:tcW w:w="2310" w:type="dxa"/>
            <w:tcBorders>
              <w:top w:val="outset" w:sz="6" w:space="0" w:color="ECE9D8"/>
              <w:left w:val="outset" w:sz="6" w:space="0" w:color="ECE9D8"/>
              <w:bottom w:val="outset" w:sz="6" w:space="0" w:color="ECE9D8"/>
              <w:right w:val="outset" w:sz="6" w:space="0" w:color="ECE9D8"/>
            </w:tcBorders>
            <w:shd w:val="clear" w:color="auto" w:fill="auto"/>
            <w:hideMark/>
          </w:tcPr>
          <w:p w:rsidR="003575C9" w:rsidRPr="003575C9" w:rsidRDefault="003575C9" w:rsidP="003575C9">
            <w:pPr>
              <w:widowControl/>
              <w:spacing w:line="360" w:lineRule="atLeast"/>
              <w:jc w:val="center"/>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204 mg</w:t>
            </w:r>
          </w:p>
        </w:tc>
        <w:tc>
          <w:tcPr>
            <w:tcW w:w="1800" w:type="dxa"/>
            <w:tcBorders>
              <w:top w:val="outset" w:sz="6" w:space="0" w:color="ECE9D8"/>
              <w:left w:val="outset" w:sz="6" w:space="0" w:color="ECE9D8"/>
              <w:bottom w:val="outset" w:sz="6" w:space="0" w:color="ECE9D8"/>
              <w:right w:val="single" w:sz="4" w:space="0" w:color="auto"/>
            </w:tcBorders>
            <w:shd w:val="clear" w:color="auto" w:fill="auto"/>
            <w:hideMark/>
          </w:tcPr>
          <w:p w:rsidR="003575C9" w:rsidRPr="003575C9" w:rsidRDefault="003575C9" w:rsidP="003575C9">
            <w:pPr>
              <w:widowControl/>
              <w:spacing w:line="360" w:lineRule="atLeast"/>
              <w:jc w:val="center"/>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10 %</w:t>
            </w:r>
          </w:p>
        </w:tc>
      </w:tr>
      <w:tr w:rsidR="003575C9" w:rsidRPr="003575C9" w:rsidTr="003575C9">
        <w:trPr>
          <w:jc w:val="center"/>
        </w:trPr>
        <w:tc>
          <w:tcPr>
            <w:tcW w:w="1872" w:type="dxa"/>
            <w:tcBorders>
              <w:top w:val="outset" w:sz="6" w:space="0" w:color="ECE9D8"/>
              <w:left w:val="single" w:sz="4" w:space="0" w:color="auto"/>
              <w:bottom w:val="single" w:sz="4" w:space="0" w:color="auto"/>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维生素A</w:t>
            </w:r>
          </w:p>
        </w:tc>
        <w:tc>
          <w:tcPr>
            <w:tcW w:w="2310" w:type="dxa"/>
            <w:tcBorders>
              <w:top w:val="outset" w:sz="6" w:space="0" w:color="ECE9D8"/>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line="360" w:lineRule="atLeast"/>
              <w:jc w:val="center"/>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 xml:space="preserve">72 </w:t>
            </w:r>
            <w:r w:rsidRPr="003575C9">
              <w:rPr>
                <w:rFonts w:ascii="仿宋_GB2312" w:eastAsia="仿宋_GB2312" w:hAnsi="Times New Roman" w:cs="宋体"/>
                <w:bCs/>
                <w:color w:val="000000"/>
                <w:kern w:val="0"/>
                <w:sz w:val="24"/>
                <w:szCs w:val="21"/>
              </w:rPr>
              <w:sym w:font="Symbol" w:char="006D"/>
            </w:r>
            <w:r w:rsidRPr="003575C9">
              <w:rPr>
                <w:rFonts w:ascii="仿宋_GB2312" w:eastAsia="仿宋_GB2312" w:hAnsi="宋体" w:cs="宋体" w:hint="eastAsia"/>
                <w:bCs/>
                <w:color w:val="000000"/>
                <w:kern w:val="0"/>
                <w:sz w:val="24"/>
                <w:szCs w:val="21"/>
              </w:rPr>
              <w:t>g</w:t>
            </w:r>
            <w:r w:rsidRPr="003575C9">
              <w:rPr>
                <w:rFonts w:ascii="仿宋_GB2312" w:eastAsia="仿宋_GB2312" w:hAnsi="宋体" w:cs="宋体" w:hint="eastAsia"/>
                <w:color w:val="000000"/>
                <w:kern w:val="0"/>
                <w:sz w:val="24"/>
                <w:szCs w:val="21"/>
              </w:rPr>
              <w:t xml:space="preserve"> RE</w:t>
            </w:r>
          </w:p>
        </w:tc>
        <w:tc>
          <w:tcPr>
            <w:tcW w:w="1800" w:type="dxa"/>
            <w:tcBorders>
              <w:top w:val="outset" w:sz="6" w:space="0" w:color="ECE9D8"/>
              <w:left w:val="outset" w:sz="6" w:space="0" w:color="ECE9D8"/>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center"/>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9 %</w:t>
            </w:r>
          </w:p>
        </w:tc>
      </w:tr>
      <w:tr w:rsidR="003575C9" w:rsidRPr="003575C9" w:rsidTr="003575C9">
        <w:trPr>
          <w:jc w:val="center"/>
        </w:trPr>
        <w:tc>
          <w:tcPr>
            <w:tcW w:w="1872" w:type="dxa"/>
            <w:tcBorders>
              <w:top w:val="single" w:sz="4" w:space="0" w:color="auto"/>
              <w:left w:val="single" w:sz="4" w:space="0" w:color="auto"/>
              <w:bottom w:val="single" w:sz="4" w:space="0" w:color="auto"/>
              <w:right w:val="outset" w:sz="6" w:space="0" w:color="ECE9D8"/>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维生素B</w:t>
            </w:r>
            <w:r w:rsidRPr="003575C9">
              <w:rPr>
                <w:rFonts w:ascii="仿宋_GB2312" w:eastAsia="仿宋_GB2312" w:hAnsi="宋体" w:cs="宋体" w:hint="eastAsia"/>
                <w:color w:val="000000"/>
                <w:kern w:val="0"/>
                <w:sz w:val="24"/>
                <w:szCs w:val="21"/>
                <w:vertAlign w:val="subscript"/>
              </w:rPr>
              <w:t>1</w:t>
            </w:r>
          </w:p>
        </w:tc>
        <w:tc>
          <w:tcPr>
            <w:tcW w:w="2310" w:type="dxa"/>
            <w:tcBorders>
              <w:top w:val="single" w:sz="4" w:space="0" w:color="auto"/>
              <w:left w:val="outset" w:sz="6" w:space="0" w:color="ECE9D8"/>
              <w:bottom w:val="single" w:sz="4" w:space="0" w:color="auto"/>
              <w:right w:val="outset" w:sz="6" w:space="0" w:color="ECE9D8"/>
            </w:tcBorders>
            <w:shd w:val="clear" w:color="auto" w:fill="auto"/>
            <w:hideMark/>
          </w:tcPr>
          <w:p w:rsidR="003575C9" w:rsidRPr="003575C9" w:rsidRDefault="003575C9" w:rsidP="003575C9">
            <w:pPr>
              <w:widowControl/>
              <w:spacing w:line="360" w:lineRule="atLeast"/>
              <w:jc w:val="center"/>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0.09 mg</w:t>
            </w:r>
          </w:p>
        </w:tc>
        <w:tc>
          <w:tcPr>
            <w:tcW w:w="1800" w:type="dxa"/>
            <w:tcBorders>
              <w:top w:val="single" w:sz="4" w:space="0" w:color="auto"/>
              <w:left w:val="outset" w:sz="6" w:space="0" w:color="ECE9D8"/>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center"/>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6 %</w:t>
            </w:r>
          </w:p>
        </w:tc>
      </w:tr>
    </w:tbl>
    <w:p w:rsidR="003575C9" w:rsidRPr="003575C9" w:rsidRDefault="003575C9" w:rsidP="003575C9">
      <w:pPr>
        <w:widowControl/>
        <w:spacing w:line="360" w:lineRule="atLeast"/>
        <w:jc w:val="left"/>
        <w:rPr>
          <w:rFonts w:ascii="仿宋_GB2312" w:eastAsia="仿宋_GB2312" w:hAnsi="宋体" w:cs="宋体" w:hint="eastAsia"/>
          <w:kern w:val="0"/>
          <w:sz w:val="24"/>
          <w:szCs w:val="21"/>
        </w:rPr>
      </w:pPr>
    </w:p>
    <w:p w:rsidR="003575C9" w:rsidRPr="003575C9" w:rsidRDefault="003575C9" w:rsidP="003575C9">
      <w:pPr>
        <w:widowControl/>
        <w:spacing w:line="360" w:lineRule="atLeast"/>
        <w:ind w:rightChars="-9" w:right="-19"/>
        <w:jc w:val="left"/>
        <w:rPr>
          <w:rFonts w:ascii="仿宋_GB2312" w:eastAsia="仿宋_GB2312" w:hAnsi="宋体" w:cs="宋体" w:hint="eastAsia"/>
          <w:b/>
          <w:color w:val="000000"/>
          <w:kern w:val="0"/>
          <w:sz w:val="24"/>
          <w:szCs w:val="21"/>
        </w:rPr>
      </w:pPr>
      <w:r w:rsidRPr="003575C9">
        <w:rPr>
          <w:rFonts w:ascii="仿宋_GB2312" w:eastAsia="仿宋_GB2312" w:hAnsi="Times New Roman" w:cs="Times New Roman" w:hint="eastAsia"/>
          <w:sz w:val="32"/>
          <w:szCs w:val="32"/>
        </w:rPr>
        <w:br w:type="page"/>
      </w:r>
      <w:r w:rsidRPr="003575C9">
        <w:rPr>
          <w:rFonts w:ascii="仿宋_GB2312" w:eastAsia="仿宋_GB2312" w:hAnsi="宋体" w:cs="宋体" w:hint="eastAsia"/>
          <w:b/>
          <w:color w:val="000000"/>
          <w:kern w:val="0"/>
          <w:sz w:val="24"/>
          <w:szCs w:val="21"/>
        </w:rPr>
        <w:lastRenderedPageBreak/>
        <w:t>附件3</w:t>
      </w:r>
    </w:p>
    <w:p w:rsidR="003575C9" w:rsidRPr="003575C9" w:rsidRDefault="003575C9" w:rsidP="003575C9">
      <w:pPr>
        <w:widowControl/>
        <w:spacing w:line="360" w:lineRule="atLeast"/>
        <w:ind w:rightChars="-9" w:right="-19"/>
        <w:jc w:val="center"/>
        <w:rPr>
          <w:rFonts w:ascii="宋体" w:eastAsia="宋体" w:hAnsi="Times New Roman" w:cs="宋体" w:hint="eastAsia"/>
          <w:b/>
          <w:bCs/>
          <w:color w:val="000000"/>
          <w:kern w:val="0"/>
          <w:sz w:val="32"/>
          <w:szCs w:val="24"/>
        </w:rPr>
      </w:pPr>
      <w:r w:rsidRPr="003575C9">
        <w:rPr>
          <w:rFonts w:ascii="宋体" w:eastAsia="宋体" w:hAnsi="宋体" w:cs="宋体" w:hint="eastAsia"/>
          <w:b/>
          <w:bCs/>
          <w:color w:val="000000"/>
          <w:kern w:val="0"/>
          <w:sz w:val="32"/>
          <w:szCs w:val="24"/>
        </w:rPr>
        <w:t>食品营养声称和营养成分功能声称准则</w:t>
      </w:r>
    </w:p>
    <w:p w:rsidR="003575C9" w:rsidRPr="003575C9" w:rsidRDefault="003575C9" w:rsidP="003575C9">
      <w:pPr>
        <w:widowControl/>
        <w:spacing w:line="360" w:lineRule="atLeast"/>
        <w:ind w:rightChars="-9" w:right="-19" w:firstLineChars="200" w:firstLine="480"/>
        <w:jc w:val="left"/>
        <w:rPr>
          <w:rFonts w:ascii="仿宋_GB2312" w:eastAsia="仿宋_GB2312" w:hAnsi="宋体" w:cs="宋体" w:hint="eastAsia"/>
          <w:color w:val="000000"/>
          <w:kern w:val="0"/>
          <w:sz w:val="24"/>
          <w:szCs w:val="21"/>
        </w:rPr>
      </w:pPr>
    </w:p>
    <w:p w:rsidR="003575C9" w:rsidRPr="003575C9" w:rsidRDefault="003575C9" w:rsidP="003575C9">
      <w:pPr>
        <w:widowControl/>
        <w:spacing w:line="360" w:lineRule="atLeast"/>
        <w:ind w:rightChars="-9" w:right="-19" w:firstLineChars="200" w:firstLine="480"/>
        <w:jc w:val="left"/>
        <w:rPr>
          <w:rFonts w:ascii="仿宋_GB2312" w:eastAsia="仿宋_GB2312" w:hAnsi="宋体" w:cs="宋体" w:hint="eastAsia"/>
          <w:color w:val="000000"/>
          <w:kern w:val="0"/>
          <w:sz w:val="24"/>
          <w:szCs w:val="24"/>
        </w:rPr>
      </w:pPr>
      <w:r w:rsidRPr="003575C9">
        <w:rPr>
          <w:rFonts w:ascii="仿宋_GB2312" w:eastAsia="仿宋_GB2312" w:hAnsi="宋体" w:cs="宋体" w:hint="eastAsia"/>
          <w:color w:val="000000"/>
          <w:kern w:val="0"/>
          <w:sz w:val="24"/>
          <w:szCs w:val="24"/>
        </w:rPr>
        <w:t>依据《食品营养标签管理规范》中所涉及的内容要求，制定本准则。</w:t>
      </w:r>
    </w:p>
    <w:p w:rsidR="003575C9" w:rsidRPr="003575C9" w:rsidRDefault="003575C9" w:rsidP="003575C9">
      <w:pPr>
        <w:widowControl/>
        <w:spacing w:line="360" w:lineRule="atLeast"/>
        <w:ind w:rightChars="-9" w:right="-19"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本准则规定了食品营养标签使用的营养声称和营养成分功能声称条件以及标准化用语。</w:t>
      </w:r>
    </w:p>
    <w:p w:rsidR="003575C9" w:rsidRPr="003575C9" w:rsidRDefault="003575C9" w:rsidP="003575C9">
      <w:pPr>
        <w:widowControl/>
        <w:spacing w:line="360" w:lineRule="atLeast"/>
        <w:ind w:firstLineChars="200" w:firstLine="482"/>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b/>
          <w:color w:val="000000"/>
          <w:kern w:val="0"/>
          <w:sz w:val="24"/>
          <w:szCs w:val="21"/>
        </w:rPr>
        <w:t>一、定义</w:t>
      </w:r>
    </w:p>
    <w:p w:rsidR="003575C9" w:rsidRPr="003575C9" w:rsidRDefault="003575C9" w:rsidP="003575C9">
      <w:pPr>
        <w:widowControl/>
        <w:spacing w:line="360" w:lineRule="atLeast"/>
        <w:ind w:firstLineChars="150" w:firstLine="360"/>
        <w:jc w:val="left"/>
        <w:rPr>
          <w:rFonts w:ascii="仿宋_GB2312" w:eastAsia="仿宋_GB2312" w:hAnsi="宋体" w:cs="宋体" w:hint="eastAsia"/>
          <w:color w:val="993300"/>
          <w:kern w:val="0"/>
          <w:sz w:val="24"/>
          <w:szCs w:val="21"/>
        </w:rPr>
      </w:pPr>
      <w:r w:rsidRPr="003575C9">
        <w:rPr>
          <w:rFonts w:ascii="仿宋_GB2312" w:eastAsia="仿宋_GB2312" w:hAnsi="宋体" w:cs="宋体" w:hint="eastAsia"/>
          <w:color w:val="000000"/>
          <w:kern w:val="0"/>
          <w:sz w:val="24"/>
          <w:szCs w:val="21"/>
        </w:rPr>
        <w:t>（一）营养声称是指食品营养标签上对食物营养特性的确切描述和说明，包括：</w:t>
      </w:r>
    </w:p>
    <w:p w:rsidR="003575C9" w:rsidRPr="003575C9" w:rsidRDefault="003575C9" w:rsidP="003575C9">
      <w:pPr>
        <w:widowControl/>
        <w:spacing w:line="360" w:lineRule="atLeast"/>
        <w:ind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1</w:t>
      </w:r>
      <w:r w:rsidRPr="003575C9">
        <w:rPr>
          <w:rFonts w:ascii="仿宋_GB2312" w:eastAsia="仿宋_GB2312" w:hAnsi="宋体" w:cs="宋体" w:hint="eastAsia"/>
          <w:b/>
          <w:color w:val="000000"/>
          <w:kern w:val="0"/>
          <w:sz w:val="24"/>
          <w:szCs w:val="21"/>
        </w:rPr>
        <w:t xml:space="preserve">. </w:t>
      </w:r>
      <w:r w:rsidRPr="003575C9">
        <w:rPr>
          <w:rFonts w:ascii="仿宋_GB2312" w:eastAsia="仿宋_GB2312" w:hAnsi="宋体" w:cs="宋体" w:hint="eastAsia"/>
          <w:color w:val="000000"/>
          <w:kern w:val="0"/>
          <w:sz w:val="24"/>
          <w:szCs w:val="21"/>
        </w:rPr>
        <w:t>含量声称：指描述食物中能量或营养成分含量水平的声称。声称用语包括 “含有”、“高”、“低”或“无”等（如牛奶是钙的来源、低脂奶、高膳食纤维饼干等）；</w:t>
      </w:r>
    </w:p>
    <w:p w:rsidR="003575C9" w:rsidRPr="003575C9" w:rsidRDefault="003575C9" w:rsidP="003575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ind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2</w:t>
      </w:r>
      <w:r w:rsidRPr="003575C9">
        <w:rPr>
          <w:rFonts w:ascii="仿宋_GB2312" w:eastAsia="仿宋_GB2312" w:hAnsi="宋体" w:cs="宋体" w:hint="eastAsia"/>
          <w:b/>
          <w:color w:val="000000"/>
          <w:kern w:val="0"/>
          <w:sz w:val="24"/>
          <w:szCs w:val="21"/>
        </w:rPr>
        <w:t xml:space="preserve">. </w:t>
      </w:r>
      <w:r w:rsidRPr="003575C9">
        <w:rPr>
          <w:rFonts w:ascii="仿宋_GB2312" w:eastAsia="仿宋_GB2312" w:hAnsi="宋体" w:cs="宋体" w:hint="eastAsia"/>
          <w:color w:val="000000"/>
          <w:kern w:val="0"/>
          <w:sz w:val="24"/>
          <w:szCs w:val="21"/>
        </w:rPr>
        <w:t>比较声称：</w:t>
      </w:r>
      <w:r w:rsidRPr="003575C9">
        <w:rPr>
          <w:rFonts w:ascii="仿宋_GB2312" w:eastAsia="仿宋_GB2312" w:hAnsi="宋体" w:cs="宋体" w:hint="eastAsia"/>
          <w:color w:val="000000"/>
          <w:kern w:val="0"/>
          <w:sz w:val="24"/>
          <w:szCs w:val="24"/>
        </w:rPr>
        <w:t>指与消费者熟知同类食品的营养成分含量或能量值进行比较后的声称。</w:t>
      </w:r>
      <w:r w:rsidRPr="003575C9">
        <w:rPr>
          <w:rFonts w:ascii="仿宋_GB2312" w:eastAsia="仿宋_GB2312" w:hAnsi="宋体" w:cs="宋体" w:hint="eastAsia"/>
          <w:color w:val="000000"/>
          <w:kern w:val="0"/>
          <w:sz w:val="24"/>
          <w:szCs w:val="21"/>
        </w:rPr>
        <w:t>声称用语包括“增加”和</w:t>
      </w:r>
      <w:r w:rsidRPr="003575C9">
        <w:rPr>
          <w:rFonts w:ascii="仿宋_GB2312" w:eastAsia="仿宋_GB2312" w:hAnsi="宋体" w:cs="宋体" w:hint="eastAsia"/>
          <w:kern w:val="0"/>
          <w:sz w:val="24"/>
          <w:szCs w:val="21"/>
        </w:rPr>
        <w:t>“</w:t>
      </w:r>
      <w:r w:rsidRPr="003575C9">
        <w:rPr>
          <w:rFonts w:ascii="仿宋_GB2312" w:eastAsia="仿宋_GB2312" w:hAnsi="宋体" w:cs="宋体" w:hint="eastAsia"/>
          <w:color w:val="000000"/>
          <w:kern w:val="0"/>
          <w:sz w:val="24"/>
          <w:szCs w:val="21"/>
        </w:rPr>
        <w:t>减少”</w:t>
      </w:r>
      <w:r w:rsidRPr="003575C9">
        <w:rPr>
          <w:rFonts w:ascii="仿宋_GB2312" w:eastAsia="仿宋_GB2312" w:hAnsi="宋体" w:cs="宋体" w:hint="eastAsia"/>
          <w:kern w:val="0"/>
          <w:sz w:val="24"/>
          <w:szCs w:val="21"/>
        </w:rPr>
        <w:t>等。</w:t>
      </w:r>
      <w:r w:rsidRPr="003575C9">
        <w:rPr>
          <w:rFonts w:ascii="仿宋_GB2312" w:eastAsia="仿宋_GB2312" w:hAnsi="宋体" w:cs="宋体" w:hint="eastAsia"/>
          <w:color w:val="000000"/>
          <w:kern w:val="0"/>
          <w:sz w:val="24"/>
          <w:szCs w:val="21"/>
        </w:rPr>
        <w:t xml:space="preserve">所声称的能量或营养成分含量差异必须 </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 xml:space="preserve"> 25%</w:t>
      </w:r>
      <w:r w:rsidRPr="003575C9">
        <w:rPr>
          <w:rFonts w:ascii="仿宋_GB2312" w:eastAsia="仿宋_GB2312" w:hAnsi="宋体" w:cs="宋体" w:hint="eastAsia"/>
          <w:kern w:val="0"/>
          <w:sz w:val="24"/>
          <w:szCs w:val="21"/>
        </w:rPr>
        <w:t>（如</w:t>
      </w:r>
      <w:r w:rsidRPr="003575C9">
        <w:rPr>
          <w:rFonts w:ascii="仿宋_GB2312" w:eastAsia="仿宋_GB2312" w:hAnsi="宋体" w:cs="宋体" w:hint="eastAsia"/>
          <w:color w:val="000000"/>
          <w:kern w:val="0"/>
          <w:sz w:val="24"/>
          <w:szCs w:val="21"/>
        </w:rPr>
        <w:t>普通奶粉可作为脱脂奶粉的基准食品；普通酱油可作为强化铁酱油的基准食品等）。</w:t>
      </w:r>
    </w:p>
    <w:p w:rsidR="003575C9" w:rsidRPr="003575C9" w:rsidRDefault="003575C9" w:rsidP="003575C9">
      <w:pPr>
        <w:widowControl/>
        <w:spacing w:line="360" w:lineRule="atLeast"/>
        <w:ind w:firstLineChars="171" w:firstLine="410"/>
        <w:jc w:val="left"/>
        <w:rPr>
          <w:rFonts w:ascii="仿宋_GB2312" w:eastAsia="仿宋_GB2312" w:hAnsi="宋体" w:cs="宋体" w:hint="eastAsia"/>
          <w:color w:val="993300"/>
          <w:kern w:val="0"/>
          <w:sz w:val="24"/>
          <w:szCs w:val="21"/>
        </w:rPr>
      </w:pPr>
      <w:r w:rsidRPr="003575C9">
        <w:rPr>
          <w:rFonts w:ascii="仿宋_GB2312" w:eastAsia="仿宋_GB2312" w:hAnsi="宋体" w:cs="宋体" w:hint="eastAsia"/>
          <w:color w:val="000000"/>
          <w:kern w:val="0"/>
          <w:sz w:val="24"/>
          <w:szCs w:val="21"/>
        </w:rPr>
        <w:t>（二）营养成分功能声称：指某营养成分可以维持人体正常生长、发育和正常生理功能等作用的声称。</w:t>
      </w:r>
    </w:p>
    <w:p w:rsidR="003575C9" w:rsidRPr="003575C9" w:rsidRDefault="003575C9" w:rsidP="003575C9">
      <w:pPr>
        <w:widowControl/>
        <w:spacing w:line="360" w:lineRule="atLeast"/>
        <w:ind w:firstLineChars="200" w:firstLine="482"/>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b/>
          <w:color w:val="000000"/>
          <w:kern w:val="0"/>
          <w:sz w:val="24"/>
          <w:szCs w:val="21"/>
        </w:rPr>
        <w:t>二、基本使用原则</w:t>
      </w:r>
    </w:p>
    <w:p w:rsidR="003575C9" w:rsidRPr="003575C9" w:rsidRDefault="003575C9" w:rsidP="003575C9">
      <w:pPr>
        <w:widowControl/>
        <w:spacing w:line="360" w:lineRule="atLeast"/>
        <w:ind w:firstLine="41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（一）本准则规定的营养和功能声称</w:t>
      </w:r>
      <w:r w:rsidRPr="003575C9">
        <w:rPr>
          <w:rFonts w:ascii="仿宋_GB2312" w:eastAsia="仿宋_GB2312" w:hAnsi="宋体" w:cs="宋体" w:hint="eastAsia"/>
          <w:kern w:val="0"/>
          <w:sz w:val="24"/>
          <w:szCs w:val="21"/>
        </w:rPr>
        <w:t>适用于所有预包装食品，但</w:t>
      </w:r>
      <w:r w:rsidRPr="003575C9">
        <w:rPr>
          <w:rFonts w:ascii="仿宋_GB2312" w:eastAsia="仿宋_GB2312" w:hAnsi="宋体" w:cs="宋体" w:hint="eastAsia"/>
          <w:color w:val="000000"/>
          <w:kern w:val="0"/>
          <w:sz w:val="24"/>
          <w:szCs w:val="21"/>
        </w:rPr>
        <w:t>不包括婴幼儿配方食品和保健食品；特殊膳食用食品和医学用途食品可参照此原则。</w:t>
      </w:r>
    </w:p>
    <w:p w:rsidR="003575C9" w:rsidRPr="003575C9" w:rsidRDefault="003575C9" w:rsidP="003575C9">
      <w:pPr>
        <w:widowControl/>
        <w:spacing w:line="360" w:lineRule="atLeast"/>
        <w:ind w:firstLineChars="200" w:firstLine="480"/>
        <w:jc w:val="left"/>
        <w:rPr>
          <w:rFonts w:ascii="仿宋_GB2312" w:eastAsia="仿宋_GB2312" w:hAnsi="宋体" w:cs="宋体" w:hint="eastAsia"/>
          <w:color w:val="000000"/>
          <w:kern w:val="0"/>
          <w:sz w:val="24"/>
          <w:szCs w:val="24"/>
        </w:rPr>
      </w:pPr>
      <w:r w:rsidRPr="003575C9">
        <w:rPr>
          <w:rFonts w:ascii="仿宋_GB2312" w:eastAsia="仿宋_GB2312" w:hAnsi="宋体" w:cs="宋体" w:hint="eastAsia"/>
          <w:color w:val="000000"/>
          <w:kern w:val="0"/>
          <w:sz w:val="24"/>
          <w:szCs w:val="24"/>
        </w:rPr>
        <w:t>（二）营养声称所涉及的物质仅指表1所列项目中的能量和营养成分；功能声称中所涉及的营养成分，仅指具有营养素参考数值（NRV）的成分。</w:t>
      </w:r>
    </w:p>
    <w:p w:rsidR="003575C9" w:rsidRPr="003575C9" w:rsidRDefault="003575C9" w:rsidP="003575C9">
      <w:pPr>
        <w:widowControl/>
        <w:spacing w:line="360" w:lineRule="atLeast"/>
        <w:ind w:firstLineChars="200" w:firstLine="480"/>
        <w:jc w:val="left"/>
        <w:rPr>
          <w:rFonts w:ascii="仿宋_GB2312" w:eastAsia="仿宋_GB2312" w:hAnsi="宋体" w:cs="宋体" w:hint="eastAsia"/>
          <w:color w:val="000000"/>
          <w:kern w:val="0"/>
          <w:sz w:val="24"/>
          <w:szCs w:val="24"/>
        </w:rPr>
      </w:pPr>
      <w:r w:rsidRPr="003575C9">
        <w:rPr>
          <w:rFonts w:ascii="仿宋_GB2312" w:eastAsia="仿宋_GB2312" w:hAnsi="宋体" w:cs="宋体" w:hint="eastAsia"/>
          <w:color w:val="000000"/>
          <w:kern w:val="0"/>
          <w:sz w:val="24"/>
          <w:szCs w:val="24"/>
        </w:rPr>
        <w:t>（三）营养声称应符合本准则中对声称的含量要求和条件。比较声称应按质量分数或倍数或百分数标示含量差异。</w:t>
      </w:r>
    </w:p>
    <w:p w:rsidR="003575C9" w:rsidRPr="003575C9" w:rsidRDefault="003575C9" w:rsidP="003575C9">
      <w:pPr>
        <w:widowControl/>
        <w:spacing w:line="360" w:lineRule="atLeast"/>
        <w:ind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（四）营养声称可以标在营养成分表下端、上端或其他任意醒目位置。但营养成分功能声称应标示在营养成分表的下端。</w:t>
      </w:r>
    </w:p>
    <w:p w:rsidR="003575C9" w:rsidRPr="003575C9" w:rsidRDefault="003575C9" w:rsidP="003575C9">
      <w:pPr>
        <w:widowControl/>
        <w:spacing w:line="360" w:lineRule="atLeast"/>
        <w:ind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（五）当同时符合含量声称和比较声称的要求时，也可同时进行两种声称。</w:t>
      </w:r>
    </w:p>
    <w:p w:rsidR="003575C9" w:rsidRPr="003575C9" w:rsidRDefault="003575C9" w:rsidP="003575C9">
      <w:pPr>
        <w:widowControl/>
        <w:spacing w:line="360" w:lineRule="atLeast"/>
        <w:ind w:rightChars="-9" w:right="-19" w:firstLineChars="200" w:firstLine="482"/>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b/>
          <w:color w:val="000000"/>
          <w:kern w:val="0"/>
          <w:sz w:val="24"/>
          <w:szCs w:val="21"/>
        </w:rPr>
        <w:t xml:space="preserve">三、营养声称的要求和条件 </w:t>
      </w:r>
    </w:p>
    <w:p w:rsidR="003575C9" w:rsidRPr="003575C9" w:rsidRDefault="003575C9" w:rsidP="003575C9">
      <w:pPr>
        <w:widowControl/>
        <w:spacing w:line="360" w:lineRule="atLeast"/>
        <w:ind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使用含量声称或比较声称，必须满足表1所给出的能量或任一营养成分的含量要求，并符合其限制性条件。</w:t>
      </w:r>
    </w:p>
    <w:p w:rsidR="003575C9" w:rsidRPr="003575C9" w:rsidRDefault="003575C9" w:rsidP="003575C9">
      <w:pPr>
        <w:widowControl/>
        <w:spacing w:line="360" w:lineRule="atLeast"/>
        <w:ind w:rightChars="-9" w:right="-19"/>
        <w:jc w:val="center"/>
        <w:rPr>
          <w:rFonts w:ascii="仿宋_GB2312" w:eastAsia="仿宋_GB2312" w:hAnsi="宋体" w:cs="宋体" w:hint="eastAsia"/>
          <w:b/>
          <w:color w:val="000000"/>
          <w:kern w:val="0"/>
          <w:sz w:val="24"/>
          <w:szCs w:val="21"/>
        </w:rPr>
      </w:pPr>
      <w:r w:rsidRPr="003575C9">
        <w:rPr>
          <w:rFonts w:ascii="仿宋_GB2312" w:eastAsia="仿宋_GB2312" w:hAnsi="宋体" w:cs="宋体" w:hint="eastAsia"/>
          <w:b/>
          <w:color w:val="000000"/>
          <w:kern w:val="0"/>
          <w:sz w:val="24"/>
          <w:szCs w:val="21"/>
        </w:rPr>
        <w:t>表1   含量声称和比较声称的要求和条件</w:t>
      </w:r>
    </w:p>
    <w:tbl>
      <w:tblPr>
        <w:tblW w:w="0" w:type="auto"/>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620"/>
        <w:gridCol w:w="3668"/>
        <w:gridCol w:w="2464"/>
      </w:tblGrid>
      <w:tr w:rsidR="003575C9" w:rsidRPr="003575C9" w:rsidTr="003575C9">
        <w:trPr>
          <w:tblHeader/>
          <w:jc w:val="center"/>
        </w:trPr>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left="-85"/>
              <w:jc w:val="center"/>
              <w:rPr>
                <w:rFonts w:ascii="仿宋_GB2312" w:eastAsia="仿宋_GB2312" w:hAnsi="宋体" w:cs="宋体"/>
                <w:b/>
                <w:color w:val="000000"/>
                <w:kern w:val="0"/>
                <w:sz w:val="24"/>
                <w:szCs w:val="21"/>
              </w:rPr>
            </w:pPr>
            <w:r w:rsidRPr="003575C9">
              <w:rPr>
                <w:rFonts w:ascii="仿宋_GB2312" w:eastAsia="仿宋_GB2312" w:hAnsi="宋体" w:cs="宋体" w:hint="eastAsia"/>
                <w:b/>
                <w:color w:val="000000"/>
                <w:kern w:val="0"/>
                <w:sz w:val="24"/>
                <w:szCs w:val="21"/>
              </w:rPr>
              <w:t>项目</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left="-85"/>
              <w:jc w:val="center"/>
              <w:rPr>
                <w:rFonts w:ascii="仿宋_GB2312" w:eastAsia="仿宋_GB2312" w:hAnsi="宋体" w:cs="宋体"/>
                <w:b/>
                <w:color w:val="000000"/>
                <w:kern w:val="0"/>
                <w:sz w:val="24"/>
                <w:szCs w:val="21"/>
              </w:rPr>
            </w:pPr>
            <w:r w:rsidRPr="003575C9">
              <w:rPr>
                <w:rFonts w:ascii="仿宋_GB2312" w:eastAsia="仿宋_GB2312" w:hAnsi="宋体" w:cs="宋体" w:hint="eastAsia"/>
                <w:b/>
                <w:color w:val="000000"/>
                <w:kern w:val="0"/>
                <w:sz w:val="24"/>
                <w:szCs w:val="21"/>
              </w:rPr>
              <w:t>声称方式</w:t>
            </w:r>
          </w:p>
        </w:tc>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center"/>
              <w:rPr>
                <w:rFonts w:ascii="仿宋_GB2312" w:eastAsia="仿宋_GB2312" w:hAnsi="宋体" w:cs="宋体"/>
                <w:b/>
                <w:color w:val="000000"/>
                <w:kern w:val="0"/>
                <w:sz w:val="24"/>
                <w:szCs w:val="21"/>
              </w:rPr>
            </w:pPr>
            <w:r w:rsidRPr="003575C9">
              <w:rPr>
                <w:rFonts w:ascii="仿宋_GB2312" w:eastAsia="仿宋_GB2312" w:hAnsi="宋体" w:cs="宋体" w:hint="eastAsia"/>
                <w:b/>
                <w:color w:val="000000"/>
                <w:kern w:val="0"/>
                <w:sz w:val="24"/>
                <w:szCs w:val="21"/>
              </w:rPr>
              <w:t>含量要求</w:t>
            </w:r>
          </w:p>
        </w:tc>
        <w:tc>
          <w:tcPr>
            <w:tcW w:w="2464"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center"/>
              <w:rPr>
                <w:rFonts w:ascii="仿宋_GB2312" w:eastAsia="仿宋_GB2312" w:hAnsi="宋体" w:cs="宋体"/>
                <w:b/>
                <w:color w:val="000000"/>
                <w:kern w:val="0"/>
                <w:sz w:val="24"/>
                <w:szCs w:val="21"/>
              </w:rPr>
            </w:pPr>
            <w:r w:rsidRPr="003575C9">
              <w:rPr>
                <w:rFonts w:ascii="仿宋_GB2312" w:eastAsia="仿宋_GB2312" w:hAnsi="宋体" w:cs="宋体" w:hint="eastAsia"/>
                <w:b/>
                <w:color w:val="000000"/>
                <w:kern w:val="0"/>
                <w:sz w:val="24"/>
                <w:szCs w:val="21"/>
              </w:rPr>
              <w:t>限制性条件</w:t>
            </w:r>
          </w:p>
        </w:tc>
      </w:tr>
      <w:tr w:rsidR="003575C9" w:rsidRPr="003575C9" w:rsidTr="003575C9">
        <w:trPr>
          <w:cantSplit/>
          <w:trHeight w:val="389"/>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left="-85"/>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能量</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减少或减能量</w:t>
            </w:r>
          </w:p>
        </w:tc>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与基准食品相比减少25%以上</w:t>
            </w:r>
          </w:p>
        </w:tc>
        <w:tc>
          <w:tcPr>
            <w:tcW w:w="2464"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leftChars="-40" w:left="-84"/>
              <w:jc w:val="left"/>
              <w:rPr>
                <w:rFonts w:ascii="仿宋_GB2312" w:eastAsia="仿宋_GB2312" w:hAnsi="宋体" w:cs="宋体"/>
                <w:kern w:val="0"/>
                <w:sz w:val="24"/>
                <w:szCs w:val="21"/>
              </w:rPr>
            </w:pPr>
            <w:r w:rsidRPr="003575C9">
              <w:rPr>
                <w:rFonts w:ascii="仿宋_GB2312" w:eastAsia="仿宋_GB2312" w:hAnsi="宋体" w:cs="宋体" w:hint="eastAsia"/>
                <w:color w:val="000000"/>
                <w:kern w:val="0"/>
                <w:sz w:val="24"/>
                <w:szCs w:val="21"/>
              </w:rPr>
              <w:t>基准食品应为消费者熟知的同类食品</w:t>
            </w:r>
          </w:p>
        </w:tc>
      </w:tr>
      <w:tr w:rsidR="003575C9" w:rsidRPr="003575C9" w:rsidTr="003575C9">
        <w:trPr>
          <w:cantSplit/>
          <w:trHeight w:val="607"/>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color w:val="000000"/>
                <w:kern w:val="0"/>
                <w:sz w:val="24"/>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低能量</w:t>
            </w:r>
          </w:p>
          <w:p w:rsidR="003575C9" w:rsidRPr="003575C9" w:rsidRDefault="003575C9" w:rsidP="003575C9">
            <w:pPr>
              <w:widowControl/>
              <w:spacing w:line="360" w:lineRule="atLeast"/>
              <w:ind w:left="-85"/>
              <w:jc w:val="left"/>
              <w:rPr>
                <w:rFonts w:ascii="仿宋_GB2312" w:eastAsia="仿宋_GB2312" w:hAnsi="宋体" w:cs="宋体"/>
                <w:color w:val="000000"/>
                <w:kern w:val="0"/>
                <w:sz w:val="24"/>
                <w:szCs w:val="21"/>
              </w:rPr>
            </w:pPr>
          </w:p>
        </w:tc>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 xml:space="preserve"> 170 kJ/100g固体</w:t>
            </w:r>
          </w:p>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 xml:space="preserve"> 80 kJ/100ml液体</w:t>
            </w:r>
          </w:p>
        </w:tc>
        <w:tc>
          <w:tcPr>
            <w:tcW w:w="2464" w:type="dxa"/>
            <w:vMerge w:val="restart"/>
            <w:tcBorders>
              <w:top w:val="single" w:sz="4" w:space="0" w:color="auto"/>
              <w:left w:val="single" w:sz="4" w:space="0" w:color="auto"/>
              <w:bottom w:val="single" w:sz="4" w:space="0" w:color="auto"/>
              <w:right w:val="single" w:sz="4" w:space="0" w:color="auto"/>
            </w:tcBorders>
            <w:shd w:val="clear" w:color="auto" w:fill="auto"/>
          </w:tcPr>
          <w:p w:rsidR="003575C9" w:rsidRPr="003575C9" w:rsidRDefault="003575C9" w:rsidP="003575C9">
            <w:pPr>
              <w:widowControl/>
              <w:spacing w:line="360" w:lineRule="atLeast"/>
              <w:ind w:leftChars="-40" w:left="-84" w:firstLineChars="150" w:firstLine="360"/>
              <w:jc w:val="left"/>
              <w:rPr>
                <w:rFonts w:ascii="仿宋_GB2312" w:eastAsia="仿宋_GB2312" w:hAnsi="宋体" w:cs="宋体"/>
                <w:color w:val="000000"/>
                <w:kern w:val="0"/>
                <w:sz w:val="24"/>
                <w:szCs w:val="21"/>
              </w:rPr>
            </w:pPr>
          </w:p>
        </w:tc>
      </w:tr>
      <w:tr w:rsidR="003575C9" w:rsidRPr="003575C9" w:rsidTr="003575C9">
        <w:trPr>
          <w:cantSplit/>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color w:val="000000"/>
                <w:kern w:val="0"/>
                <w:sz w:val="24"/>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无或零能量</w:t>
            </w:r>
          </w:p>
        </w:tc>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leftChars="-40" w:left="-84"/>
              <w:jc w:val="left"/>
              <w:rPr>
                <w:rFonts w:ascii="仿宋_GB2312" w:eastAsia="仿宋_GB2312" w:hAnsi="宋体" w:cs="宋体"/>
                <w:color w:val="000000"/>
                <w:kern w:val="0"/>
                <w:sz w:val="24"/>
                <w:szCs w:val="21"/>
              </w:rPr>
            </w:pP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 xml:space="preserve"> 17 kJ/100g（固体）或100ml（液体）</w:t>
            </w: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color w:val="000000"/>
                <w:kern w:val="0"/>
                <w:sz w:val="24"/>
                <w:szCs w:val="21"/>
              </w:rPr>
            </w:pPr>
          </w:p>
        </w:tc>
      </w:tr>
      <w:tr w:rsidR="003575C9" w:rsidRPr="003575C9" w:rsidTr="003575C9">
        <w:trPr>
          <w:cantSplit/>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left="-85"/>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蛋白质</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低蛋白</w:t>
            </w:r>
          </w:p>
        </w:tc>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 xml:space="preserve">来自蛋白质的能量 </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总能量的5%</w:t>
            </w:r>
          </w:p>
        </w:tc>
        <w:tc>
          <w:tcPr>
            <w:tcW w:w="2464"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总能量指每100g或每份</w:t>
            </w:r>
          </w:p>
        </w:tc>
      </w:tr>
      <w:tr w:rsidR="003575C9" w:rsidRPr="003575C9" w:rsidTr="003575C9">
        <w:trPr>
          <w:cantSplit/>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color w:val="000000"/>
                <w:kern w:val="0"/>
                <w:sz w:val="24"/>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left="-85"/>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蛋白质来源或含有蛋白质或提供蛋白质</w:t>
            </w:r>
          </w:p>
        </w:tc>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left="-85"/>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每100 g的含量</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10% NRV</w:t>
            </w:r>
          </w:p>
          <w:p w:rsidR="003575C9" w:rsidRPr="003575C9" w:rsidRDefault="003575C9" w:rsidP="003575C9">
            <w:pPr>
              <w:widowControl/>
              <w:spacing w:line="360" w:lineRule="atLeast"/>
              <w:ind w:left="-85"/>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 xml:space="preserve">每100 ml的含量 </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5% NRV或者</w:t>
            </w:r>
          </w:p>
          <w:p w:rsidR="003575C9" w:rsidRPr="003575C9" w:rsidRDefault="003575C9" w:rsidP="003575C9">
            <w:pPr>
              <w:widowControl/>
              <w:spacing w:line="360" w:lineRule="atLeast"/>
              <w:ind w:left="-85"/>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 xml:space="preserve">每420 kJ的含量 </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5% NRV</w:t>
            </w:r>
          </w:p>
        </w:tc>
        <w:tc>
          <w:tcPr>
            <w:tcW w:w="2464" w:type="dxa"/>
            <w:tcBorders>
              <w:top w:val="single" w:sz="4" w:space="0" w:color="auto"/>
              <w:left w:val="single" w:sz="4" w:space="0" w:color="auto"/>
              <w:bottom w:val="single" w:sz="4" w:space="0" w:color="auto"/>
              <w:right w:val="single" w:sz="4" w:space="0" w:color="auto"/>
            </w:tcBorders>
            <w:shd w:val="clear" w:color="auto" w:fill="auto"/>
          </w:tcPr>
          <w:p w:rsidR="003575C9" w:rsidRPr="003575C9" w:rsidRDefault="003575C9" w:rsidP="003575C9">
            <w:pPr>
              <w:widowControl/>
              <w:spacing w:line="360" w:lineRule="atLeast"/>
              <w:ind w:left="-85" w:firstLineChars="100" w:firstLine="240"/>
              <w:jc w:val="left"/>
              <w:rPr>
                <w:rFonts w:ascii="仿宋_GB2312" w:eastAsia="仿宋_GB2312" w:hAnsi="宋体" w:cs="宋体"/>
                <w:color w:val="000000"/>
                <w:kern w:val="0"/>
                <w:sz w:val="24"/>
                <w:szCs w:val="21"/>
              </w:rPr>
            </w:pPr>
          </w:p>
        </w:tc>
      </w:tr>
      <w:tr w:rsidR="003575C9" w:rsidRPr="003575C9" w:rsidTr="003575C9">
        <w:trPr>
          <w:cantSplit/>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color w:val="000000"/>
                <w:kern w:val="0"/>
                <w:sz w:val="24"/>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shd w:val="pct15" w:color="auto" w:fill="FFFFFF"/>
              </w:rPr>
            </w:pPr>
            <w:r w:rsidRPr="003575C9">
              <w:rPr>
                <w:rFonts w:ascii="仿宋_GB2312" w:eastAsia="仿宋_GB2312" w:hAnsi="宋体" w:cs="宋体" w:hint="eastAsia"/>
                <w:color w:val="000000"/>
                <w:kern w:val="0"/>
                <w:sz w:val="24"/>
                <w:szCs w:val="21"/>
              </w:rPr>
              <w:t>高或富含蛋白质或蛋白质丰富</w:t>
            </w:r>
          </w:p>
        </w:tc>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shd w:val="pct15" w:color="auto" w:fill="FFFFFF"/>
              </w:rPr>
            </w:pP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来源</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的两倍以上</w:t>
            </w:r>
          </w:p>
        </w:tc>
        <w:tc>
          <w:tcPr>
            <w:tcW w:w="2464" w:type="dxa"/>
            <w:tcBorders>
              <w:top w:val="single" w:sz="4" w:space="0" w:color="auto"/>
              <w:left w:val="single" w:sz="4" w:space="0" w:color="auto"/>
              <w:bottom w:val="single" w:sz="4" w:space="0" w:color="auto"/>
              <w:right w:val="single" w:sz="4" w:space="0" w:color="auto"/>
            </w:tcBorders>
            <w:shd w:val="clear" w:color="auto" w:fill="auto"/>
          </w:tcPr>
          <w:p w:rsidR="003575C9" w:rsidRPr="003575C9" w:rsidRDefault="003575C9" w:rsidP="003575C9">
            <w:pPr>
              <w:widowControl/>
              <w:spacing w:line="360" w:lineRule="atLeast"/>
              <w:ind w:left="-85" w:firstLineChars="200" w:firstLine="480"/>
              <w:jc w:val="left"/>
              <w:rPr>
                <w:rFonts w:ascii="仿宋_GB2312" w:eastAsia="仿宋_GB2312" w:hAnsi="宋体" w:cs="宋体"/>
                <w:color w:val="000000"/>
                <w:kern w:val="0"/>
                <w:sz w:val="24"/>
                <w:szCs w:val="21"/>
              </w:rPr>
            </w:pPr>
          </w:p>
        </w:tc>
      </w:tr>
      <w:tr w:rsidR="003575C9" w:rsidRPr="003575C9" w:rsidTr="003575C9">
        <w:trPr>
          <w:cantSplit/>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脂肪</w:t>
            </w:r>
          </w:p>
          <w:p w:rsidR="003575C9" w:rsidRPr="003575C9" w:rsidRDefault="003575C9" w:rsidP="003575C9">
            <w:pPr>
              <w:widowControl/>
              <w:spacing w:line="360" w:lineRule="atLeast"/>
              <w:jc w:val="left"/>
              <w:rPr>
                <w:rFonts w:ascii="仿宋_GB2312" w:eastAsia="仿宋_GB2312" w:hAnsi="宋体" w:cs="宋体" w:hint="eastAsia"/>
                <w:color w:val="FF6600"/>
                <w:kern w:val="0"/>
                <w:sz w:val="24"/>
                <w:szCs w:val="21"/>
              </w:rPr>
            </w:pPr>
          </w:p>
          <w:p w:rsidR="003575C9" w:rsidRPr="003575C9" w:rsidRDefault="003575C9" w:rsidP="003575C9">
            <w:pPr>
              <w:widowControl/>
              <w:spacing w:line="360" w:lineRule="atLeast"/>
              <w:jc w:val="left"/>
              <w:rPr>
                <w:rFonts w:ascii="仿宋_GB2312" w:eastAsia="仿宋_GB2312" w:hAnsi="宋体" w:cs="宋体" w:hint="eastAsia"/>
                <w:color w:val="FF6600"/>
                <w:kern w:val="0"/>
                <w:sz w:val="24"/>
                <w:szCs w:val="21"/>
              </w:rPr>
            </w:pPr>
          </w:p>
          <w:p w:rsidR="003575C9" w:rsidRPr="003575C9" w:rsidRDefault="003575C9" w:rsidP="003575C9">
            <w:pPr>
              <w:widowControl/>
              <w:spacing w:line="360" w:lineRule="atLeast"/>
              <w:jc w:val="left"/>
              <w:rPr>
                <w:rFonts w:ascii="仿宋_GB2312" w:eastAsia="仿宋_GB2312" w:hAnsi="宋体" w:cs="宋体" w:hint="eastAsia"/>
                <w:color w:val="FF6600"/>
                <w:kern w:val="0"/>
                <w:sz w:val="24"/>
                <w:szCs w:val="21"/>
              </w:rPr>
            </w:pPr>
          </w:p>
          <w:p w:rsidR="003575C9" w:rsidRPr="003575C9" w:rsidRDefault="003575C9" w:rsidP="003575C9">
            <w:pPr>
              <w:widowControl/>
              <w:spacing w:line="360" w:lineRule="atLeast"/>
              <w:jc w:val="left"/>
              <w:rPr>
                <w:rFonts w:ascii="仿宋_GB2312" w:eastAsia="仿宋_GB2312" w:hAnsi="宋体" w:cs="宋体"/>
                <w:color w:val="FF6600"/>
                <w:kern w:val="0"/>
                <w:sz w:val="24"/>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339966"/>
                <w:kern w:val="0"/>
                <w:sz w:val="24"/>
                <w:szCs w:val="21"/>
              </w:rPr>
            </w:pPr>
            <w:r w:rsidRPr="003575C9">
              <w:rPr>
                <w:rFonts w:ascii="仿宋_GB2312" w:eastAsia="仿宋_GB2312" w:hAnsi="宋体" w:cs="宋体" w:hint="eastAsia"/>
                <w:color w:val="000000"/>
                <w:kern w:val="0"/>
                <w:sz w:val="24"/>
                <w:szCs w:val="21"/>
              </w:rPr>
              <w:t>低脂肪</w:t>
            </w:r>
          </w:p>
        </w:tc>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leftChars="-40" w:left="-84"/>
              <w:jc w:val="left"/>
              <w:rPr>
                <w:rFonts w:ascii="仿宋_GB2312" w:eastAsia="仿宋_GB2312" w:hAnsi="宋体" w:cs="宋体"/>
                <w:color w:val="000000"/>
                <w:kern w:val="0"/>
                <w:sz w:val="24"/>
                <w:szCs w:val="21"/>
              </w:rPr>
            </w:pP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3 g/100g固体；</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1.5 g/100ml液体</w:t>
            </w:r>
          </w:p>
        </w:tc>
        <w:tc>
          <w:tcPr>
            <w:tcW w:w="2464" w:type="dxa"/>
            <w:tcBorders>
              <w:top w:val="single" w:sz="4" w:space="0" w:color="auto"/>
              <w:left w:val="single" w:sz="4" w:space="0" w:color="auto"/>
              <w:bottom w:val="single" w:sz="4" w:space="0" w:color="auto"/>
              <w:right w:val="single" w:sz="4" w:space="0" w:color="auto"/>
            </w:tcBorders>
            <w:shd w:val="clear" w:color="auto" w:fill="auto"/>
          </w:tcPr>
          <w:p w:rsidR="003575C9" w:rsidRPr="003575C9" w:rsidRDefault="003575C9" w:rsidP="003575C9">
            <w:pPr>
              <w:widowControl/>
              <w:spacing w:line="360" w:lineRule="atLeast"/>
              <w:ind w:leftChars="-40" w:left="-84" w:firstLineChars="100" w:firstLine="240"/>
              <w:jc w:val="left"/>
              <w:rPr>
                <w:rFonts w:ascii="仿宋_GB2312" w:eastAsia="仿宋_GB2312" w:hAnsi="宋体" w:cs="宋体"/>
                <w:color w:val="FF0000"/>
                <w:kern w:val="0"/>
                <w:sz w:val="24"/>
                <w:szCs w:val="21"/>
              </w:rPr>
            </w:pPr>
          </w:p>
        </w:tc>
      </w:tr>
      <w:tr w:rsidR="003575C9" w:rsidRPr="003575C9" w:rsidTr="003575C9">
        <w:trPr>
          <w:cantSplit/>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color w:val="FF6600"/>
                <w:kern w:val="0"/>
                <w:sz w:val="24"/>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减少或</w:t>
            </w:r>
            <w:r w:rsidRPr="003575C9">
              <w:rPr>
                <w:rFonts w:ascii="仿宋_GB2312" w:eastAsia="仿宋_GB2312" w:hAnsi="宋体" w:cs="宋体" w:hint="eastAsia"/>
                <w:kern w:val="0"/>
                <w:sz w:val="24"/>
                <w:szCs w:val="21"/>
              </w:rPr>
              <w:t>减</w:t>
            </w:r>
            <w:r w:rsidRPr="003575C9">
              <w:rPr>
                <w:rFonts w:ascii="仿宋_GB2312" w:eastAsia="仿宋_GB2312" w:hAnsi="宋体" w:cs="宋体" w:hint="eastAsia"/>
                <w:color w:val="000000"/>
                <w:kern w:val="0"/>
                <w:sz w:val="24"/>
                <w:szCs w:val="21"/>
              </w:rPr>
              <w:t>脂肪</w:t>
            </w:r>
          </w:p>
        </w:tc>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leftChars="-40" w:left="-84"/>
              <w:jc w:val="left"/>
              <w:rPr>
                <w:rFonts w:ascii="仿宋_GB2312" w:eastAsia="仿宋_GB2312" w:hAnsi="宋体" w:cs="宋体"/>
                <w:kern w:val="0"/>
                <w:sz w:val="24"/>
                <w:szCs w:val="21"/>
              </w:rPr>
            </w:pPr>
            <w:r w:rsidRPr="003575C9">
              <w:rPr>
                <w:rFonts w:ascii="仿宋_GB2312" w:eastAsia="仿宋_GB2312" w:hAnsi="宋体" w:cs="宋体" w:hint="eastAsia"/>
                <w:color w:val="000000"/>
                <w:kern w:val="0"/>
                <w:sz w:val="24"/>
                <w:szCs w:val="21"/>
              </w:rPr>
              <w:t>与基准食品相比减少25%以上</w:t>
            </w:r>
          </w:p>
        </w:tc>
        <w:tc>
          <w:tcPr>
            <w:tcW w:w="2464"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leftChars="-40" w:left="-84"/>
              <w:jc w:val="left"/>
              <w:rPr>
                <w:rFonts w:ascii="仿宋_GB2312" w:eastAsia="仿宋_GB2312" w:hAnsi="宋体" w:cs="宋体"/>
                <w:kern w:val="0"/>
                <w:sz w:val="24"/>
                <w:szCs w:val="21"/>
              </w:rPr>
            </w:pPr>
            <w:r w:rsidRPr="003575C9">
              <w:rPr>
                <w:rFonts w:ascii="仿宋_GB2312" w:eastAsia="仿宋_GB2312" w:hAnsi="宋体" w:cs="宋体" w:hint="eastAsia"/>
                <w:kern w:val="0"/>
                <w:sz w:val="24"/>
                <w:szCs w:val="21"/>
              </w:rPr>
              <w:t>基准食品的定义同上</w:t>
            </w:r>
          </w:p>
        </w:tc>
      </w:tr>
      <w:tr w:rsidR="003575C9" w:rsidRPr="003575C9" w:rsidTr="003575C9">
        <w:trPr>
          <w:cantSplit/>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color w:val="FF6600"/>
                <w:kern w:val="0"/>
                <w:sz w:val="24"/>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脱脂</w:t>
            </w:r>
          </w:p>
        </w:tc>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液态奶和酸奶：脂肪含量</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 xml:space="preserve">0.5%； </w:t>
            </w:r>
          </w:p>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奶        粉：脂肪含量</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1.5%。</w:t>
            </w:r>
          </w:p>
        </w:tc>
        <w:tc>
          <w:tcPr>
            <w:tcW w:w="2464" w:type="dxa"/>
            <w:tcBorders>
              <w:top w:val="single" w:sz="4" w:space="0" w:color="auto"/>
              <w:left w:val="single" w:sz="4" w:space="0" w:color="auto"/>
              <w:bottom w:val="single" w:sz="4" w:space="0" w:color="auto"/>
              <w:right w:val="single" w:sz="4" w:space="0" w:color="auto"/>
            </w:tcBorders>
            <w:shd w:val="clear" w:color="auto" w:fill="auto"/>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仅指乳品类</w:t>
            </w:r>
          </w:p>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p>
        </w:tc>
      </w:tr>
      <w:tr w:rsidR="003575C9" w:rsidRPr="003575C9" w:rsidTr="003575C9">
        <w:trPr>
          <w:cantSplit/>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color w:val="FF6600"/>
                <w:kern w:val="0"/>
                <w:sz w:val="24"/>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 xml:space="preserve">零，无或不含脂肪 </w:t>
            </w:r>
          </w:p>
        </w:tc>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leftChars="-40" w:left="-84" w:firstLineChars="100" w:firstLine="240"/>
              <w:jc w:val="left"/>
              <w:rPr>
                <w:rFonts w:ascii="仿宋_GB2312" w:eastAsia="仿宋_GB2312" w:hAnsi="宋体" w:cs="宋体"/>
                <w:color w:val="000000"/>
                <w:kern w:val="0"/>
                <w:sz w:val="24"/>
                <w:szCs w:val="21"/>
              </w:rPr>
            </w:pP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0.5 g/100g（固体）或100ml（液体）</w:t>
            </w:r>
          </w:p>
        </w:tc>
        <w:tc>
          <w:tcPr>
            <w:tcW w:w="2464" w:type="dxa"/>
            <w:tcBorders>
              <w:top w:val="single" w:sz="4" w:space="0" w:color="auto"/>
              <w:left w:val="single" w:sz="4" w:space="0" w:color="auto"/>
              <w:bottom w:val="single" w:sz="4" w:space="0" w:color="auto"/>
              <w:right w:val="single" w:sz="4" w:space="0" w:color="auto"/>
            </w:tcBorders>
            <w:shd w:val="clear" w:color="auto" w:fill="auto"/>
          </w:tcPr>
          <w:p w:rsidR="003575C9" w:rsidRPr="003575C9" w:rsidRDefault="003575C9" w:rsidP="003575C9">
            <w:pPr>
              <w:widowControl/>
              <w:spacing w:line="360" w:lineRule="atLeast"/>
              <w:ind w:leftChars="-40" w:left="-84" w:firstLineChars="100" w:firstLine="240"/>
              <w:jc w:val="left"/>
              <w:rPr>
                <w:rFonts w:ascii="仿宋_GB2312" w:eastAsia="仿宋_GB2312" w:hAnsi="宋体" w:cs="宋体"/>
                <w:color w:val="000000"/>
                <w:kern w:val="0"/>
                <w:sz w:val="24"/>
                <w:szCs w:val="21"/>
              </w:rPr>
            </w:pPr>
          </w:p>
        </w:tc>
      </w:tr>
      <w:tr w:rsidR="003575C9" w:rsidRPr="003575C9" w:rsidTr="003575C9">
        <w:trPr>
          <w:cantSplit/>
          <w:trHeight w:val="1342"/>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color w:val="FF6600"/>
                <w:kern w:val="0"/>
                <w:sz w:val="24"/>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240" w:lineRule="atLeast"/>
              <w:jc w:val="left"/>
              <w:rPr>
                <w:rFonts w:ascii="仿宋_GB2312" w:eastAsia="仿宋_GB2312" w:hAnsi="宋体" w:cs="宋体"/>
                <w:color w:val="000000"/>
                <w:kern w:val="0"/>
                <w:sz w:val="24"/>
                <w:szCs w:val="24"/>
              </w:rPr>
            </w:pPr>
            <w:r w:rsidRPr="003575C9">
              <w:rPr>
                <w:rFonts w:ascii="仿宋_GB2312" w:eastAsia="仿宋_GB2312" w:hAnsi="宋体" w:cs="宋体" w:hint="eastAsia"/>
                <w:color w:val="000000"/>
                <w:kern w:val="0"/>
                <w:sz w:val="24"/>
                <w:szCs w:val="24"/>
              </w:rPr>
              <w:t>低饱和脂肪</w:t>
            </w:r>
          </w:p>
        </w:tc>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240" w:lineRule="atLeast"/>
              <w:jc w:val="left"/>
              <w:rPr>
                <w:rFonts w:ascii="仿宋_GB2312" w:eastAsia="仿宋_GB2312" w:hAnsi="宋体" w:cs="宋体"/>
                <w:kern w:val="0"/>
                <w:sz w:val="24"/>
                <w:szCs w:val="24"/>
              </w:rPr>
            </w:pPr>
            <w:r w:rsidRPr="003575C9">
              <w:rPr>
                <w:rFonts w:ascii="Times New Roman" w:eastAsia="仿宋_GB2312" w:hAnsi="Times New Roman" w:cs="Times New Roman"/>
                <w:kern w:val="0"/>
                <w:sz w:val="24"/>
                <w:szCs w:val="24"/>
              </w:rPr>
              <w:t>≤</w:t>
            </w:r>
            <w:r w:rsidRPr="003575C9">
              <w:rPr>
                <w:rFonts w:ascii="仿宋_GB2312" w:eastAsia="仿宋_GB2312" w:hAnsi="宋体" w:cs="宋体" w:hint="eastAsia"/>
                <w:kern w:val="0"/>
                <w:sz w:val="24"/>
                <w:szCs w:val="24"/>
              </w:rPr>
              <w:t>1.5 g/100g固体</w:t>
            </w:r>
          </w:p>
          <w:p w:rsidR="003575C9" w:rsidRPr="003575C9" w:rsidRDefault="003575C9" w:rsidP="003575C9">
            <w:pPr>
              <w:widowControl/>
              <w:spacing w:line="360" w:lineRule="atLeast"/>
              <w:jc w:val="left"/>
              <w:rPr>
                <w:rFonts w:ascii="仿宋_GB2312" w:eastAsia="仿宋_GB2312" w:hAnsi="宋体" w:cs="宋体"/>
                <w:kern w:val="0"/>
                <w:sz w:val="24"/>
                <w:szCs w:val="24"/>
              </w:rPr>
            </w:pPr>
            <w:r w:rsidRPr="003575C9">
              <w:rPr>
                <w:rFonts w:ascii="Times New Roman" w:eastAsia="仿宋_GB2312" w:hAnsi="Times New Roman" w:cs="Times New Roman"/>
                <w:kern w:val="0"/>
                <w:sz w:val="24"/>
                <w:szCs w:val="24"/>
              </w:rPr>
              <w:t>≤</w:t>
            </w:r>
            <w:r w:rsidRPr="003575C9">
              <w:rPr>
                <w:rFonts w:ascii="仿宋_GB2312" w:eastAsia="仿宋_GB2312" w:hAnsi="宋体" w:cs="宋体" w:hint="eastAsia"/>
                <w:kern w:val="0"/>
                <w:sz w:val="24"/>
                <w:szCs w:val="24"/>
              </w:rPr>
              <w:t>0.75 g /100mL液体</w:t>
            </w:r>
          </w:p>
        </w:tc>
        <w:tc>
          <w:tcPr>
            <w:tcW w:w="2464"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240" w:lineRule="atLeast"/>
              <w:jc w:val="left"/>
              <w:rPr>
                <w:rFonts w:ascii="仿宋_GB2312" w:eastAsia="仿宋_GB2312" w:hAnsi="宋体" w:cs="宋体"/>
                <w:kern w:val="0"/>
                <w:sz w:val="24"/>
                <w:szCs w:val="24"/>
              </w:rPr>
            </w:pPr>
            <w:r w:rsidRPr="003575C9">
              <w:rPr>
                <w:rFonts w:ascii="仿宋_GB2312" w:eastAsia="仿宋_GB2312" w:hAnsi="宋体" w:cs="宋体" w:hint="eastAsia"/>
                <w:kern w:val="0"/>
                <w:sz w:val="24"/>
                <w:szCs w:val="24"/>
              </w:rPr>
              <w:t>1．指饱和脂肪及反式脂肪的总和</w:t>
            </w:r>
          </w:p>
          <w:p w:rsidR="003575C9" w:rsidRPr="003575C9" w:rsidRDefault="003575C9" w:rsidP="003575C9">
            <w:pPr>
              <w:widowControl/>
              <w:spacing w:line="240" w:lineRule="atLeast"/>
              <w:jc w:val="left"/>
              <w:rPr>
                <w:rFonts w:ascii="仿宋_GB2312" w:eastAsia="仿宋_GB2312" w:hAnsi="宋体" w:cs="宋体"/>
                <w:kern w:val="0"/>
                <w:sz w:val="24"/>
                <w:szCs w:val="24"/>
              </w:rPr>
            </w:pPr>
            <w:r w:rsidRPr="003575C9">
              <w:rPr>
                <w:rFonts w:ascii="仿宋_GB2312" w:eastAsia="仿宋_GB2312" w:hAnsi="宋体" w:cs="宋体" w:hint="eastAsia"/>
                <w:kern w:val="0"/>
                <w:sz w:val="24"/>
                <w:szCs w:val="24"/>
              </w:rPr>
              <w:t>2．其提供的能量占食品总能量的10%以下</w:t>
            </w:r>
          </w:p>
        </w:tc>
      </w:tr>
      <w:tr w:rsidR="003575C9" w:rsidRPr="003575C9" w:rsidTr="003575C9">
        <w:trPr>
          <w:cantSplit/>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color w:val="FF6600"/>
                <w:kern w:val="0"/>
                <w:sz w:val="24"/>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240" w:lineRule="atLeast"/>
              <w:jc w:val="left"/>
              <w:rPr>
                <w:rFonts w:ascii="仿宋_GB2312" w:eastAsia="仿宋_GB2312" w:hAnsi="宋体" w:cs="宋体"/>
                <w:color w:val="000000"/>
                <w:kern w:val="0"/>
                <w:sz w:val="24"/>
                <w:szCs w:val="24"/>
              </w:rPr>
            </w:pPr>
            <w:r w:rsidRPr="003575C9">
              <w:rPr>
                <w:rFonts w:ascii="仿宋_GB2312" w:eastAsia="仿宋_GB2312" w:hAnsi="宋体" w:cs="宋体" w:hint="eastAsia"/>
                <w:color w:val="000000"/>
                <w:kern w:val="0"/>
                <w:sz w:val="24"/>
                <w:szCs w:val="24"/>
              </w:rPr>
              <w:t>零，无或不含饱和脂肪</w:t>
            </w:r>
          </w:p>
        </w:tc>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240" w:lineRule="atLeast"/>
              <w:jc w:val="left"/>
              <w:rPr>
                <w:rFonts w:ascii="仿宋_GB2312" w:eastAsia="仿宋_GB2312" w:hAnsi="宋体" w:cs="宋体"/>
                <w:kern w:val="0"/>
                <w:sz w:val="24"/>
                <w:szCs w:val="24"/>
              </w:rPr>
            </w:pPr>
            <w:r w:rsidRPr="003575C9">
              <w:rPr>
                <w:rFonts w:ascii="Times New Roman" w:eastAsia="仿宋_GB2312" w:hAnsi="Times New Roman" w:cs="Times New Roman"/>
                <w:kern w:val="0"/>
                <w:sz w:val="24"/>
                <w:szCs w:val="24"/>
              </w:rPr>
              <w:t>≤</w:t>
            </w:r>
            <w:r w:rsidRPr="003575C9">
              <w:rPr>
                <w:rFonts w:ascii="仿宋_GB2312" w:eastAsia="仿宋_GB2312" w:hAnsi="宋体" w:cs="宋体" w:hint="eastAsia"/>
                <w:kern w:val="0"/>
                <w:sz w:val="24"/>
                <w:szCs w:val="24"/>
              </w:rPr>
              <w:t>0.1 g/ 100g（固体）或100ml（液体）</w:t>
            </w:r>
          </w:p>
        </w:tc>
        <w:tc>
          <w:tcPr>
            <w:tcW w:w="2464"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240" w:lineRule="atLeast"/>
              <w:jc w:val="left"/>
              <w:rPr>
                <w:rFonts w:ascii="仿宋_GB2312" w:eastAsia="仿宋_GB2312" w:hAnsi="宋体" w:cs="宋体"/>
                <w:kern w:val="0"/>
                <w:sz w:val="24"/>
                <w:szCs w:val="24"/>
              </w:rPr>
            </w:pPr>
            <w:r w:rsidRPr="003575C9">
              <w:rPr>
                <w:rFonts w:ascii="仿宋_GB2312" w:eastAsia="仿宋_GB2312" w:hAnsi="宋体" w:cs="宋体" w:hint="eastAsia"/>
                <w:kern w:val="0"/>
                <w:sz w:val="24"/>
                <w:szCs w:val="24"/>
              </w:rPr>
              <w:t>指饱和脂肪及反式脂肪的总和</w:t>
            </w:r>
          </w:p>
        </w:tc>
      </w:tr>
      <w:tr w:rsidR="003575C9" w:rsidRPr="003575C9" w:rsidTr="003575C9">
        <w:trPr>
          <w:cantSplit/>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color w:val="FF6600"/>
                <w:kern w:val="0"/>
                <w:sz w:val="24"/>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瘦</w:t>
            </w:r>
          </w:p>
        </w:tc>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 xml:space="preserve">脂肪含量 </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 xml:space="preserve">10% </w:t>
            </w:r>
          </w:p>
        </w:tc>
        <w:tc>
          <w:tcPr>
            <w:tcW w:w="2464"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仅指畜肉类和禽肉类</w:t>
            </w:r>
          </w:p>
        </w:tc>
      </w:tr>
      <w:tr w:rsidR="003575C9" w:rsidRPr="003575C9" w:rsidTr="003575C9">
        <w:trPr>
          <w:cantSplit/>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rsidR="003575C9" w:rsidRPr="003575C9" w:rsidRDefault="003575C9" w:rsidP="003575C9">
            <w:pPr>
              <w:widowControl/>
              <w:spacing w:line="360" w:lineRule="atLeast"/>
              <w:ind w:left="-85"/>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胆固醇</w:t>
            </w:r>
          </w:p>
          <w:p w:rsidR="003575C9" w:rsidRPr="003575C9" w:rsidRDefault="003575C9" w:rsidP="003575C9">
            <w:pPr>
              <w:widowControl/>
              <w:spacing w:line="360" w:lineRule="atLeast"/>
              <w:ind w:left="-85"/>
              <w:jc w:val="left"/>
              <w:rPr>
                <w:rFonts w:ascii="仿宋_GB2312" w:eastAsia="仿宋_GB2312" w:hAnsi="宋体" w:cs="宋体"/>
                <w:color w:val="000000"/>
                <w:kern w:val="0"/>
                <w:sz w:val="24"/>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left="-85"/>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 xml:space="preserve"> 减少或</w:t>
            </w:r>
            <w:r w:rsidRPr="003575C9">
              <w:rPr>
                <w:rFonts w:ascii="仿宋_GB2312" w:eastAsia="仿宋_GB2312" w:hAnsi="宋体" w:cs="宋体" w:hint="eastAsia"/>
                <w:kern w:val="0"/>
                <w:sz w:val="24"/>
                <w:szCs w:val="21"/>
              </w:rPr>
              <w:t>减</w:t>
            </w:r>
            <w:r w:rsidRPr="003575C9">
              <w:rPr>
                <w:rFonts w:ascii="仿宋_GB2312" w:eastAsia="仿宋_GB2312" w:hAnsi="宋体" w:cs="宋体" w:hint="eastAsia"/>
                <w:color w:val="000000"/>
                <w:kern w:val="0"/>
                <w:sz w:val="24"/>
                <w:szCs w:val="21"/>
              </w:rPr>
              <w:t>胆固醇</w:t>
            </w:r>
          </w:p>
        </w:tc>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leftChars="-40" w:left="-84"/>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与基准食品相比减少25%以上</w:t>
            </w:r>
          </w:p>
        </w:tc>
        <w:tc>
          <w:tcPr>
            <w:tcW w:w="2464"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基准食品的定义同上</w:t>
            </w:r>
          </w:p>
        </w:tc>
      </w:tr>
      <w:tr w:rsidR="003575C9" w:rsidRPr="003575C9" w:rsidTr="003575C9">
        <w:trPr>
          <w:cantSplit/>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color w:val="000000"/>
                <w:kern w:val="0"/>
                <w:sz w:val="24"/>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240" w:lineRule="atLeast"/>
              <w:jc w:val="left"/>
              <w:rPr>
                <w:rFonts w:ascii="仿宋_GB2312" w:eastAsia="仿宋_GB2312" w:hAnsi="宋体" w:cs="宋体"/>
                <w:color w:val="000000"/>
                <w:kern w:val="0"/>
                <w:sz w:val="24"/>
                <w:szCs w:val="24"/>
              </w:rPr>
            </w:pPr>
            <w:r w:rsidRPr="003575C9">
              <w:rPr>
                <w:rFonts w:ascii="仿宋_GB2312" w:eastAsia="仿宋_GB2312" w:hAnsi="宋体" w:cs="宋体" w:hint="eastAsia"/>
                <w:color w:val="000000"/>
                <w:kern w:val="0"/>
                <w:sz w:val="24"/>
                <w:szCs w:val="24"/>
              </w:rPr>
              <w:t>低胆固醇</w:t>
            </w:r>
          </w:p>
        </w:tc>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240" w:lineRule="atLeast"/>
              <w:jc w:val="left"/>
              <w:rPr>
                <w:rFonts w:ascii="仿宋_GB2312" w:eastAsia="仿宋_GB2312" w:hAnsi="宋体" w:cs="宋体"/>
                <w:kern w:val="0"/>
                <w:sz w:val="24"/>
                <w:szCs w:val="24"/>
              </w:rPr>
            </w:pPr>
            <w:r w:rsidRPr="003575C9">
              <w:rPr>
                <w:rFonts w:ascii="Times New Roman" w:eastAsia="仿宋_GB2312" w:hAnsi="Times New Roman" w:cs="Times New Roman"/>
                <w:kern w:val="0"/>
                <w:sz w:val="24"/>
                <w:szCs w:val="24"/>
              </w:rPr>
              <w:t>≤</w:t>
            </w:r>
            <w:r w:rsidRPr="003575C9">
              <w:rPr>
                <w:rFonts w:ascii="仿宋_GB2312" w:eastAsia="仿宋_GB2312" w:hAnsi="宋体" w:cs="宋体" w:hint="eastAsia"/>
                <w:kern w:val="0"/>
                <w:sz w:val="24"/>
                <w:szCs w:val="24"/>
              </w:rPr>
              <w:t>20m g /100g固体；</w:t>
            </w:r>
          </w:p>
          <w:p w:rsidR="003575C9" w:rsidRPr="003575C9" w:rsidRDefault="003575C9" w:rsidP="003575C9">
            <w:pPr>
              <w:widowControl/>
              <w:spacing w:line="240" w:lineRule="atLeast"/>
              <w:jc w:val="left"/>
              <w:rPr>
                <w:rFonts w:ascii="仿宋_GB2312" w:eastAsia="仿宋_GB2312" w:hAnsi="宋体" w:cs="宋体"/>
                <w:kern w:val="0"/>
                <w:sz w:val="24"/>
                <w:szCs w:val="24"/>
              </w:rPr>
            </w:pPr>
            <w:r w:rsidRPr="003575C9">
              <w:rPr>
                <w:rFonts w:ascii="Times New Roman" w:eastAsia="仿宋_GB2312" w:hAnsi="Times New Roman" w:cs="Times New Roman"/>
                <w:kern w:val="0"/>
                <w:sz w:val="24"/>
                <w:szCs w:val="24"/>
              </w:rPr>
              <w:t>≤</w:t>
            </w:r>
            <w:r w:rsidRPr="003575C9">
              <w:rPr>
                <w:rFonts w:ascii="仿宋_GB2312" w:eastAsia="仿宋_GB2312" w:hAnsi="宋体" w:cs="宋体" w:hint="eastAsia"/>
                <w:kern w:val="0"/>
                <w:sz w:val="24"/>
                <w:szCs w:val="24"/>
              </w:rPr>
              <w:t>10m g /100ml液体。</w:t>
            </w:r>
          </w:p>
        </w:tc>
        <w:tc>
          <w:tcPr>
            <w:tcW w:w="2464" w:type="dxa"/>
            <w:vMerge w:val="restart"/>
            <w:tcBorders>
              <w:top w:val="single" w:sz="4" w:space="0" w:color="auto"/>
              <w:left w:val="single" w:sz="4" w:space="0" w:color="auto"/>
              <w:bottom w:val="single" w:sz="4" w:space="0" w:color="auto"/>
              <w:right w:val="single" w:sz="4" w:space="0" w:color="auto"/>
            </w:tcBorders>
            <w:shd w:val="clear" w:color="auto" w:fill="auto"/>
          </w:tcPr>
          <w:p w:rsidR="003575C9" w:rsidRPr="003575C9" w:rsidRDefault="003575C9" w:rsidP="003575C9">
            <w:pPr>
              <w:widowControl/>
              <w:spacing w:line="240" w:lineRule="atLeast"/>
              <w:jc w:val="left"/>
              <w:rPr>
                <w:rFonts w:ascii="仿宋_GB2312" w:eastAsia="仿宋_GB2312" w:hAnsi="宋体" w:cs="宋体"/>
                <w:kern w:val="0"/>
                <w:sz w:val="24"/>
                <w:szCs w:val="24"/>
              </w:rPr>
            </w:pPr>
            <w:r w:rsidRPr="003575C9">
              <w:rPr>
                <w:rFonts w:ascii="仿宋_GB2312" w:eastAsia="仿宋_GB2312" w:hAnsi="宋体" w:cs="宋体" w:hint="eastAsia"/>
                <w:kern w:val="0"/>
                <w:sz w:val="24"/>
                <w:szCs w:val="24"/>
              </w:rPr>
              <w:t>应同时符合低饱和脂肪的声称含量要求和限制性条件</w:t>
            </w:r>
          </w:p>
          <w:p w:rsidR="003575C9" w:rsidRPr="003575C9" w:rsidRDefault="003575C9" w:rsidP="003575C9">
            <w:pPr>
              <w:widowControl/>
              <w:spacing w:line="240" w:lineRule="atLeast"/>
              <w:jc w:val="left"/>
              <w:rPr>
                <w:rFonts w:ascii="仿宋_GB2312" w:eastAsia="仿宋_GB2312" w:hAnsi="宋体" w:cs="宋体"/>
                <w:kern w:val="0"/>
                <w:sz w:val="24"/>
                <w:szCs w:val="24"/>
              </w:rPr>
            </w:pPr>
          </w:p>
        </w:tc>
      </w:tr>
      <w:tr w:rsidR="003575C9" w:rsidRPr="003575C9" w:rsidTr="003575C9">
        <w:trPr>
          <w:cantSplit/>
          <w:trHeight w:val="1286"/>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color w:val="000000"/>
                <w:kern w:val="0"/>
                <w:sz w:val="24"/>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240" w:lineRule="atLeast"/>
              <w:jc w:val="left"/>
              <w:rPr>
                <w:rFonts w:ascii="仿宋_GB2312" w:eastAsia="仿宋_GB2312" w:hAnsi="宋体" w:cs="宋体"/>
                <w:color w:val="000000"/>
                <w:kern w:val="0"/>
                <w:sz w:val="24"/>
                <w:szCs w:val="24"/>
              </w:rPr>
            </w:pPr>
            <w:r w:rsidRPr="003575C9">
              <w:rPr>
                <w:rFonts w:ascii="仿宋_GB2312" w:eastAsia="仿宋_GB2312" w:hAnsi="宋体" w:cs="宋体" w:hint="eastAsia"/>
                <w:color w:val="000000"/>
                <w:kern w:val="0"/>
                <w:sz w:val="24"/>
                <w:szCs w:val="24"/>
              </w:rPr>
              <w:t>无、或不含、零</w:t>
            </w:r>
          </w:p>
          <w:p w:rsidR="003575C9" w:rsidRPr="003575C9" w:rsidRDefault="003575C9" w:rsidP="003575C9">
            <w:pPr>
              <w:widowControl/>
              <w:spacing w:line="240" w:lineRule="atLeast"/>
              <w:jc w:val="left"/>
              <w:rPr>
                <w:rFonts w:ascii="仿宋_GB2312" w:eastAsia="仿宋_GB2312" w:hAnsi="宋体" w:cs="宋体"/>
                <w:color w:val="000000"/>
                <w:kern w:val="0"/>
                <w:sz w:val="24"/>
                <w:szCs w:val="24"/>
              </w:rPr>
            </w:pPr>
            <w:r w:rsidRPr="003575C9">
              <w:rPr>
                <w:rFonts w:ascii="仿宋_GB2312" w:eastAsia="仿宋_GB2312" w:hAnsi="宋体" w:cs="宋体" w:hint="eastAsia"/>
                <w:color w:val="000000"/>
                <w:kern w:val="0"/>
                <w:sz w:val="24"/>
                <w:szCs w:val="24"/>
              </w:rPr>
              <w:t>胆固醇</w:t>
            </w:r>
          </w:p>
        </w:tc>
        <w:tc>
          <w:tcPr>
            <w:tcW w:w="3668" w:type="dxa"/>
            <w:tcBorders>
              <w:top w:val="single" w:sz="4" w:space="0" w:color="auto"/>
              <w:left w:val="single" w:sz="4" w:space="0" w:color="auto"/>
              <w:bottom w:val="single" w:sz="4" w:space="0" w:color="auto"/>
              <w:right w:val="single" w:sz="4" w:space="0" w:color="auto"/>
            </w:tcBorders>
            <w:shd w:val="clear" w:color="auto" w:fill="auto"/>
          </w:tcPr>
          <w:p w:rsidR="003575C9" w:rsidRPr="003575C9" w:rsidRDefault="003575C9" w:rsidP="003575C9">
            <w:pPr>
              <w:widowControl/>
              <w:spacing w:line="240" w:lineRule="atLeast"/>
              <w:jc w:val="left"/>
              <w:rPr>
                <w:rFonts w:ascii="仿宋_GB2312" w:eastAsia="仿宋_GB2312" w:hAnsi="宋体" w:cs="宋体"/>
                <w:kern w:val="0"/>
                <w:sz w:val="24"/>
                <w:szCs w:val="24"/>
              </w:rPr>
            </w:pPr>
          </w:p>
          <w:p w:rsidR="003575C9" w:rsidRPr="003575C9" w:rsidRDefault="003575C9" w:rsidP="003575C9">
            <w:pPr>
              <w:widowControl/>
              <w:spacing w:line="240" w:lineRule="atLeast"/>
              <w:jc w:val="left"/>
              <w:rPr>
                <w:rFonts w:ascii="仿宋_GB2312" w:eastAsia="仿宋_GB2312" w:hAnsi="宋体" w:cs="宋体" w:hint="eastAsia"/>
                <w:kern w:val="0"/>
                <w:sz w:val="24"/>
                <w:szCs w:val="24"/>
              </w:rPr>
            </w:pPr>
            <w:r w:rsidRPr="003575C9">
              <w:rPr>
                <w:rFonts w:ascii="Times New Roman" w:eastAsia="仿宋_GB2312" w:hAnsi="Times New Roman" w:cs="Times New Roman"/>
                <w:kern w:val="0"/>
                <w:sz w:val="24"/>
                <w:szCs w:val="24"/>
              </w:rPr>
              <w:t>≤</w:t>
            </w:r>
            <w:r w:rsidRPr="003575C9">
              <w:rPr>
                <w:rFonts w:ascii="仿宋_GB2312" w:eastAsia="仿宋_GB2312" w:hAnsi="宋体" w:cs="宋体" w:hint="eastAsia"/>
                <w:kern w:val="0"/>
                <w:sz w:val="24"/>
                <w:szCs w:val="24"/>
              </w:rPr>
              <w:t>0.005 g/100g（固体）或100ml（液体）</w:t>
            </w:r>
          </w:p>
          <w:p w:rsidR="003575C9" w:rsidRPr="003575C9" w:rsidRDefault="003575C9" w:rsidP="003575C9">
            <w:pPr>
              <w:widowControl/>
              <w:spacing w:line="240" w:lineRule="atLeast"/>
              <w:ind w:leftChars="105" w:left="232" w:hangingChars="5" w:hanging="12"/>
              <w:jc w:val="left"/>
              <w:rPr>
                <w:rFonts w:ascii="仿宋_GB2312" w:eastAsia="仿宋_GB2312" w:hAnsi="宋体" w:cs="宋体"/>
                <w:kern w:val="0"/>
                <w:sz w:val="24"/>
                <w:szCs w:val="24"/>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kern w:val="0"/>
                <w:sz w:val="24"/>
                <w:szCs w:val="24"/>
              </w:rPr>
            </w:pPr>
          </w:p>
        </w:tc>
      </w:tr>
      <w:tr w:rsidR="003575C9" w:rsidRPr="003575C9" w:rsidTr="003575C9">
        <w:trPr>
          <w:cantSplit/>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left="-85"/>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糖</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left="-85"/>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 xml:space="preserve"> 减少或减糖 </w:t>
            </w:r>
          </w:p>
        </w:tc>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leftChars="-40" w:left="-84"/>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与基准食品相比减少25%以上</w:t>
            </w:r>
          </w:p>
        </w:tc>
        <w:tc>
          <w:tcPr>
            <w:tcW w:w="2464"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leftChars="-40" w:left="-84"/>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基准食品的定义同上</w:t>
            </w:r>
          </w:p>
        </w:tc>
      </w:tr>
      <w:tr w:rsidR="003575C9" w:rsidRPr="003575C9" w:rsidTr="003575C9">
        <w:trPr>
          <w:cantSplit/>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color w:val="000000"/>
                <w:kern w:val="0"/>
                <w:sz w:val="24"/>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FF6600"/>
                <w:kern w:val="0"/>
                <w:sz w:val="24"/>
                <w:szCs w:val="21"/>
              </w:rPr>
            </w:pPr>
            <w:r w:rsidRPr="003575C9">
              <w:rPr>
                <w:rFonts w:ascii="仿宋_GB2312" w:eastAsia="仿宋_GB2312" w:hAnsi="宋体" w:cs="宋体" w:hint="eastAsia"/>
                <w:color w:val="000000"/>
                <w:kern w:val="0"/>
                <w:sz w:val="24"/>
                <w:szCs w:val="21"/>
              </w:rPr>
              <w:t>低糖</w:t>
            </w:r>
          </w:p>
        </w:tc>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FF6600"/>
                <w:kern w:val="0"/>
                <w:sz w:val="24"/>
                <w:szCs w:val="21"/>
              </w:rPr>
            </w:pP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 xml:space="preserve"> 5 g /100g (固体)或100ml（液体）</w:t>
            </w:r>
          </w:p>
        </w:tc>
        <w:tc>
          <w:tcPr>
            <w:tcW w:w="2464" w:type="dxa"/>
            <w:tcBorders>
              <w:top w:val="single" w:sz="4" w:space="0" w:color="auto"/>
              <w:left w:val="single" w:sz="4" w:space="0" w:color="auto"/>
              <w:bottom w:val="outset" w:sz="6" w:space="0" w:color="ECE9D8"/>
              <w:right w:val="single" w:sz="4" w:space="0" w:color="auto"/>
            </w:tcBorders>
            <w:shd w:val="clear" w:color="auto" w:fill="auto"/>
          </w:tcPr>
          <w:p w:rsidR="003575C9" w:rsidRPr="003575C9" w:rsidRDefault="003575C9" w:rsidP="003575C9">
            <w:pPr>
              <w:widowControl/>
              <w:spacing w:line="360" w:lineRule="atLeast"/>
              <w:ind w:leftChars="-40" w:left="-84" w:firstLineChars="100" w:firstLine="240"/>
              <w:jc w:val="left"/>
              <w:rPr>
                <w:rFonts w:ascii="仿宋_GB2312" w:eastAsia="仿宋_GB2312" w:hAnsi="宋体" w:cs="宋体"/>
                <w:color w:val="000000"/>
                <w:kern w:val="0"/>
                <w:sz w:val="24"/>
                <w:szCs w:val="21"/>
              </w:rPr>
            </w:pPr>
          </w:p>
        </w:tc>
      </w:tr>
      <w:tr w:rsidR="003575C9" w:rsidRPr="003575C9" w:rsidTr="003575C9">
        <w:trPr>
          <w:cantSplit/>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color w:val="000000"/>
                <w:kern w:val="0"/>
                <w:sz w:val="24"/>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无或不含糖</w:t>
            </w:r>
          </w:p>
        </w:tc>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leftChars="-40" w:left="-84"/>
              <w:jc w:val="left"/>
              <w:rPr>
                <w:rFonts w:ascii="仿宋_GB2312" w:eastAsia="仿宋_GB2312" w:hAnsi="宋体" w:cs="宋体"/>
                <w:color w:val="000000"/>
                <w:kern w:val="0"/>
                <w:sz w:val="24"/>
                <w:szCs w:val="21"/>
              </w:rPr>
            </w:pP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 xml:space="preserve"> 0.5 g /100g (固体)或100ml（液体）</w:t>
            </w:r>
          </w:p>
        </w:tc>
        <w:tc>
          <w:tcPr>
            <w:tcW w:w="2464" w:type="dxa"/>
            <w:tcBorders>
              <w:top w:val="outset" w:sz="6" w:space="0" w:color="ECE9D8"/>
              <w:left w:val="single" w:sz="4" w:space="0" w:color="auto"/>
              <w:bottom w:val="single" w:sz="4" w:space="0" w:color="auto"/>
              <w:right w:val="single" w:sz="4" w:space="0" w:color="auto"/>
            </w:tcBorders>
            <w:shd w:val="clear" w:color="auto" w:fill="auto"/>
          </w:tcPr>
          <w:p w:rsidR="003575C9" w:rsidRPr="003575C9" w:rsidRDefault="003575C9" w:rsidP="003575C9">
            <w:pPr>
              <w:widowControl/>
              <w:spacing w:line="360" w:lineRule="atLeast"/>
              <w:ind w:leftChars="-40" w:left="-84" w:firstLineChars="100" w:firstLine="240"/>
              <w:jc w:val="left"/>
              <w:rPr>
                <w:rFonts w:ascii="仿宋_GB2312" w:eastAsia="仿宋_GB2312" w:hAnsi="宋体" w:cs="宋体"/>
                <w:color w:val="000000"/>
                <w:kern w:val="0"/>
                <w:sz w:val="24"/>
                <w:szCs w:val="21"/>
              </w:rPr>
            </w:pPr>
          </w:p>
        </w:tc>
      </w:tr>
      <w:tr w:rsidR="003575C9" w:rsidRPr="003575C9" w:rsidTr="003575C9">
        <w:trPr>
          <w:cantSplit/>
          <w:trHeight w:val="505"/>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lastRenderedPageBreak/>
              <w:t>钠</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低钠</w:t>
            </w:r>
          </w:p>
        </w:tc>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leftChars="-40" w:left="-84" w:firstLineChars="100" w:firstLine="240"/>
              <w:jc w:val="left"/>
              <w:rPr>
                <w:rFonts w:ascii="仿宋_GB2312" w:eastAsia="仿宋_GB2312" w:hAnsi="宋体" w:cs="宋体"/>
                <w:color w:val="000000"/>
                <w:kern w:val="0"/>
                <w:sz w:val="24"/>
                <w:szCs w:val="21"/>
              </w:rPr>
            </w:pP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120 mg /100g或100ml</w:t>
            </w:r>
          </w:p>
        </w:tc>
        <w:tc>
          <w:tcPr>
            <w:tcW w:w="2464" w:type="dxa"/>
            <w:vMerge w:val="restart"/>
            <w:tcBorders>
              <w:top w:val="single" w:sz="4" w:space="0" w:color="auto"/>
              <w:left w:val="single" w:sz="4" w:space="0" w:color="auto"/>
              <w:bottom w:val="single" w:sz="4" w:space="0" w:color="auto"/>
              <w:right w:val="single" w:sz="4" w:space="0" w:color="auto"/>
            </w:tcBorders>
            <w:shd w:val="clear" w:color="auto" w:fill="auto"/>
          </w:tcPr>
          <w:p w:rsidR="003575C9" w:rsidRPr="003575C9" w:rsidRDefault="003575C9" w:rsidP="003575C9">
            <w:pPr>
              <w:widowControl/>
              <w:spacing w:line="360" w:lineRule="atLeast"/>
              <w:ind w:leftChars="-40" w:left="-84" w:firstLineChars="100" w:firstLine="240"/>
              <w:jc w:val="left"/>
              <w:rPr>
                <w:rFonts w:ascii="仿宋_GB2312" w:eastAsia="仿宋_GB2312" w:hAnsi="宋体" w:cs="宋体"/>
                <w:color w:val="000000"/>
                <w:kern w:val="0"/>
                <w:sz w:val="24"/>
                <w:szCs w:val="21"/>
              </w:rPr>
            </w:pPr>
          </w:p>
        </w:tc>
      </w:tr>
      <w:tr w:rsidR="003575C9" w:rsidRPr="003575C9" w:rsidTr="003575C9">
        <w:trPr>
          <w:cantSplit/>
          <w:trHeight w:val="469"/>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color w:val="000000"/>
                <w:kern w:val="0"/>
                <w:sz w:val="24"/>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极低钠</w:t>
            </w:r>
          </w:p>
        </w:tc>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leftChars="-40" w:left="-84" w:firstLineChars="100" w:firstLine="240"/>
              <w:jc w:val="left"/>
              <w:rPr>
                <w:rFonts w:ascii="仿宋_GB2312" w:eastAsia="仿宋_GB2312" w:hAnsi="宋体" w:cs="宋体"/>
                <w:color w:val="000000"/>
                <w:kern w:val="0"/>
                <w:sz w:val="24"/>
                <w:szCs w:val="21"/>
              </w:rPr>
            </w:pP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40 mg /100g或100ml</w:t>
            </w: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color w:val="000000"/>
                <w:kern w:val="0"/>
                <w:sz w:val="24"/>
                <w:szCs w:val="21"/>
              </w:rPr>
            </w:pPr>
          </w:p>
        </w:tc>
      </w:tr>
      <w:tr w:rsidR="003575C9" w:rsidRPr="003575C9" w:rsidTr="003575C9">
        <w:trPr>
          <w:cantSplit/>
          <w:trHeight w:val="447"/>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color w:val="000000"/>
                <w:kern w:val="0"/>
                <w:sz w:val="24"/>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无或不含、</w:t>
            </w:r>
            <w:r w:rsidRPr="003575C9">
              <w:rPr>
                <w:rFonts w:ascii="仿宋_GB2312" w:eastAsia="仿宋_GB2312" w:hAnsi="宋体" w:cs="宋体" w:hint="eastAsia"/>
                <w:color w:val="000000"/>
                <w:kern w:val="0"/>
                <w:sz w:val="24"/>
                <w:szCs w:val="24"/>
              </w:rPr>
              <w:t>零</w:t>
            </w:r>
            <w:r w:rsidRPr="003575C9">
              <w:rPr>
                <w:rFonts w:ascii="仿宋_GB2312" w:eastAsia="仿宋_GB2312" w:hAnsi="宋体" w:cs="宋体" w:hint="eastAsia"/>
                <w:color w:val="000000"/>
                <w:kern w:val="0"/>
                <w:sz w:val="24"/>
                <w:szCs w:val="21"/>
              </w:rPr>
              <w:t>钠</w:t>
            </w:r>
          </w:p>
        </w:tc>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leftChars="-40" w:left="-84" w:firstLineChars="100" w:firstLine="240"/>
              <w:jc w:val="left"/>
              <w:rPr>
                <w:rFonts w:ascii="仿宋_GB2312" w:eastAsia="仿宋_GB2312" w:hAnsi="宋体" w:cs="宋体"/>
                <w:color w:val="000000"/>
                <w:kern w:val="0"/>
                <w:sz w:val="24"/>
                <w:szCs w:val="21"/>
              </w:rPr>
            </w:pP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5 mg /100g 或100ml</w:t>
            </w: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color w:val="000000"/>
                <w:kern w:val="0"/>
                <w:sz w:val="24"/>
                <w:szCs w:val="21"/>
              </w:rPr>
            </w:pPr>
          </w:p>
        </w:tc>
      </w:tr>
      <w:tr w:rsidR="003575C9" w:rsidRPr="003575C9" w:rsidTr="003575C9">
        <w:trPr>
          <w:cantSplit/>
          <w:trHeight w:val="995"/>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rsidR="003575C9" w:rsidRPr="003575C9" w:rsidRDefault="003575C9" w:rsidP="003575C9">
            <w:pPr>
              <w:widowControl/>
              <w:spacing w:line="360" w:lineRule="atLeast"/>
              <w:ind w:leftChars="-40" w:left="-84" w:firstLineChars="100" w:firstLine="240"/>
              <w:jc w:val="left"/>
              <w:rPr>
                <w:rFonts w:ascii="仿宋_GB2312" w:eastAsia="仿宋_GB2312" w:hAnsi="宋体" w:cs="宋体"/>
                <w:color w:val="000000"/>
                <w:kern w:val="0"/>
                <w:sz w:val="24"/>
                <w:szCs w:val="21"/>
              </w:rPr>
            </w:pPr>
          </w:p>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 xml:space="preserve"> 钙或其它矿物质</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钙（xx）来源</w:t>
            </w:r>
          </w:p>
          <w:p w:rsidR="003575C9" w:rsidRPr="003575C9" w:rsidRDefault="003575C9" w:rsidP="003575C9">
            <w:pPr>
              <w:widowControl/>
              <w:spacing w:line="360" w:lineRule="atLeast"/>
              <w:ind w:left="-85"/>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或含有钙（xx）或提供钙（xx）</w:t>
            </w:r>
          </w:p>
        </w:tc>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left="-85" w:firstLineChars="100" w:firstLine="240"/>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 xml:space="preserve">每100 g中 </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15% NRV</w:t>
            </w:r>
          </w:p>
          <w:p w:rsidR="003575C9" w:rsidRPr="003575C9" w:rsidRDefault="003575C9" w:rsidP="003575C9">
            <w:pPr>
              <w:widowControl/>
              <w:spacing w:line="360" w:lineRule="atLeast"/>
              <w:ind w:left="-85" w:firstLineChars="100" w:firstLine="24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 xml:space="preserve">每100 ml中 </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7.5% NRV  或者</w:t>
            </w:r>
          </w:p>
          <w:p w:rsidR="003575C9" w:rsidRPr="003575C9" w:rsidRDefault="003575C9" w:rsidP="003575C9">
            <w:pPr>
              <w:widowControl/>
              <w:spacing w:line="360" w:lineRule="atLeast"/>
              <w:ind w:left="-85" w:firstLineChars="100" w:firstLine="240"/>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 xml:space="preserve">每420 kJ中 </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5% NRV</w:t>
            </w:r>
          </w:p>
        </w:tc>
        <w:tc>
          <w:tcPr>
            <w:tcW w:w="2464" w:type="dxa"/>
            <w:tcBorders>
              <w:top w:val="single" w:sz="4" w:space="0" w:color="auto"/>
              <w:left w:val="single" w:sz="4" w:space="0" w:color="auto"/>
              <w:bottom w:val="single" w:sz="4" w:space="0" w:color="auto"/>
              <w:right w:val="single" w:sz="4" w:space="0" w:color="auto"/>
            </w:tcBorders>
            <w:shd w:val="clear" w:color="auto" w:fill="auto"/>
          </w:tcPr>
          <w:p w:rsidR="003575C9" w:rsidRPr="003575C9" w:rsidRDefault="003575C9" w:rsidP="003575C9">
            <w:pPr>
              <w:widowControl/>
              <w:spacing w:line="360" w:lineRule="atLeast"/>
              <w:ind w:left="-85" w:firstLineChars="100" w:firstLine="240"/>
              <w:jc w:val="left"/>
              <w:rPr>
                <w:rFonts w:ascii="仿宋_GB2312" w:eastAsia="仿宋_GB2312" w:hAnsi="宋体" w:cs="宋体"/>
                <w:color w:val="000000"/>
                <w:kern w:val="0"/>
                <w:sz w:val="24"/>
                <w:szCs w:val="21"/>
              </w:rPr>
            </w:pPr>
          </w:p>
        </w:tc>
      </w:tr>
      <w:tr w:rsidR="003575C9" w:rsidRPr="003575C9" w:rsidTr="003575C9">
        <w:trPr>
          <w:cantSplit/>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color w:val="000000"/>
                <w:kern w:val="0"/>
                <w:sz w:val="24"/>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高或富含xx或xx的良好来源</w:t>
            </w:r>
          </w:p>
        </w:tc>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来源</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的两倍以上</w:t>
            </w:r>
          </w:p>
        </w:tc>
        <w:tc>
          <w:tcPr>
            <w:tcW w:w="2464" w:type="dxa"/>
            <w:tcBorders>
              <w:top w:val="single" w:sz="4" w:space="0" w:color="auto"/>
              <w:left w:val="single" w:sz="4" w:space="0" w:color="auto"/>
              <w:bottom w:val="single" w:sz="4" w:space="0" w:color="auto"/>
              <w:right w:val="single" w:sz="4" w:space="0" w:color="auto"/>
            </w:tcBorders>
            <w:shd w:val="clear" w:color="auto" w:fill="auto"/>
          </w:tcPr>
          <w:p w:rsidR="003575C9" w:rsidRPr="003575C9" w:rsidRDefault="003575C9" w:rsidP="003575C9">
            <w:pPr>
              <w:widowControl/>
              <w:spacing w:line="360" w:lineRule="atLeast"/>
              <w:ind w:left="-85" w:firstLineChars="200" w:firstLine="480"/>
              <w:jc w:val="left"/>
              <w:rPr>
                <w:rFonts w:ascii="仿宋_GB2312" w:eastAsia="仿宋_GB2312" w:hAnsi="宋体" w:cs="宋体"/>
                <w:color w:val="000000"/>
                <w:kern w:val="0"/>
                <w:sz w:val="24"/>
                <w:szCs w:val="21"/>
              </w:rPr>
            </w:pPr>
          </w:p>
        </w:tc>
      </w:tr>
      <w:tr w:rsidR="003575C9" w:rsidRPr="003575C9" w:rsidTr="003575C9">
        <w:trPr>
          <w:cantSplit/>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color w:val="000000"/>
                <w:kern w:val="0"/>
                <w:sz w:val="24"/>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增加、加，或减少、减xx</w:t>
            </w:r>
          </w:p>
        </w:tc>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leftChars="-40" w:left="-84"/>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与基准食品相比增加或减少25%以上</w:t>
            </w:r>
          </w:p>
        </w:tc>
        <w:tc>
          <w:tcPr>
            <w:tcW w:w="2464"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leftChars="-40" w:left="-84"/>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基准食品的定义同上</w:t>
            </w:r>
          </w:p>
        </w:tc>
      </w:tr>
      <w:tr w:rsidR="003575C9" w:rsidRPr="003575C9" w:rsidTr="003575C9">
        <w:trPr>
          <w:cantSplit/>
          <w:trHeight w:val="802"/>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tcPr>
          <w:p w:rsidR="003575C9" w:rsidRPr="003575C9" w:rsidRDefault="003575C9" w:rsidP="003575C9">
            <w:pPr>
              <w:widowControl/>
              <w:spacing w:line="360" w:lineRule="atLeast"/>
              <w:ind w:leftChars="-40" w:left="-84"/>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维生素</w:t>
            </w:r>
          </w:p>
          <w:p w:rsidR="003575C9" w:rsidRPr="003575C9" w:rsidRDefault="003575C9" w:rsidP="003575C9">
            <w:pPr>
              <w:widowControl/>
              <w:spacing w:line="360" w:lineRule="atLeast"/>
              <w:ind w:leftChars="-40" w:left="-84" w:firstLineChars="100" w:firstLine="240"/>
              <w:jc w:val="left"/>
              <w:rPr>
                <w:rFonts w:ascii="仿宋_GB2312" w:eastAsia="仿宋_GB2312" w:hAnsi="宋体" w:cs="宋体"/>
                <w:color w:val="000000"/>
                <w:kern w:val="0"/>
                <w:sz w:val="24"/>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leftChars="-40" w:left="-84" w:firstLineChars="100" w:firstLine="240"/>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xx来源</w:t>
            </w:r>
          </w:p>
          <w:p w:rsidR="003575C9" w:rsidRPr="003575C9" w:rsidRDefault="003575C9" w:rsidP="003575C9">
            <w:pPr>
              <w:widowControl/>
              <w:spacing w:line="360" w:lineRule="atLeast"/>
              <w:ind w:left="-85"/>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 xml:space="preserve">  或含有xx</w:t>
            </w:r>
          </w:p>
          <w:p w:rsidR="003575C9" w:rsidRPr="003575C9" w:rsidRDefault="003575C9" w:rsidP="003575C9">
            <w:pPr>
              <w:widowControl/>
              <w:spacing w:line="360" w:lineRule="atLeast"/>
              <w:ind w:left="-85"/>
              <w:jc w:val="left"/>
              <w:rPr>
                <w:rFonts w:ascii="仿宋_GB2312" w:eastAsia="仿宋_GB2312" w:hAnsi="宋体" w:cs="宋体"/>
                <w:color w:val="FF0000"/>
                <w:kern w:val="0"/>
                <w:sz w:val="24"/>
                <w:szCs w:val="21"/>
              </w:rPr>
            </w:pPr>
            <w:r w:rsidRPr="003575C9">
              <w:rPr>
                <w:rFonts w:ascii="仿宋_GB2312" w:eastAsia="仿宋_GB2312" w:hAnsi="宋体" w:cs="宋体" w:hint="eastAsia"/>
                <w:color w:val="FF0000"/>
                <w:kern w:val="0"/>
                <w:sz w:val="24"/>
                <w:szCs w:val="21"/>
              </w:rPr>
              <w:t xml:space="preserve"> </w:t>
            </w:r>
            <w:r w:rsidRPr="003575C9">
              <w:rPr>
                <w:rFonts w:ascii="仿宋_GB2312" w:eastAsia="仿宋_GB2312" w:hAnsi="宋体" w:cs="宋体" w:hint="eastAsia"/>
                <w:color w:val="000000"/>
                <w:kern w:val="0"/>
                <w:sz w:val="24"/>
                <w:szCs w:val="21"/>
              </w:rPr>
              <w:t xml:space="preserve"> 或提供xx</w:t>
            </w:r>
          </w:p>
        </w:tc>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left="-85" w:firstLineChars="100" w:firstLine="240"/>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 xml:space="preserve">每100 g中 </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15% NRV</w:t>
            </w:r>
          </w:p>
          <w:p w:rsidR="003575C9" w:rsidRPr="003575C9" w:rsidRDefault="003575C9" w:rsidP="003575C9">
            <w:pPr>
              <w:widowControl/>
              <w:spacing w:line="360" w:lineRule="atLeast"/>
              <w:ind w:left="-85" w:firstLineChars="100" w:firstLine="24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 xml:space="preserve">每100 ml中 </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7.5% NRV  或者</w:t>
            </w:r>
          </w:p>
          <w:p w:rsidR="003575C9" w:rsidRPr="003575C9" w:rsidRDefault="003575C9" w:rsidP="003575C9">
            <w:pPr>
              <w:widowControl/>
              <w:spacing w:line="360" w:lineRule="atLeast"/>
              <w:ind w:left="-85" w:firstLineChars="100" w:firstLine="240"/>
              <w:jc w:val="left"/>
              <w:rPr>
                <w:rFonts w:ascii="仿宋_GB2312" w:eastAsia="仿宋_GB2312" w:hAnsi="宋体" w:cs="宋体"/>
                <w:color w:val="000000"/>
                <w:kern w:val="0"/>
                <w:sz w:val="24"/>
                <w:szCs w:val="21"/>
                <w:shd w:val="pct15" w:color="auto" w:fill="FFFFFF"/>
              </w:rPr>
            </w:pPr>
            <w:r w:rsidRPr="003575C9">
              <w:rPr>
                <w:rFonts w:ascii="仿宋_GB2312" w:eastAsia="仿宋_GB2312" w:hAnsi="宋体" w:cs="宋体" w:hint="eastAsia"/>
                <w:color w:val="000000"/>
                <w:kern w:val="0"/>
                <w:sz w:val="24"/>
                <w:szCs w:val="21"/>
              </w:rPr>
              <w:t xml:space="preserve">每420 kJ中 </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5% NRV</w:t>
            </w:r>
          </w:p>
        </w:tc>
        <w:tc>
          <w:tcPr>
            <w:tcW w:w="2464" w:type="dxa"/>
            <w:vMerge w:val="restart"/>
            <w:tcBorders>
              <w:top w:val="single" w:sz="4" w:space="0" w:color="auto"/>
              <w:left w:val="single" w:sz="4" w:space="0" w:color="auto"/>
              <w:bottom w:val="single" w:sz="4" w:space="0" w:color="auto"/>
              <w:right w:val="single" w:sz="4" w:space="0" w:color="auto"/>
            </w:tcBorders>
            <w:shd w:val="clear" w:color="auto" w:fill="auto"/>
          </w:tcPr>
          <w:p w:rsidR="003575C9" w:rsidRPr="003575C9" w:rsidRDefault="003575C9" w:rsidP="003575C9">
            <w:pPr>
              <w:widowControl/>
              <w:spacing w:line="360" w:lineRule="atLeast"/>
              <w:ind w:left="-85" w:firstLineChars="100" w:firstLine="240"/>
              <w:jc w:val="left"/>
              <w:rPr>
                <w:rFonts w:ascii="仿宋_GB2312" w:eastAsia="仿宋_GB2312" w:hAnsi="宋体" w:cs="宋体"/>
                <w:color w:val="000000"/>
                <w:kern w:val="0"/>
                <w:sz w:val="24"/>
                <w:szCs w:val="21"/>
              </w:rPr>
            </w:pPr>
          </w:p>
          <w:p w:rsidR="003575C9" w:rsidRPr="003575C9" w:rsidRDefault="003575C9" w:rsidP="003575C9">
            <w:pPr>
              <w:widowControl/>
              <w:spacing w:line="360" w:lineRule="atLeast"/>
              <w:ind w:left="-85" w:firstLineChars="100" w:firstLine="240"/>
              <w:jc w:val="left"/>
              <w:rPr>
                <w:rFonts w:ascii="仿宋_GB2312" w:eastAsia="仿宋_GB2312" w:hAnsi="宋体" w:cs="宋体" w:hint="eastAsia"/>
                <w:color w:val="000000"/>
                <w:kern w:val="0"/>
                <w:sz w:val="24"/>
                <w:szCs w:val="21"/>
              </w:rPr>
            </w:pPr>
          </w:p>
          <w:p w:rsidR="003575C9" w:rsidRPr="003575C9" w:rsidRDefault="003575C9" w:rsidP="003575C9">
            <w:pPr>
              <w:widowControl/>
              <w:spacing w:line="360" w:lineRule="atLeast"/>
              <w:ind w:left="-85" w:firstLineChars="100" w:firstLine="240"/>
              <w:jc w:val="left"/>
              <w:rPr>
                <w:rFonts w:ascii="仿宋_GB2312" w:eastAsia="仿宋_GB2312" w:hAnsi="宋体" w:cs="宋体" w:hint="eastAsia"/>
                <w:color w:val="000000"/>
                <w:kern w:val="0"/>
                <w:sz w:val="24"/>
                <w:szCs w:val="21"/>
              </w:rPr>
            </w:pPr>
          </w:p>
          <w:p w:rsidR="003575C9" w:rsidRPr="003575C9" w:rsidRDefault="003575C9" w:rsidP="003575C9">
            <w:pPr>
              <w:widowControl/>
              <w:spacing w:line="360" w:lineRule="atLeast"/>
              <w:ind w:left="-85"/>
              <w:jc w:val="left"/>
              <w:rPr>
                <w:rFonts w:ascii="仿宋_GB2312" w:eastAsia="仿宋_GB2312" w:hAnsi="宋体" w:cs="宋体"/>
                <w:color w:val="000000"/>
                <w:kern w:val="0"/>
                <w:sz w:val="24"/>
                <w:szCs w:val="21"/>
              </w:rPr>
            </w:pPr>
          </w:p>
        </w:tc>
      </w:tr>
      <w:tr w:rsidR="003575C9" w:rsidRPr="003575C9" w:rsidTr="003575C9">
        <w:trPr>
          <w:cantSplit/>
          <w:trHeight w:val="443"/>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color w:val="000000"/>
                <w:kern w:val="0"/>
                <w:sz w:val="24"/>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高或富含 xx</w:t>
            </w:r>
          </w:p>
        </w:tc>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来源</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的 两倍以上</w:t>
            </w: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color w:val="000000"/>
                <w:kern w:val="0"/>
                <w:sz w:val="24"/>
                <w:szCs w:val="21"/>
              </w:rPr>
            </w:pPr>
          </w:p>
        </w:tc>
      </w:tr>
      <w:tr w:rsidR="003575C9" w:rsidRPr="003575C9" w:rsidTr="003575C9">
        <w:trPr>
          <w:cantSplit/>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color w:val="000000"/>
                <w:kern w:val="0"/>
                <w:sz w:val="24"/>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增加、增，或减少、减xx</w:t>
            </w:r>
          </w:p>
        </w:tc>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与基准食品相比增加或减少25%以上</w:t>
            </w:r>
          </w:p>
        </w:tc>
        <w:tc>
          <w:tcPr>
            <w:tcW w:w="2464"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基准食品的定义同上</w:t>
            </w:r>
          </w:p>
        </w:tc>
      </w:tr>
      <w:tr w:rsidR="003575C9" w:rsidRPr="003575C9" w:rsidTr="003575C9">
        <w:trPr>
          <w:cantSplit/>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color w:val="000000"/>
                <w:kern w:val="0"/>
                <w:sz w:val="24"/>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firstLineChars="100" w:firstLine="240"/>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多维</w:t>
            </w:r>
          </w:p>
        </w:tc>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含量</w:t>
            </w:r>
            <w:r w:rsidRPr="003575C9">
              <w:rPr>
                <w:rFonts w:ascii="仿宋_GB2312" w:eastAsia="仿宋_GB2312" w:hAnsi="宋体" w:cs="宋体" w:hint="eastAsia"/>
                <w:kern w:val="0"/>
                <w:sz w:val="24"/>
                <w:szCs w:val="21"/>
              </w:rPr>
              <w:t>符合上述相应来源的含量要</w:t>
            </w:r>
            <w:r w:rsidRPr="003575C9">
              <w:rPr>
                <w:rFonts w:ascii="仿宋_GB2312" w:eastAsia="仿宋_GB2312" w:hAnsi="宋体" w:cs="宋体" w:hint="eastAsia"/>
                <w:color w:val="000000"/>
                <w:kern w:val="0"/>
                <w:sz w:val="24"/>
                <w:szCs w:val="21"/>
              </w:rPr>
              <w:t>求</w:t>
            </w:r>
          </w:p>
        </w:tc>
        <w:tc>
          <w:tcPr>
            <w:tcW w:w="2464"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 xml:space="preserve">添加3种以上的维生素 </w:t>
            </w:r>
          </w:p>
        </w:tc>
      </w:tr>
      <w:tr w:rsidR="003575C9" w:rsidRPr="003575C9" w:rsidTr="003575C9">
        <w:trPr>
          <w:cantSplit/>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leftChars="-40" w:left="-84" w:firstLineChars="40" w:firstLine="96"/>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膳食纤维</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膳食纤维来源</w:t>
            </w:r>
            <w:r w:rsidRPr="003575C9">
              <w:rPr>
                <w:rFonts w:ascii="仿宋_GB2312" w:eastAsia="仿宋_GB2312" w:hAnsi="宋体" w:cs="宋体" w:hint="eastAsia"/>
                <w:kern w:val="0"/>
                <w:sz w:val="24"/>
                <w:szCs w:val="21"/>
              </w:rPr>
              <w:t>或</w:t>
            </w:r>
            <w:r w:rsidRPr="003575C9">
              <w:rPr>
                <w:rFonts w:ascii="仿宋_GB2312" w:eastAsia="仿宋_GB2312" w:hAnsi="宋体" w:cs="宋体" w:hint="eastAsia"/>
                <w:color w:val="000000"/>
                <w:kern w:val="0"/>
                <w:sz w:val="24"/>
                <w:szCs w:val="21"/>
              </w:rPr>
              <w:t>含有膳食纤维</w:t>
            </w:r>
          </w:p>
        </w:tc>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 xml:space="preserve">3 g/ 100g， </w:t>
            </w:r>
          </w:p>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1.5 g/ 100ml</w:t>
            </w:r>
          </w:p>
        </w:tc>
        <w:tc>
          <w:tcPr>
            <w:tcW w:w="24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膳食纤维总量符合其含量要求；或者可溶性膳食纤维、不溶性膳食纤维或单体成分任一项符合含量要求</w:t>
            </w:r>
          </w:p>
        </w:tc>
      </w:tr>
      <w:tr w:rsidR="003575C9" w:rsidRPr="003575C9" w:rsidTr="003575C9">
        <w:trPr>
          <w:cantSplit/>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color w:val="000000"/>
                <w:kern w:val="0"/>
                <w:sz w:val="24"/>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leftChars="-40" w:left="-84"/>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高或富含膳食纤维或良好来源</w:t>
            </w:r>
          </w:p>
        </w:tc>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来源</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的两倍以上</w:t>
            </w: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color w:val="000000"/>
                <w:kern w:val="0"/>
                <w:sz w:val="24"/>
                <w:szCs w:val="21"/>
              </w:rPr>
            </w:pPr>
          </w:p>
        </w:tc>
      </w:tr>
      <w:tr w:rsidR="003575C9" w:rsidRPr="003575C9" w:rsidTr="003575C9">
        <w:trPr>
          <w:cantSplit/>
          <w:trHeight w:val="732"/>
          <w:jc w:val="center"/>
        </w:trPr>
        <w:tc>
          <w:tcPr>
            <w:tcW w:w="10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ind w:leftChars="-40" w:left="-84"/>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碳水化合物</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增加、</w:t>
            </w:r>
            <w:r w:rsidRPr="003575C9">
              <w:rPr>
                <w:rFonts w:ascii="仿宋_GB2312" w:eastAsia="仿宋_GB2312" w:hAnsi="宋体" w:cs="宋体" w:hint="eastAsia"/>
                <w:kern w:val="0"/>
                <w:sz w:val="24"/>
                <w:szCs w:val="21"/>
              </w:rPr>
              <w:t>增，或减少、减</w:t>
            </w:r>
          </w:p>
        </w:tc>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FF6600"/>
                <w:kern w:val="0"/>
                <w:sz w:val="24"/>
                <w:szCs w:val="21"/>
              </w:rPr>
            </w:pPr>
            <w:r w:rsidRPr="003575C9">
              <w:rPr>
                <w:rFonts w:ascii="仿宋_GB2312" w:eastAsia="仿宋_GB2312" w:hAnsi="宋体" w:cs="宋体" w:hint="eastAsia"/>
                <w:color w:val="000000"/>
                <w:kern w:val="0"/>
                <w:sz w:val="24"/>
                <w:szCs w:val="21"/>
              </w:rPr>
              <w:t>与基准食品相比增加或减少25%以上</w:t>
            </w:r>
          </w:p>
        </w:tc>
        <w:tc>
          <w:tcPr>
            <w:tcW w:w="2464"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基准食品的定义同上</w:t>
            </w:r>
          </w:p>
        </w:tc>
      </w:tr>
      <w:tr w:rsidR="003575C9" w:rsidRPr="003575C9" w:rsidTr="003575C9">
        <w:trPr>
          <w:cantSplit/>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color w:val="000000"/>
                <w:kern w:val="0"/>
                <w:sz w:val="24"/>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减少或减乳糖</w:t>
            </w:r>
          </w:p>
        </w:tc>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与基准食品相比减少25%以上</w:t>
            </w:r>
          </w:p>
        </w:tc>
        <w:tc>
          <w:tcPr>
            <w:tcW w:w="2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仅指乳品类</w:t>
            </w:r>
          </w:p>
        </w:tc>
      </w:tr>
      <w:tr w:rsidR="003575C9" w:rsidRPr="003575C9" w:rsidTr="003575C9">
        <w:trPr>
          <w:cantSplit/>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color w:val="000000"/>
                <w:kern w:val="0"/>
                <w:sz w:val="24"/>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低乳糖</w:t>
            </w:r>
          </w:p>
        </w:tc>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 xml:space="preserve">乳糖含量 </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 xml:space="preserve"> 2 g/100g (ml)</w:t>
            </w: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color w:val="000000"/>
                <w:kern w:val="0"/>
                <w:sz w:val="24"/>
                <w:szCs w:val="21"/>
              </w:rPr>
            </w:pPr>
          </w:p>
        </w:tc>
      </w:tr>
      <w:tr w:rsidR="003575C9" w:rsidRPr="003575C9" w:rsidTr="003575C9">
        <w:trPr>
          <w:cantSplit/>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color w:val="000000"/>
                <w:kern w:val="0"/>
                <w:sz w:val="24"/>
                <w:szCs w:val="21"/>
              </w:rPr>
            </w:pP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无乳糖</w:t>
            </w:r>
          </w:p>
        </w:tc>
        <w:tc>
          <w:tcPr>
            <w:tcW w:w="3668" w:type="dxa"/>
            <w:tcBorders>
              <w:top w:val="single" w:sz="4" w:space="0" w:color="auto"/>
              <w:left w:val="single" w:sz="4" w:space="0" w:color="auto"/>
              <w:bottom w:val="single" w:sz="4" w:space="0" w:color="auto"/>
              <w:right w:val="single" w:sz="4" w:space="0" w:color="auto"/>
            </w:tcBorders>
            <w:shd w:val="clear" w:color="auto" w:fill="auto"/>
            <w:hideMark/>
          </w:tcPr>
          <w:p w:rsidR="003575C9" w:rsidRPr="003575C9" w:rsidRDefault="003575C9" w:rsidP="003575C9">
            <w:pPr>
              <w:widowControl/>
              <w:spacing w:line="360" w:lineRule="atLeast"/>
              <w:jc w:val="left"/>
              <w:rPr>
                <w:rFonts w:ascii="仿宋_GB2312" w:eastAsia="仿宋_GB2312" w:hAnsi="宋体" w:cs="宋体"/>
                <w:color w:val="000000"/>
                <w:kern w:val="0"/>
                <w:sz w:val="24"/>
                <w:szCs w:val="21"/>
              </w:rPr>
            </w:pPr>
            <w:r w:rsidRPr="003575C9">
              <w:rPr>
                <w:rFonts w:ascii="仿宋_GB2312" w:eastAsia="仿宋_GB2312" w:hAnsi="宋体" w:cs="宋体" w:hint="eastAsia"/>
                <w:color w:val="000000"/>
                <w:kern w:val="0"/>
                <w:sz w:val="24"/>
                <w:szCs w:val="21"/>
              </w:rPr>
              <w:t xml:space="preserve">乳糖含量 </w:t>
            </w:r>
            <w:r w:rsidRPr="003575C9">
              <w:rPr>
                <w:rFonts w:ascii="Times New Roman" w:eastAsia="仿宋_GB2312" w:hAnsi="Times New Roman" w:cs="Times New Roman"/>
                <w:color w:val="000000"/>
                <w:kern w:val="0"/>
                <w:sz w:val="24"/>
                <w:szCs w:val="21"/>
              </w:rPr>
              <w:t>≤</w:t>
            </w:r>
            <w:r w:rsidRPr="003575C9">
              <w:rPr>
                <w:rFonts w:ascii="仿宋_GB2312" w:eastAsia="仿宋_GB2312" w:hAnsi="宋体" w:cs="宋体" w:hint="eastAsia"/>
                <w:color w:val="000000"/>
                <w:kern w:val="0"/>
                <w:sz w:val="24"/>
                <w:szCs w:val="21"/>
              </w:rPr>
              <w:t xml:space="preserve"> 0.5 g/100g (ml)  </w:t>
            </w: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3575C9" w:rsidRPr="003575C9" w:rsidRDefault="003575C9" w:rsidP="003575C9">
            <w:pPr>
              <w:widowControl/>
              <w:jc w:val="left"/>
              <w:rPr>
                <w:rFonts w:ascii="仿宋_GB2312" w:eastAsia="仿宋_GB2312" w:hAnsi="宋体" w:cs="宋体"/>
                <w:color w:val="000000"/>
                <w:kern w:val="0"/>
                <w:sz w:val="24"/>
                <w:szCs w:val="21"/>
              </w:rPr>
            </w:pPr>
          </w:p>
        </w:tc>
      </w:tr>
    </w:tbl>
    <w:p w:rsidR="003575C9" w:rsidRPr="003575C9" w:rsidRDefault="003575C9" w:rsidP="003575C9">
      <w:pPr>
        <w:widowControl/>
        <w:spacing w:line="360" w:lineRule="atLeast"/>
        <w:ind w:firstLineChars="100" w:firstLine="24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 xml:space="preserve">注：使用每份食品的含量时也必须符合100g(ml)的含量规定 </w:t>
      </w:r>
    </w:p>
    <w:p w:rsidR="003575C9" w:rsidRPr="003575C9" w:rsidRDefault="003575C9" w:rsidP="003575C9">
      <w:pPr>
        <w:widowControl/>
        <w:spacing w:line="360" w:lineRule="atLeast"/>
        <w:ind w:firstLineChars="200" w:firstLine="482"/>
        <w:jc w:val="left"/>
        <w:rPr>
          <w:rFonts w:ascii="仿宋_GB2312" w:eastAsia="仿宋_GB2312" w:hAnsi="宋体" w:cs="宋体" w:hint="eastAsia"/>
          <w:b/>
          <w:color w:val="000000"/>
          <w:kern w:val="0"/>
          <w:sz w:val="24"/>
          <w:szCs w:val="24"/>
        </w:rPr>
      </w:pPr>
      <w:r w:rsidRPr="003575C9">
        <w:rPr>
          <w:rFonts w:ascii="仿宋_GB2312" w:eastAsia="仿宋_GB2312" w:hAnsi="宋体" w:cs="宋体" w:hint="eastAsia"/>
          <w:b/>
          <w:color w:val="000000"/>
          <w:kern w:val="0"/>
          <w:sz w:val="24"/>
          <w:szCs w:val="24"/>
        </w:rPr>
        <w:t xml:space="preserve">四、营养成分功能声称使用要求和条件 </w:t>
      </w:r>
    </w:p>
    <w:p w:rsidR="003575C9" w:rsidRPr="003575C9" w:rsidRDefault="003575C9" w:rsidP="003575C9">
      <w:pPr>
        <w:widowControl/>
        <w:spacing w:line="360" w:lineRule="atLeast"/>
        <w:ind w:rightChars="-54" w:right="-113" w:firstLineChars="171" w:firstLine="41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当能量或营养素含量符合表1有关要求时，根据食品的营养特性，可选用以下一条或多条功能声称的标准用语。以下用语不得删改和添加。</w:t>
      </w:r>
    </w:p>
    <w:p w:rsidR="003575C9" w:rsidRPr="003575C9" w:rsidRDefault="003575C9" w:rsidP="003575C9">
      <w:pPr>
        <w:widowControl/>
        <w:spacing w:line="360" w:lineRule="atLeast"/>
        <w:ind w:leftChars="172" w:left="559" w:hangingChars="82" w:hanging="198"/>
        <w:jc w:val="left"/>
        <w:rPr>
          <w:rFonts w:ascii="仿宋_GB2312" w:eastAsia="仿宋_GB2312" w:hAnsi="宋体" w:cs="宋体" w:hint="eastAsia"/>
          <w:b/>
          <w:kern w:val="0"/>
          <w:sz w:val="24"/>
          <w:szCs w:val="21"/>
        </w:rPr>
      </w:pPr>
      <w:r w:rsidRPr="003575C9">
        <w:rPr>
          <w:rFonts w:ascii="仿宋_GB2312" w:eastAsia="仿宋_GB2312" w:hAnsi="宋体" w:cs="宋体" w:hint="eastAsia"/>
          <w:b/>
          <w:kern w:val="0"/>
          <w:sz w:val="24"/>
          <w:szCs w:val="21"/>
        </w:rPr>
        <w:lastRenderedPageBreak/>
        <w:t>1</w:t>
      </w:r>
      <w:r w:rsidRPr="003575C9">
        <w:rPr>
          <w:rFonts w:ascii="仿宋_GB2312" w:eastAsia="仿宋_GB2312" w:hAnsi="宋体" w:cs="宋体" w:hint="eastAsia"/>
          <w:b/>
          <w:color w:val="000000"/>
          <w:kern w:val="0"/>
          <w:sz w:val="24"/>
          <w:szCs w:val="21"/>
        </w:rPr>
        <w:t>.</w:t>
      </w:r>
      <w:r w:rsidRPr="003575C9">
        <w:rPr>
          <w:rFonts w:ascii="仿宋_GB2312" w:eastAsia="仿宋_GB2312" w:hAnsi="宋体" w:cs="宋体" w:hint="eastAsia"/>
          <w:b/>
          <w:kern w:val="0"/>
          <w:sz w:val="24"/>
          <w:szCs w:val="21"/>
        </w:rPr>
        <w:t xml:space="preserve"> 能量：</w:t>
      </w:r>
    </w:p>
    <w:p w:rsidR="003575C9" w:rsidRPr="003575C9" w:rsidRDefault="003575C9" w:rsidP="003575C9">
      <w:pPr>
        <w:widowControl/>
        <w:spacing w:line="360" w:lineRule="atLeast"/>
        <w:ind w:leftChars="85" w:left="178" w:firstLine="182"/>
        <w:jc w:val="left"/>
        <w:rPr>
          <w:rFonts w:ascii="仿宋_GB2312" w:eastAsia="仿宋_GB2312" w:hAnsi="宋体" w:cs="宋体" w:hint="eastAsia"/>
          <w:kern w:val="0"/>
          <w:sz w:val="24"/>
          <w:szCs w:val="21"/>
        </w:rPr>
      </w:pPr>
      <w:r w:rsidRPr="003575C9">
        <w:rPr>
          <w:rFonts w:ascii="仿宋_GB2312" w:eastAsia="仿宋_GB2312" w:hAnsi="宋体" w:cs="宋体" w:hint="eastAsia"/>
          <w:kern w:val="0"/>
          <w:sz w:val="24"/>
          <w:szCs w:val="21"/>
        </w:rPr>
        <w:t>人体需要能量来维持生命活动。</w:t>
      </w:r>
    </w:p>
    <w:p w:rsidR="003575C9" w:rsidRPr="003575C9" w:rsidRDefault="003575C9" w:rsidP="003575C9">
      <w:pPr>
        <w:widowControl/>
        <w:spacing w:line="360" w:lineRule="atLeast"/>
        <w:ind w:leftChars="85" w:left="178" w:firstLine="182"/>
        <w:jc w:val="left"/>
        <w:rPr>
          <w:rFonts w:ascii="仿宋_GB2312" w:eastAsia="仿宋_GB2312" w:hAnsi="宋体" w:cs="宋体" w:hint="eastAsia"/>
          <w:kern w:val="0"/>
          <w:sz w:val="24"/>
          <w:szCs w:val="21"/>
        </w:rPr>
      </w:pPr>
      <w:r w:rsidRPr="003575C9">
        <w:rPr>
          <w:rFonts w:ascii="仿宋_GB2312" w:eastAsia="仿宋_GB2312" w:hAnsi="宋体" w:cs="宋体" w:hint="eastAsia"/>
          <w:kern w:val="0"/>
          <w:sz w:val="24"/>
          <w:szCs w:val="21"/>
        </w:rPr>
        <w:t>机体的生长发育和一切活动都需要能量。</w:t>
      </w:r>
    </w:p>
    <w:p w:rsidR="003575C9" w:rsidRPr="003575C9" w:rsidRDefault="003575C9" w:rsidP="003575C9">
      <w:pPr>
        <w:widowControl/>
        <w:spacing w:line="360" w:lineRule="atLeast"/>
        <w:ind w:leftChars="85" w:left="178" w:firstLine="182"/>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kern w:val="0"/>
          <w:sz w:val="24"/>
          <w:szCs w:val="21"/>
        </w:rPr>
        <w:t>适当的能量可以保持良好的健康状况。</w:t>
      </w:r>
    </w:p>
    <w:p w:rsidR="003575C9" w:rsidRPr="003575C9" w:rsidRDefault="003575C9" w:rsidP="003575C9">
      <w:pPr>
        <w:widowControl/>
        <w:spacing w:line="360" w:lineRule="atLeast"/>
        <w:ind w:leftChars="172" w:left="559" w:hangingChars="82" w:hanging="198"/>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b/>
          <w:color w:val="000000"/>
          <w:kern w:val="0"/>
          <w:sz w:val="24"/>
          <w:szCs w:val="21"/>
        </w:rPr>
        <w:t>2. 蛋白质：</w:t>
      </w:r>
    </w:p>
    <w:p w:rsidR="003575C9" w:rsidRPr="003575C9" w:rsidRDefault="003575C9" w:rsidP="003575C9">
      <w:pPr>
        <w:widowControl/>
        <w:spacing w:line="360" w:lineRule="atLeast"/>
        <w:ind w:leftChars="85" w:left="178" w:firstLine="182"/>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蛋白质是人体的主要构成物质并提供多种氨基酸。</w:t>
      </w:r>
    </w:p>
    <w:p w:rsidR="003575C9" w:rsidRPr="003575C9" w:rsidRDefault="003575C9" w:rsidP="003575C9">
      <w:pPr>
        <w:widowControl/>
        <w:spacing w:line="360" w:lineRule="atLeast"/>
        <w:ind w:leftChars="85" w:left="178" w:rightChars="-311" w:right="-653" w:firstLine="182"/>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蛋白质是人体生命活动中必需的重要物质，有助于组织的形成和生长。</w:t>
      </w:r>
    </w:p>
    <w:p w:rsidR="003575C9" w:rsidRPr="003575C9" w:rsidRDefault="003575C9" w:rsidP="003575C9">
      <w:pPr>
        <w:widowControl/>
        <w:spacing w:line="360" w:lineRule="atLeast"/>
        <w:ind w:leftChars="85" w:left="178" w:firstLine="182"/>
        <w:jc w:val="left"/>
        <w:rPr>
          <w:rFonts w:ascii="仿宋_GB2312" w:eastAsia="仿宋_GB2312" w:hAnsi="宋体" w:cs="宋体" w:hint="eastAsia"/>
          <w:color w:val="000000"/>
          <w:kern w:val="0"/>
          <w:sz w:val="24"/>
          <w:szCs w:val="24"/>
        </w:rPr>
      </w:pPr>
      <w:r w:rsidRPr="003575C9">
        <w:rPr>
          <w:rFonts w:ascii="仿宋_GB2312" w:eastAsia="仿宋_GB2312" w:hAnsi="宋体" w:cs="宋体" w:hint="eastAsia"/>
          <w:color w:val="000000"/>
          <w:kern w:val="0"/>
          <w:sz w:val="24"/>
          <w:szCs w:val="24"/>
        </w:rPr>
        <w:t>蛋白质有助于构成或修复人体组织。</w:t>
      </w:r>
    </w:p>
    <w:p w:rsidR="003575C9" w:rsidRPr="003575C9" w:rsidRDefault="003575C9" w:rsidP="003575C9">
      <w:pPr>
        <w:widowControl/>
        <w:spacing w:line="360" w:lineRule="atLeast"/>
        <w:ind w:leftChars="85" w:left="178" w:firstLine="182"/>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蛋白质有助于组织的形成和生长。</w:t>
      </w:r>
    </w:p>
    <w:p w:rsidR="003575C9" w:rsidRPr="003575C9" w:rsidRDefault="003575C9" w:rsidP="003575C9">
      <w:pPr>
        <w:widowControl/>
        <w:spacing w:line="360" w:lineRule="atLeast"/>
        <w:ind w:leftChars="85" w:left="178" w:firstLine="182"/>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color w:val="000000"/>
          <w:kern w:val="0"/>
          <w:sz w:val="24"/>
          <w:szCs w:val="21"/>
        </w:rPr>
        <w:t>蛋白质是组织形成和生长的主要营养素。</w:t>
      </w:r>
      <w:r w:rsidRPr="003575C9">
        <w:rPr>
          <w:rFonts w:ascii="仿宋_GB2312" w:eastAsia="仿宋_GB2312" w:hAnsi="宋体" w:cs="宋体" w:hint="eastAsia"/>
          <w:color w:val="FF6600"/>
          <w:kern w:val="0"/>
          <w:sz w:val="24"/>
          <w:szCs w:val="21"/>
        </w:rPr>
        <w:t xml:space="preserve"> </w:t>
      </w:r>
    </w:p>
    <w:p w:rsidR="003575C9" w:rsidRPr="003575C9" w:rsidRDefault="003575C9" w:rsidP="003575C9">
      <w:pPr>
        <w:widowControl/>
        <w:spacing w:line="360" w:lineRule="atLeast"/>
        <w:ind w:firstLineChars="170" w:firstLine="410"/>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b/>
          <w:color w:val="000000"/>
          <w:kern w:val="0"/>
          <w:sz w:val="24"/>
          <w:szCs w:val="21"/>
        </w:rPr>
        <w:t>3. 脂肪：</w:t>
      </w:r>
    </w:p>
    <w:p w:rsidR="003575C9" w:rsidRPr="003575C9" w:rsidRDefault="003575C9" w:rsidP="003575C9">
      <w:pPr>
        <w:widowControl/>
        <w:spacing w:line="360" w:lineRule="atLeast"/>
        <w:ind w:leftChars="85" w:left="178" w:firstLine="182"/>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脂肪提供高能量。</w:t>
      </w:r>
    </w:p>
    <w:p w:rsidR="003575C9" w:rsidRPr="003575C9" w:rsidRDefault="003575C9" w:rsidP="003575C9">
      <w:pPr>
        <w:widowControl/>
        <w:spacing w:line="360" w:lineRule="atLeast"/>
        <w:ind w:leftChars="85" w:left="178" w:firstLine="182"/>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每日膳食中脂肪提供的能量占总能量的比例不宜超过30%。</w:t>
      </w:r>
    </w:p>
    <w:p w:rsidR="003575C9" w:rsidRPr="003575C9" w:rsidRDefault="003575C9" w:rsidP="003575C9">
      <w:pPr>
        <w:widowControl/>
        <w:spacing w:line="360" w:lineRule="atLeast"/>
        <w:ind w:leftChars="85" w:left="178" w:firstLine="182"/>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脂肪是人体的重要组成成分。</w:t>
      </w:r>
    </w:p>
    <w:p w:rsidR="003575C9" w:rsidRPr="003575C9" w:rsidRDefault="003575C9" w:rsidP="003575C9">
      <w:pPr>
        <w:widowControl/>
        <w:spacing w:line="360" w:lineRule="atLeast"/>
        <w:ind w:leftChars="85" w:left="178" w:firstLine="182"/>
        <w:jc w:val="left"/>
        <w:rPr>
          <w:rFonts w:ascii="仿宋_GB2312" w:eastAsia="仿宋_GB2312" w:hAnsi="宋体" w:cs="宋体" w:hint="eastAsia"/>
          <w:color w:val="000000"/>
          <w:kern w:val="0"/>
          <w:sz w:val="24"/>
          <w:szCs w:val="24"/>
        </w:rPr>
      </w:pPr>
      <w:r w:rsidRPr="003575C9">
        <w:rPr>
          <w:rFonts w:ascii="仿宋_GB2312" w:eastAsia="仿宋_GB2312" w:hAnsi="宋体" w:cs="宋体" w:hint="eastAsia"/>
          <w:color w:val="000000"/>
          <w:kern w:val="0"/>
          <w:sz w:val="24"/>
          <w:szCs w:val="24"/>
        </w:rPr>
        <w:t>脂肪可辅助脂溶性维生素的吸收。</w:t>
      </w:r>
    </w:p>
    <w:p w:rsidR="003575C9" w:rsidRPr="003575C9" w:rsidRDefault="003575C9" w:rsidP="003575C9">
      <w:pPr>
        <w:widowControl/>
        <w:spacing w:line="360" w:lineRule="atLeast"/>
        <w:ind w:leftChars="85" w:left="178" w:firstLine="182"/>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脂肪提供人体必需脂肪酸。</w:t>
      </w:r>
    </w:p>
    <w:p w:rsidR="003575C9" w:rsidRPr="003575C9" w:rsidRDefault="003575C9" w:rsidP="003575C9">
      <w:pPr>
        <w:widowControl/>
        <w:spacing w:line="360" w:lineRule="atLeast"/>
        <w:ind w:firstLineChars="170" w:firstLine="410"/>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b/>
          <w:color w:val="000000"/>
          <w:kern w:val="0"/>
          <w:sz w:val="24"/>
          <w:szCs w:val="21"/>
        </w:rPr>
        <w:t>饱和脂肪：</w:t>
      </w:r>
    </w:p>
    <w:p w:rsidR="003575C9" w:rsidRPr="003575C9" w:rsidRDefault="003575C9" w:rsidP="003575C9">
      <w:pPr>
        <w:widowControl/>
        <w:spacing w:line="360" w:lineRule="atLeast"/>
        <w:ind w:leftChars="114" w:left="239" w:firstLineChars="57" w:firstLine="137"/>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饱和脂肪可促进食物中胆固醇的吸收。</w:t>
      </w:r>
    </w:p>
    <w:p w:rsidR="003575C9" w:rsidRPr="003575C9" w:rsidRDefault="003575C9" w:rsidP="003575C9">
      <w:pPr>
        <w:widowControl/>
        <w:spacing w:line="360" w:lineRule="atLeast"/>
        <w:ind w:leftChars="114" w:left="239" w:firstLineChars="57" w:firstLine="137"/>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饱和脂肪摄入量应少于每日总脂肪的1/3，过多摄入有害健康。</w:t>
      </w:r>
    </w:p>
    <w:p w:rsidR="003575C9" w:rsidRPr="003575C9" w:rsidRDefault="003575C9" w:rsidP="003575C9">
      <w:pPr>
        <w:widowControl/>
        <w:spacing w:line="360" w:lineRule="atLeast"/>
        <w:ind w:leftChars="114" w:left="239" w:rightChars="-311" w:right="-653" w:firstLineChars="57" w:firstLine="137"/>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过多摄入饱和脂肪可使胆固醇增高，摄入量应少于每日总能量的10%。</w:t>
      </w:r>
    </w:p>
    <w:p w:rsidR="003575C9" w:rsidRPr="003575C9" w:rsidRDefault="003575C9" w:rsidP="003575C9">
      <w:pPr>
        <w:widowControl/>
        <w:tabs>
          <w:tab w:val="num" w:pos="571"/>
        </w:tabs>
        <w:spacing w:line="360" w:lineRule="atLeast"/>
        <w:ind w:leftChars="172" w:left="600" w:hangingChars="99" w:hanging="239"/>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b/>
          <w:color w:val="000000"/>
          <w:kern w:val="0"/>
          <w:sz w:val="24"/>
          <w:szCs w:val="21"/>
        </w:rPr>
        <w:t>4. 胆固醇</w:t>
      </w:r>
      <w:r w:rsidRPr="003575C9">
        <w:rPr>
          <w:rFonts w:ascii="仿宋_GB2312" w:eastAsia="仿宋_GB2312" w:hAnsi="宋体" w:cs="宋体" w:hint="eastAsia"/>
          <w:color w:val="000000"/>
          <w:kern w:val="0"/>
          <w:sz w:val="24"/>
          <w:szCs w:val="21"/>
        </w:rPr>
        <w:t>：</w:t>
      </w:r>
    </w:p>
    <w:p w:rsidR="003575C9" w:rsidRPr="003575C9" w:rsidRDefault="003575C9" w:rsidP="003575C9">
      <w:pPr>
        <w:widowControl/>
        <w:spacing w:line="360" w:lineRule="atLeast"/>
        <w:ind w:firstLineChars="171" w:firstLine="410"/>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color w:val="000000"/>
          <w:kern w:val="0"/>
          <w:sz w:val="24"/>
          <w:szCs w:val="21"/>
        </w:rPr>
        <w:t>每日膳食中胆固醇摄入量不宜超过300mg。</w:t>
      </w:r>
    </w:p>
    <w:p w:rsidR="003575C9" w:rsidRPr="003575C9" w:rsidRDefault="003575C9" w:rsidP="003575C9">
      <w:pPr>
        <w:widowControl/>
        <w:tabs>
          <w:tab w:val="num" w:pos="571"/>
        </w:tabs>
        <w:spacing w:line="360" w:lineRule="atLeast"/>
        <w:ind w:leftChars="172" w:left="600" w:hangingChars="99" w:hanging="239"/>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b/>
          <w:color w:val="000000"/>
          <w:kern w:val="0"/>
          <w:sz w:val="24"/>
          <w:szCs w:val="21"/>
        </w:rPr>
        <w:t>5. 碳水化合物：</w:t>
      </w:r>
    </w:p>
    <w:p w:rsidR="003575C9" w:rsidRPr="003575C9" w:rsidRDefault="003575C9" w:rsidP="003575C9">
      <w:pPr>
        <w:widowControl/>
        <w:spacing w:line="360" w:lineRule="atLeast"/>
        <w:ind w:firstLineChars="171" w:firstLine="41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碳水化合物是人类生存的基本物质和能量主要来源。</w:t>
      </w:r>
    </w:p>
    <w:p w:rsidR="003575C9" w:rsidRPr="003575C9" w:rsidRDefault="003575C9" w:rsidP="003575C9">
      <w:pPr>
        <w:widowControl/>
        <w:spacing w:line="360" w:lineRule="atLeast"/>
        <w:ind w:firstLineChars="171" w:firstLine="41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碳水化合物是人类能量的主要来源。</w:t>
      </w:r>
    </w:p>
    <w:p w:rsidR="003575C9" w:rsidRPr="003575C9" w:rsidRDefault="003575C9" w:rsidP="003575C9">
      <w:pPr>
        <w:widowControl/>
        <w:spacing w:line="360" w:lineRule="atLeast"/>
        <w:ind w:firstLineChars="171" w:firstLine="410"/>
        <w:jc w:val="left"/>
        <w:rPr>
          <w:rFonts w:ascii="仿宋_GB2312" w:eastAsia="仿宋_GB2312" w:hAnsi="宋体" w:cs="宋体" w:hint="eastAsia"/>
          <w:kern w:val="0"/>
          <w:sz w:val="24"/>
          <w:szCs w:val="24"/>
        </w:rPr>
      </w:pPr>
      <w:r w:rsidRPr="003575C9">
        <w:rPr>
          <w:rFonts w:ascii="仿宋_GB2312" w:eastAsia="仿宋_GB2312" w:hAnsi="宋体" w:cs="宋体" w:hint="eastAsia"/>
          <w:kern w:val="0"/>
          <w:sz w:val="24"/>
          <w:szCs w:val="24"/>
        </w:rPr>
        <w:t>碳水化合物是血糖生成的主要来源。</w:t>
      </w:r>
    </w:p>
    <w:p w:rsidR="003575C9" w:rsidRPr="003575C9" w:rsidRDefault="003575C9" w:rsidP="003575C9">
      <w:pPr>
        <w:widowControl/>
        <w:spacing w:line="360" w:lineRule="atLeast"/>
        <w:ind w:firstLineChars="171" w:firstLine="41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膳食中碳水化合物应占能量的60%左右。</w:t>
      </w:r>
    </w:p>
    <w:p w:rsidR="003575C9" w:rsidRPr="003575C9" w:rsidRDefault="003575C9" w:rsidP="003575C9">
      <w:pPr>
        <w:widowControl/>
        <w:spacing w:line="360" w:lineRule="atLeast"/>
        <w:ind w:leftChars="-1" w:left="-2" w:firstLineChars="200" w:firstLine="482"/>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b/>
          <w:color w:val="000000"/>
          <w:kern w:val="0"/>
          <w:sz w:val="24"/>
          <w:szCs w:val="21"/>
        </w:rPr>
        <w:t>6. 钠</w:t>
      </w:r>
    </w:p>
    <w:p w:rsidR="003575C9" w:rsidRPr="003575C9" w:rsidRDefault="003575C9" w:rsidP="003575C9">
      <w:pPr>
        <w:widowControl/>
        <w:spacing w:line="360" w:lineRule="atLeast"/>
        <w:ind w:firstLineChars="171" w:firstLine="41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钠能调节机体水分，维持酸碱平衡。</w:t>
      </w:r>
    </w:p>
    <w:p w:rsidR="003575C9" w:rsidRPr="003575C9" w:rsidRDefault="003575C9" w:rsidP="003575C9">
      <w:pPr>
        <w:widowControl/>
        <w:spacing w:line="360" w:lineRule="atLeast"/>
        <w:ind w:firstLineChars="171" w:firstLine="41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中国营养学会建议每日食盐的摄入量不要超过6克。</w:t>
      </w:r>
    </w:p>
    <w:p w:rsidR="003575C9" w:rsidRPr="003575C9" w:rsidRDefault="003575C9" w:rsidP="003575C9">
      <w:pPr>
        <w:widowControl/>
        <w:spacing w:line="360" w:lineRule="atLeast"/>
        <w:ind w:firstLineChars="171" w:firstLine="410"/>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color w:val="000000"/>
          <w:kern w:val="0"/>
          <w:sz w:val="24"/>
          <w:szCs w:val="21"/>
        </w:rPr>
        <w:t>钠摄入过高有害健康。</w:t>
      </w:r>
    </w:p>
    <w:p w:rsidR="003575C9" w:rsidRPr="003575C9" w:rsidRDefault="003575C9" w:rsidP="003575C9">
      <w:pPr>
        <w:widowControl/>
        <w:tabs>
          <w:tab w:val="num" w:pos="540"/>
        </w:tabs>
        <w:spacing w:line="360" w:lineRule="atLeast"/>
        <w:ind w:leftChars="172" w:left="566" w:hangingChars="85" w:hanging="205"/>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b/>
          <w:color w:val="000000"/>
          <w:kern w:val="0"/>
          <w:sz w:val="24"/>
          <w:szCs w:val="21"/>
        </w:rPr>
        <w:t>7. 钙</w:t>
      </w:r>
    </w:p>
    <w:p w:rsidR="003575C9" w:rsidRPr="003575C9" w:rsidRDefault="003575C9" w:rsidP="003575C9">
      <w:pPr>
        <w:widowControl/>
        <w:spacing w:line="360" w:lineRule="atLeast"/>
        <w:ind w:leftChars="114" w:left="239" w:rightChars="-140" w:right="-294" w:firstLineChars="57" w:firstLine="137"/>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钙是人体骨骼和牙齿的主要组成成分，许多生理功能也需要钙的参与。</w:t>
      </w:r>
    </w:p>
    <w:p w:rsidR="003575C9" w:rsidRPr="003575C9" w:rsidRDefault="003575C9" w:rsidP="003575C9">
      <w:pPr>
        <w:widowControl/>
        <w:spacing w:line="360" w:lineRule="atLeast"/>
        <w:ind w:firstLineChars="171" w:firstLine="41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钙是骨骼和牙齿的主要成分，并维持骨骼密度。</w:t>
      </w:r>
    </w:p>
    <w:p w:rsidR="003575C9" w:rsidRPr="003575C9" w:rsidRDefault="003575C9" w:rsidP="003575C9">
      <w:pPr>
        <w:widowControl/>
        <w:spacing w:line="360" w:lineRule="atLeast"/>
        <w:ind w:firstLineChars="171" w:firstLine="41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钙有助于骨骼和牙齿的发育。</w:t>
      </w:r>
    </w:p>
    <w:p w:rsidR="003575C9" w:rsidRPr="003575C9" w:rsidRDefault="003575C9" w:rsidP="003575C9">
      <w:pPr>
        <w:widowControl/>
        <w:spacing w:line="360" w:lineRule="atLeast"/>
        <w:ind w:firstLineChars="171" w:firstLine="410"/>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color w:val="000000"/>
          <w:kern w:val="0"/>
          <w:sz w:val="24"/>
          <w:szCs w:val="21"/>
        </w:rPr>
        <w:t>钙有助于骨骼和牙齿更坚固。</w:t>
      </w:r>
    </w:p>
    <w:p w:rsidR="003575C9" w:rsidRPr="003575C9" w:rsidRDefault="003575C9" w:rsidP="003575C9">
      <w:pPr>
        <w:widowControl/>
        <w:spacing w:line="360" w:lineRule="atLeast"/>
        <w:ind w:firstLineChars="170" w:firstLine="410"/>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b/>
          <w:color w:val="000000"/>
          <w:kern w:val="0"/>
          <w:sz w:val="24"/>
          <w:szCs w:val="21"/>
        </w:rPr>
        <w:t>8. 铁</w:t>
      </w:r>
    </w:p>
    <w:p w:rsidR="003575C9" w:rsidRPr="003575C9" w:rsidRDefault="003575C9" w:rsidP="003575C9">
      <w:pPr>
        <w:widowControl/>
        <w:spacing w:line="360" w:lineRule="atLeast"/>
        <w:ind w:firstLineChars="171" w:firstLine="410"/>
        <w:jc w:val="left"/>
        <w:rPr>
          <w:rFonts w:ascii="仿宋_GB2312" w:eastAsia="仿宋_GB2312" w:hAnsi="宋体" w:cs="宋体" w:hint="eastAsia"/>
          <w:color w:val="000000"/>
          <w:kern w:val="0"/>
          <w:sz w:val="24"/>
          <w:szCs w:val="24"/>
        </w:rPr>
      </w:pPr>
      <w:r w:rsidRPr="003575C9">
        <w:rPr>
          <w:rFonts w:ascii="仿宋_GB2312" w:eastAsia="仿宋_GB2312" w:hAnsi="宋体" w:cs="宋体" w:hint="eastAsia"/>
          <w:color w:val="000000"/>
          <w:kern w:val="0"/>
          <w:sz w:val="24"/>
          <w:szCs w:val="24"/>
        </w:rPr>
        <w:t>铁是血红细胞形成的因子。</w:t>
      </w:r>
    </w:p>
    <w:p w:rsidR="003575C9" w:rsidRPr="003575C9" w:rsidRDefault="003575C9" w:rsidP="003575C9">
      <w:pPr>
        <w:widowControl/>
        <w:spacing w:line="360" w:lineRule="atLeast"/>
        <w:ind w:firstLineChars="171" w:firstLine="41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lastRenderedPageBreak/>
        <w:t>铁是血红细胞形成的必需元素。</w:t>
      </w:r>
    </w:p>
    <w:p w:rsidR="003575C9" w:rsidRPr="003575C9" w:rsidRDefault="003575C9" w:rsidP="003575C9">
      <w:pPr>
        <w:widowControl/>
        <w:spacing w:line="360" w:lineRule="atLeast"/>
        <w:ind w:firstLineChars="171" w:firstLine="410"/>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color w:val="000000"/>
          <w:kern w:val="0"/>
          <w:sz w:val="24"/>
          <w:szCs w:val="21"/>
        </w:rPr>
        <w:t>铁对血红蛋白的产生是必需的。</w:t>
      </w:r>
    </w:p>
    <w:p w:rsidR="003575C9" w:rsidRPr="003575C9" w:rsidRDefault="003575C9" w:rsidP="003575C9">
      <w:pPr>
        <w:widowControl/>
        <w:adjustRightInd w:val="0"/>
        <w:spacing w:line="360" w:lineRule="atLeast"/>
        <w:ind w:firstLineChars="170" w:firstLine="410"/>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b/>
          <w:color w:val="000000"/>
          <w:kern w:val="0"/>
          <w:sz w:val="24"/>
          <w:szCs w:val="21"/>
        </w:rPr>
        <w:t>9. 锌</w:t>
      </w:r>
    </w:p>
    <w:p w:rsidR="003575C9" w:rsidRPr="003575C9" w:rsidRDefault="003575C9" w:rsidP="003575C9">
      <w:pPr>
        <w:widowControl/>
        <w:spacing w:line="360" w:lineRule="atLeast"/>
        <w:ind w:firstLineChars="171" w:firstLine="410"/>
        <w:jc w:val="left"/>
        <w:rPr>
          <w:rFonts w:ascii="仿宋_GB2312" w:eastAsia="仿宋_GB2312" w:hAnsi="宋体" w:cs="宋体" w:hint="eastAsia"/>
          <w:color w:val="993300"/>
          <w:kern w:val="0"/>
          <w:sz w:val="24"/>
          <w:szCs w:val="21"/>
        </w:rPr>
      </w:pPr>
      <w:r w:rsidRPr="003575C9">
        <w:rPr>
          <w:rFonts w:ascii="仿宋_GB2312" w:eastAsia="仿宋_GB2312" w:hAnsi="宋体" w:cs="宋体" w:hint="eastAsia"/>
          <w:kern w:val="0"/>
          <w:sz w:val="24"/>
          <w:szCs w:val="21"/>
        </w:rPr>
        <w:t>锌是儿童生长发育必需的元素</w:t>
      </w:r>
      <w:r w:rsidRPr="003575C9">
        <w:rPr>
          <w:rFonts w:ascii="仿宋_GB2312" w:eastAsia="仿宋_GB2312" w:hAnsi="宋体" w:cs="宋体" w:hint="eastAsia"/>
          <w:color w:val="993300"/>
          <w:kern w:val="0"/>
          <w:sz w:val="24"/>
          <w:szCs w:val="21"/>
        </w:rPr>
        <w:t>。</w:t>
      </w:r>
    </w:p>
    <w:p w:rsidR="003575C9" w:rsidRPr="003575C9" w:rsidRDefault="003575C9" w:rsidP="003575C9">
      <w:pPr>
        <w:widowControl/>
        <w:spacing w:line="360" w:lineRule="atLeast"/>
        <w:ind w:firstLineChars="171" w:firstLine="41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锌有助于改善食欲。</w:t>
      </w:r>
    </w:p>
    <w:p w:rsidR="003575C9" w:rsidRPr="003575C9" w:rsidRDefault="003575C9" w:rsidP="003575C9">
      <w:pPr>
        <w:widowControl/>
        <w:spacing w:line="360" w:lineRule="atLeast"/>
        <w:ind w:firstLineChars="171" w:firstLine="410"/>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color w:val="000000"/>
          <w:kern w:val="0"/>
          <w:sz w:val="24"/>
          <w:szCs w:val="21"/>
        </w:rPr>
        <w:t>锌有助于皮肤健康。</w:t>
      </w:r>
    </w:p>
    <w:p w:rsidR="003575C9" w:rsidRPr="003575C9" w:rsidRDefault="003575C9" w:rsidP="003575C9">
      <w:pPr>
        <w:widowControl/>
        <w:spacing w:line="360" w:lineRule="atLeast"/>
        <w:ind w:leftChars="50" w:left="105" w:firstLineChars="120" w:firstLine="289"/>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b/>
          <w:color w:val="000000"/>
          <w:kern w:val="0"/>
          <w:sz w:val="24"/>
          <w:szCs w:val="21"/>
        </w:rPr>
        <w:t>10. 镁</w:t>
      </w:r>
    </w:p>
    <w:p w:rsidR="003575C9" w:rsidRPr="003575C9" w:rsidRDefault="003575C9" w:rsidP="003575C9">
      <w:pPr>
        <w:widowControl/>
        <w:spacing w:line="360" w:lineRule="atLeast"/>
        <w:ind w:leftChars="50" w:left="105" w:firstLineChars="121" w:firstLine="290"/>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color w:val="000000"/>
          <w:kern w:val="0"/>
          <w:sz w:val="24"/>
          <w:szCs w:val="21"/>
        </w:rPr>
        <w:t>镁是能量代谢、组织形成和骨骼发育的重要物质。</w:t>
      </w:r>
    </w:p>
    <w:p w:rsidR="003575C9" w:rsidRPr="003575C9" w:rsidRDefault="003575C9" w:rsidP="003575C9">
      <w:pPr>
        <w:widowControl/>
        <w:spacing w:line="360" w:lineRule="atLeast"/>
        <w:ind w:leftChars="50" w:left="105" w:firstLineChars="120" w:firstLine="289"/>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b/>
          <w:color w:val="000000"/>
          <w:kern w:val="0"/>
          <w:sz w:val="24"/>
          <w:szCs w:val="21"/>
        </w:rPr>
        <w:t>11. 碘</w:t>
      </w:r>
    </w:p>
    <w:p w:rsidR="003575C9" w:rsidRPr="003575C9" w:rsidRDefault="003575C9" w:rsidP="003575C9">
      <w:pPr>
        <w:widowControl/>
        <w:spacing w:line="360" w:lineRule="atLeast"/>
        <w:ind w:leftChars="50" w:left="105" w:firstLineChars="121" w:firstLine="290"/>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color w:val="000000"/>
          <w:kern w:val="0"/>
          <w:sz w:val="24"/>
          <w:szCs w:val="21"/>
        </w:rPr>
        <w:t>碘是甲状腺发挥正常功能的要素。</w:t>
      </w:r>
    </w:p>
    <w:p w:rsidR="003575C9" w:rsidRPr="003575C9" w:rsidRDefault="003575C9" w:rsidP="003575C9">
      <w:pPr>
        <w:widowControl/>
        <w:spacing w:line="360" w:lineRule="atLeast"/>
        <w:ind w:firstLineChars="170" w:firstLine="410"/>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b/>
          <w:color w:val="000000"/>
          <w:kern w:val="0"/>
          <w:sz w:val="24"/>
          <w:szCs w:val="21"/>
        </w:rPr>
        <w:t>12. 维生素A</w:t>
      </w:r>
    </w:p>
    <w:p w:rsidR="003575C9" w:rsidRPr="003575C9" w:rsidRDefault="003575C9" w:rsidP="003575C9">
      <w:pPr>
        <w:widowControl/>
        <w:spacing w:line="360" w:lineRule="atLeast"/>
        <w:ind w:firstLineChars="170" w:firstLine="408"/>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维生素A有助于维持暗视力。</w:t>
      </w:r>
    </w:p>
    <w:p w:rsidR="003575C9" w:rsidRPr="003575C9" w:rsidRDefault="003575C9" w:rsidP="003575C9">
      <w:pPr>
        <w:widowControl/>
        <w:spacing w:line="360" w:lineRule="atLeast"/>
        <w:ind w:firstLineChars="170" w:firstLine="408"/>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color w:val="000000"/>
          <w:kern w:val="0"/>
          <w:sz w:val="24"/>
          <w:szCs w:val="21"/>
        </w:rPr>
        <w:t>维生素A有助于维持皮肤和粘膜健康。</w:t>
      </w:r>
    </w:p>
    <w:p w:rsidR="003575C9" w:rsidRPr="003575C9" w:rsidRDefault="003575C9" w:rsidP="003575C9">
      <w:pPr>
        <w:widowControl/>
        <w:spacing w:line="360" w:lineRule="atLeast"/>
        <w:ind w:firstLineChars="170" w:firstLine="410"/>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b/>
          <w:color w:val="000000"/>
          <w:kern w:val="0"/>
          <w:sz w:val="24"/>
          <w:szCs w:val="21"/>
        </w:rPr>
        <w:t>13. 维生素C</w:t>
      </w:r>
    </w:p>
    <w:p w:rsidR="003575C9" w:rsidRPr="003575C9" w:rsidRDefault="003575C9" w:rsidP="003575C9">
      <w:pPr>
        <w:widowControl/>
        <w:spacing w:line="360" w:lineRule="atLeast"/>
        <w:ind w:firstLineChars="170" w:firstLine="408"/>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维生素C有助于维持皮肤和粘膜健康。</w:t>
      </w:r>
    </w:p>
    <w:p w:rsidR="003575C9" w:rsidRPr="003575C9" w:rsidRDefault="003575C9" w:rsidP="003575C9">
      <w:pPr>
        <w:widowControl/>
        <w:spacing w:line="360" w:lineRule="atLeast"/>
        <w:ind w:firstLineChars="170" w:firstLine="408"/>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维生素C有助于维持骨骼、牙龈的健康。</w:t>
      </w:r>
    </w:p>
    <w:p w:rsidR="003575C9" w:rsidRPr="003575C9" w:rsidRDefault="003575C9" w:rsidP="003575C9">
      <w:pPr>
        <w:widowControl/>
        <w:spacing w:line="360" w:lineRule="atLeast"/>
        <w:ind w:firstLineChars="170" w:firstLine="408"/>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维生素C可以促进铁的吸收。</w:t>
      </w:r>
    </w:p>
    <w:p w:rsidR="003575C9" w:rsidRPr="003575C9" w:rsidRDefault="003575C9" w:rsidP="003575C9">
      <w:pPr>
        <w:widowControl/>
        <w:spacing w:line="360" w:lineRule="atLeast"/>
        <w:ind w:firstLineChars="170" w:firstLine="408"/>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color w:val="000000"/>
          <w:kern w:val="0"/>
          <w:sz w:val="24"/>
          <w:szCs w:val="21"/>
        </w:rPr>
        <w:t>维生素C有抗氧化作用。</w:t>
      </w:r>
    </w:p>
    <w:p w:rsidR="003575C9" w:rsidRPr="003575C9" w:rsidRDefault="003575C9" w:rsidP="003575C9">
      <w:pPr>
        <w:widowControl/>
        <w:tabs>
          <w:tab w:val="num" w:pos="571"/>
        </w:tabs>
        <w:adjustRightInd w:val="0"/>
        <w:spacing w:line="360" w:lineRule="atLeast"/>
        <w:ind w:leftChars="172" w:left="600" w:hangingChars="99" w:hanging="239"/>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b/>
          <w:color w:val="000000"/>
          <w:kern w:val="0"/>
          <w:sz w:val="24"/>
          <w:szCs w:val="21"/>
        </w:rPr>
        <w:t>14. 维生素D</w:t>
      </w:r>
    </w:p>
    <w:p w:rsidR="003575C9" w:rsidRPr="003575C9" w:rsidRDefault="003575C9" w:rsidP="003575C9">
      <w:pPr>
        <w:widowControl/>
        <w:adjustRightInd w:val="0"/>
        <w:spacing w:line="360" w:lineRule="atLeast"/>
        <w:ind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维生素D可促进钙的吸收。</w:t>
      </w:r>
    </w:p>
    <w:p w:rsidR="003575C9" w:rsidRPr="003575C9" w:rsidRDefault="003575C9" w:rsidP="003575C9">
      <w:pPr>
        <w:widowControl/>
        <w:adjustRightInd w:val="0"/>
        <w:spacing w:line="360" w:lineRule="atLeast"/>
        <w:ind w:firstLineChars="200" w:firstLine="480"/>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维生素D有助于骨骼和牙齿的健康。</w:t>
      </w:r>
    </w:p>
    <w:p w:rsidR="003575C9" w:rsidRPr="003575C9" w:rsidRDefault="003575C9" w:rsidP="003575C9">
      <w:pPr>
        <w:widowControl/>
        <w:spacing w:line="360" w:lineRule="atLeast"/>
        <w:ind w:firstLineChars="170" w:firstLine="408"/>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color w:val="000000"/>
          <w:kern w:val="0"/>
          <w:sz w:val="24"/>
          <w:szCs w:val="21"/>
        </w:rPr>
        <w:t>维生素D有助于骨骼形成。</w:t>
      </w:r>
    </w:p>
    <w:p w:rsidR="003575C9" w:rsidRPr="003575C9" w:rsidRDefault="003575C9" w:rsidP="003575C9">
      <w:pPr>
        <w:widowControl/>
        <w:spacing w:line="360" w:lineRule="atLeast"/>
        <w:ind w:firstLineChars="170" w:firstLine="410"/>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b/>
          <w:color w:val="000000"/>
          <w:kern w:val="0"/>
          <w:sz w:val="24"/>
          <w:szCs w:val="21"/>
        </w:rPr>
        <w:t>15. 维生素E</w:t>
      </w:r>
    </w:p>
    <w:p w:rsidR="003575C9" w:rsidRPr="003575C9" w:rsidRDefault="003575C9" w:rsidP="003575C9">
      <w:pPr>
        <w:widowControl/>
        <w:spacing w:line="360" w:lineRule="atLeast"/>
        <w:ind w:firstLineChars="170" w:firstLine="408"/>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color w:val="000000"/>
          <w:kern w:val="0"/>
          <w:sz w:val="24"/>
          <w:szCs w:val="21"/>
        </w:rPr>
        <w:t>维生素E有抗氧化作用。</w:t>
      </w:r>
    </w:p>
    <w:p w:rsidR="003575C9" w:rsidRPr="003575C9" w:rsidRDefault="003575C9" w:rsidP="003575C9">
      <w:pPr>
        <w:widowControl/>
        <w:spacing w:line="360" w:lineRule="atLeast"/>
        <w:ind w:firstLineChars="170" w:firstLine="410"/>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b/>
          <w:color w:val="000000"/>
          <w:kern w:val="0"/>
          <w:sz w:val="24"/>
          <w:szCs w:val="21"/>
        </w:rPr>
        <w:t>16. 维生素B</w:t>
      </w:r>
      <w:r w:rsidRPr="003575C9">
        <w:rPr>
          <w:rFonts w:ascii="仿宋_GB2312" w:eastAsia="仿宋_GB2312" w:hAnsi="宋体" w:cs="宋体" w:hint="eastAsia"/>
          <w:b/>
          <w:color w:val="000000"/>
          <w:kern w:val="0"/>
          <w:sz w:val="24"/>
          <w:szCs w:val="21"/>
          <w:vertAlign w:val="subscript"/>
        </w:rPr>
        <w:t>1</w:t>
      </w:r>
    </w:p>
    <w:p w:rsidR="003575C9" w:rsidRPr="003575C9" w:rsidRDefault="003575C9" w:rsidP="003575C9">
      <w:pPr>
        <w:widowControl/>
        <w:adjustRightInd w:val="0"/>
        <w:spacing w:line="360" w:lineRule="atLeast"/>
        <w:ind w:firstLineChars="170" w:firstLine="408"/>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维生素B</w:t>
      </w:r>
      <w:r w:rsidRPr="003575C9">
        <w:rPr>
          <w:rFonts w:ascii="仿宋_GB2312" w:eastAsia="仿宋_GB2312" w:hAnsi="宋体" w:cs="宋体" w:hint="eastAsia"/>
          <w:color w:val="000000"/>
          <w:kern w:val="0"/>
          <w:sz w:val="24"/>
          <w:szCs w:val="21"/>
          <w:vertAlign w:val="subscript"/>
        </w:rPr>
        <w:t>1</w:t>
      </w:r>
      <w:r w:rsidRPr="003575C9">
        <w:rPr>
          <w:rFonts w:ascii="仿宋_GB2312" w:eastAsia="仿宋_GB2312" w:hAnsi="宋体" w:cs="宋体" w:hint="eastAsia"/>
          <w:color w:val="000000"/>
          <w:kern w:val="0"/>
          <w:sz w:val="24"/>
          <w:szCs w:val="21"/>
        </w:rPr>
        <w:t>是能量代谢中不可缺少的成分。</w:t>
      </w:r>
    </w:p>
    <w:p w:rsidR="003575C9" w:rsidRPr="003575C9" w:rsidRDefault="003575C9" w:rsidP="003575C9">
      <w:pPr>
        <w:widowControl/>
        <w:spacing w:line="360" w:lineRule="atLeast"/>
        <w:ind w:firstLineChars="170" w:firstLine="408"/>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color w:val="000000"/>
          <w:kern w:val="0"/>
          <w:sz w:val="24"/>
          <w:szCs w:val="21"/>
        </w:rPr>
        <w:t>维生素B</w:t>
      </w:r>
      <w:r w:rsidRPr="003575C9">
        <w:rPr>
          <w:rFonts w:ascii="仿宋_GB2312" w:eastAsia="仿宋_GB2312" w:hAnsi="宋体" w:cs="宋体" w:hint="eastAsia"/>
          <w:color w:val="000000"/>
          <w:kern w:val="0"/>
          <w:sz w:val="24"/>
          <w:szCs w:val="21"/>
          <w:vertAlign w:val="subscript"/>
        </w:rPr>
        <w:t>1</w:t>
      </w:r>
      <w:r w:rsidRPr="003575C9">
        <w:rPr>
          <w:rFonts w:ascii="仿宋_GB2312" w:eastAsia="仿宋_GB2312" w:hAnsi="宋体" w:cs="宋体" w:hint="eastAsia"/>
          <w:color w:val="000000"/>
          <w:kern w:val="0"/>
          <w:sz w:val="24"/>
          <w:szCs w:val="21"/>
        </w:rPr>
        <w:t>有助于维持神经系统的正常生理功能。</w:t>
      </w:r>
    </w:p>
    <w:p w:rsidR="003575C9" w:rsidRPr="003575C9" w:rsidRDefault="003575C9" w:rsidP="003575C9">
      <w:pPr>
        <w:widowControl/>
        <w:spacing w:line="360" w:lineRule="atLeast"/>
        <w:ind w:firstLineChars="170" w:firstLine="410"/>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b/>
          <w:color w:val="000000"/>
          <w:kern w:val="0"/>
          <w:sz w:val="24"/>
          <w:szCs w:val="21"/>
        </w:rPr>
        <w:t>17. 维生素B</w:t>
      </w:r>
      <w:r w:rsidRPr="003575C9">
        <w:rPr>
          <w:rFonts w:ascii="仿宋_GB2312" w:eastAsia="仿宋_GB2312" w:hAnsi="宋体" w:cs="宋体" w:hint="eastAsia"/>
          <w:b/>
          <w:color w:val="000000"/>
          <w:kern w:val="0"/>
          <w:sz w:val="24"/>
          <w:szCs w:val="21"/>
          <w:vertAlign w:val="subscript"/>
        </w:rPr>
        <w:t>2</w:t>
      </w:r>
    </w:p>
    <w:p w:rsidR="003575C9" w:rsidRPr="003575C9" w:rsidRDefault="003575C9" w:rsidP="003575C9">
      <w:pPr>
        <w:widowControl/>
        <w:spacing w:line="360" w:lineRule="atLeast"/>
        <w:ind w:firstLineChars="170" w:firstLine="408"/>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维生素B</w:t>
      </w:r>
      <w:r w:rsidRPr="003575C9">
        <w:rPr>
          <w:rFonts w:ascii="仿宋_GB2312" w:eastAsia="仿宋_GB2312" w:hAnsi="宋体" w:cs="宋体" w:hint="eastAsia"/>
          <w:color w:val="000000"/>
          <w:kern w:val="0"/>
          <w:sz w:val="24"/>
          <w:szCs w:val="21"/>
          <w:vertAlign w:val="subscript"/>
        </w:rPr>
        <w:t>2</w:t>
      </w:r>
      <w:r w:rsidRPr="003575C9">
        <w:rPr>
          <w:rFonts w:ascii="仿宋_GB2312" w:eastAsia="仿宋_GB2312" w:hAnsi="宋体" w:cs="宋体" w:hint="eastAsia"/>
          <w:color w:val="000000"/>
          <w:kern w:val="0"/>
          <w:sz w:val="24"/>
          <w:szCs w:val="21"/>
        </w:rPr>
        <w:t>有助于维持皮肤和粘膜健康。</w:t>
      </w:r>
    </w:p>
    <w:p w:rsidR="003575C9" w:rsidRPr="003575C9" w:rsidRDefault="003575C9" w:rsidP="003575C9">
      <w:pPr>
        <w:widowControl/>
        <w:spacing w:line="360" w:lineRule="atLeast"/>
        <w:ind w:firstLineChars="170" w:firstLine="408"/>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color w:val="000000"/>
          <w:kern w:val="0"/>
          <w:sz w:val="24"/>
          <w:szCs w:val="21"/>
        </w:rPr>
        <w:t>维生素B</w:t>
      </w:r>
      <w:r w:rsidRPr="003575C9">
        <w:rPr>
          <w:rFonts w:ascii="仿宋_GB2312" w:eastAsia="仿宋_GB2312" w:hAnsi="宋体" w:cs="宋体" w:hint="eastAsia"/>
          <w:color w:val="000000"/>
          <w:kern w:val="0"/>
          <w:sz w:val="24"/>
          <w:szCs w:val="21"/>
          <w:vertAlign w:val="subscript"/>
        </w:rPr>
        <w:t>2</w:t>
      </w:r>
      <w:r w:rsidRPr="003575C9">
        <w:rPr>
          <w:rFonts w:ascii="仿宋_GB2312" w:eastAsia="仿宋_GB2312" w:hAnsi="宋体" w:cs="宋体" w:hint="eastAsia"/>
          <w:color w:val="000000"/>
          <w:kern w:val="0"/>
          <w:sz w:val="24"/>
          <w:szCs w:val="21"/>
        </w:rPr>
        <w:t>是能量代谢中不可缺少的成分。</w:t>
      </w:r>
    </w:p>
    <w:p w:rsidR="003575C9" w:rsidRPr="003575C9" w:rsidRDefault="003575C9" w:rsidP="003575C9">
      <w:pPr>
        <w:widowControl/>
        <w:spacing w:line="360" w:lineRule="atLeast"/>
        <w:ind w:firstLineChars="170" w:firstLine="410"/>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b/>
          <w:color w:val="000000"/>
          <w:kern w:val="0"/>
          <w:sz w:val="24"/>
          <w:szCs w:val="21"/>
        </w:rPr>
        <w:t>18. 烟酸</w:t>
      </w:r>
    </w:p>
    <w:p w:rsidR="003575C9" w:rsidRPr="003575C9" w:rsidRDefault="003575C9" w:rsidP="003575C9">
      <w:pPr>
        <w:widowControl/>
        <w:spacing w:line="360" w:lineRule="atLeast"/>
        <w:ind w:firstLineChars="170" w:firstLine="408"/>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烟酸有助于维持皮肤和粘膜健康。</w:t>
      </w:r>
    </w:p>
    <w:p w:rsidR="003575C9" w:rsidRPr="003575C9" w:rsidRDefault="003575C9" w:rsidP="003575C9">
      <w:pPr>
        <w:widowControl/>
        <w:spacing w:line="360" w:lineRule="atLeast"/>
        <w:ind w:firstLineChars="170" w:firstLine="408"/>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烟酸是能量代谢中不可缺少的成分。</w:t>
      </w:r>
    </w:p>
    <w:p w:rsidR="003575C9" w:rsidRPr="003575C9" w:rsidRDefault="003575C9" w:rsidP="003575C9">
      <w:pPr>
        <w:widowControl/>
        <w:spacing w:line="360" w:lineRule="atLeast"/>
        <w:ind w:firstLineChars="170" w:firstLine="408"/>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color w:val="000000"/>
          <w:kern w:val="0"/>
          <w:sz w:val="24"/>
          <w:szCs w:val="21"/>
        </w:rPr>
        <w:t>烟酸有助于维持神经系统的健康。</w:t>
      </w:r>
    </w:p>
    <w:p w:rsidR="003575C9" w:rsidRPr="003575C9" w:rsidRDefault="003575C9" w:rsidP="003575C9">
      <w:pPr>
        <w:widowControl/>
        <w:spacing w:line="360" w:lineRule="atLeast"/>
        <w:ind w:firstLineChars="170" w:firstLine="410"/>
        <w:jc w:val="left"/>
        <w:rPr>
          <w:rFonts w:ascii="仿宋_GB2312" w:eastAsia="仿宋_GB2312" w:hAnsi="宋体" w:cs="宋体" w:hint="eastAsia"/>
          <w:b/>
          <w:color w:val="000000"/>
          <w:kern w:val="0"/>
          <w:sz w:val="24"/>
          <w:szCs w:val="21"/>
          <w:vertAlign w:val="subscript"/>
        </w:rPr>
      </w:pPr>
      <w:r w:rsidRPr="003575C9">
        <w:rPr>
          <w:rFonts w:ascii="仿宋_GB2312" w:eastAsia="仿宋_GB2312" w:hAnsi="宋体" w:cs="宋体" w:hint="eastAsia"/>
          <w:b/>
          <w:color w:val="000000"/>
          <w:kern w:val="0"/>
          <w:sz w:val="24"/>
          <w:szCs w:val="21"/>
        </w:rPr>
        <w:t>19. 维生素B</w:t>
      </w:r>
      <w:r w:rsidRPr="003575C9">
        <w:rPr>
          <w:rFonts w:ascii="仿宋_GB2312" w:eastAsia="仿宋_GB2312" w:hAnsi="宋体" w:cs="宋体" w:hint="eastAsia"/>
          <w:b/>
          <w:color w:val="000000"/>
          <w:kern w:val="0"/>
          <w:sz w:val="24"/>
          <w:szCs w:val="21"/>
          <w:vertAlign w:val="subscript"/>
        </w:rPr>
        <w:t>6</w:t>
      </w:r>
    </w:p>
    <w:p w:rsidR="003575C9" w:rsidRPr="003575C9" w:rsidRDefault="003575C9" w:rsidP="003575C9">
      <w:pPr>
        <w:widowControl/>
        <w:spacing w:line="360" w:lineRule="atLeast"/>
        <w:ind w:firstLineChars="170" w:firstLine="408"/>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color w:val="000000"/>
          <w:kern w:val="0"/>
          <w:sz w:val="24"/>
          <w:szCs w:val="21"/>
        </w:rPr>
        <w:t>维生素B</w:t>
      </w:r>
      <w:r w:rsidRPr="003575C9">
        <w:rPr>
          <w:rFonts w:ascii="仿宋_GB2312" w:eastAsia="仿宋_GB2312" w:hAnsi="宋体" w:cs="宋体" w:hint="eastAsia"/>
          <w:color w:val="000000"/>
          <w:kern w:val="0"/>
          <w:sz w:val="24"/>
          <w:szCs w:val="21"/>
          <w:vertAlign w:val="subscript"/>
        </w:rPr>
        <w:t>6</w:t>
      </w:r>
      <w:r w:rsidRPr="003575C9">
        <w:rPr>
          <w:rFonts w:ascii="仿宋_GB2312" w:eastAsia="仿宋_GB2312" w:hAnsi="宋体" w:cs="宋体" w:hint="eastAsia"/>
          <w:color w:val="000000"/>
          <w:kern w:val="0"/>
          <w:sz w:val="24"/>
          <w:szCs w:val="21"/>
        </w:rPr>
        <w:t>有助于蛋白质的代谢和利用。</w:t>
      </w:r>
    </w:p>
    <w:p w:rsidR="003575C9" w:rsidRPr="003575C9" w:rsidRDefault="003575C9" w:rsidP="003575C9">
      <w:pPr>
        <w:widowControl/>
        <w:spacing w:line="360" w:lineRule="atLeast"/>
        <w:ind w:firstLineChars="200" w:firstLine="482"/>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b/>
          <w:color w:val="000000"/>
          <w:kern w:val="0"/>
          <w:sz w:val="24"/>
          <w:szCs w:val="21"/>
        </w:rPr>
        <w:t>20. 维生素B</w:t>
      </w:r>
      <w:r w:rsidRPr="003575C9">
        <w:rPr>
          <w:rFonts w:ascii="仿宋_GB2312" w:eastAsia="仿宋_GB2312" w:hAnsi="宋体" w:cs="宋体" w:hint="eastAsia"/>
          <w:b/>
          <w:color w:val="000000"/>
          <w:kern w:val="0"/>
          <w:sz w:val="24"/>
          <w:szCs w:val="21"/>
          <w:vertAlign w:val="subscript"/>
        </w:rPr>
        <w:t>12</w:t>
      </w:r>
      <w:r w:rsidRPr="003575C9">
        <w:rPr>
          <w:rFonts w:ascii="仿宋_GB2312" w:eastAsia="仿宋_GB2312" w:hAnsi="宋体" w:cs="宋体" w:hint="eastAsia"/>
          <w:color w:val="000000"/>
          <w:kern w:val="0"/>
          <w:sz w:val="24"/>
          <w:szCs w:val="21"/>
        </w:rPr>
        <w:t xml:space="preserve">  </w:t>
      </w:r>
    </w:p>
    <w:p w:rsidR="003575C9" w:rsidRPr="003575C9" w:rsidRDefault="003575C9" w:rsidP="003575C9">
      <w:pPr>
        <w:widowControl/>
        <w:spacing w:line="360" w:lineRule="atLeast"/>
        <w:ind w:firstLineChars="200" w:firstLine="480"/>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color w:val="000000"/>
          <w:kern w:val="0"/>
          <w:sz w:val="24"/>
          <w:szCs w:val="21"/>
        </w:rPr>
        <w:t>维生素B</w:t>
      </w:r>
      <w:r w:rsidRPr="003575C9">
        <w:rPr>
          <w:rFonts w:ascii="仿宋_GB2312" w:eastAsia="仿宋_GB2312" w:hAnsi="宋体" w:cs="宋体" w:hint="eastAsia"/>
          <w:color w:val="000000"/>
          <w:kern w:val="0"/>
          <w:sz w:val="24"/>
          <w:szCs w:val="21"/>
          <w:vertAlign w:val="subscript"/>
        </w:rPr>
        <w:t>12</w:t>
      </w:r>
      <w:r w:rsidRPr="003575C9">
        <w:rPr>
          <w:rFonts w:ascii="仿宋_GB2312" w:eastAsia="仿宋_GB2312" w:hAnsi="宋体" w:cs="宋体" w:hint="eastAsia"/>
          <w:color w:val="000000"/>
          <w:kern w:val="0"/>
          <w:sz w:val="24"/>
          <w:szCs w:val="21"/>
        </w:rPr>
        <w:t>有助于红细胞形成。</w:t>
      </w:r>
    </w:p>
    <w:p w:rsidR="003575C9" w:rsidRPr="003575C9" w:rsidRDefault="003575C9" w:rsidP="003575C9">
      <w:pPr>
        <w:widowControl/>
        <w:spacing w:line="360" w:lineRule="atLeast"/>
        <w:ind w:leftChars="172" w:left="559" w:hangingChars="82" w:hanging="198"/>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b/>
          <w:color w:val="000000"/>
          <w:kern w:val="0"/>
          <w:sz w:val="24"/>
          <w:szCs w:val="21"/>
        </w:rPr>
        <w:lastRenderedPageBreak/>
        <w:t>21. 叶酸</w:t>
      </w:r>
      <w:r w:rsidRPr="003575C9">
        <w:rPr>
          <w:rFonts w:ascii="仿宋_GB2312" w:eastAsia="仿宋_GB2312" w:hAnsi="宋体" w:cs="宋体" w:hint="eastAsia"/>
          <w:color w:val="000000"/>
          <w:kern w:val="0"/>
          <w:sz w:val="24"/>
          <w:szCs w:val="21"/>
        </w:rPr>
        <w:t xml:space="preserve">  </w:t>
      </w:r>
    </w:p>
    <w:p w:rsidR="003575C9" w:rsidRPr="003575C9" w:rsidRDefault="003575C9" w:rsidP="003575C9">
      <w:pPr>
        <w:widowControl/>
        <w:spacing w:line="360" w:lineRule="atLeast"/>
        <w:ind w:firstLineChars="170" w:firstLine="408"/>
        <w:jc w:val="left"/>
        <w:rPr>
          <w:rFonts w:ascii="仿宋_GB2312" w:eastAsia="仿宋_GB2312" w:hAnsi="宋体" w:cs="宋体" w:hint="eastAsia"/>
          <w:color w:val="000000"/>
          <w:kern w:val="0"/>
          <w:sz w:val="24"/>
          <w:szCs w:val="21"/>
        </w:rPr>
      </w:pPr>
      <w:r w:rsidRPr="003575C9">
        <w:rPr>
          <w:rFonts w:ascii="仿宋_GB2312" w:eastAsia="仿宋_GB2312" w:hAnsi="宋体" w:cs="宋体" w:hint="eastAsia"/>
          <w:color w:val="000000"/>
          <w:kern w:val="0"/>
          <w:sz w:val="24"/>
          <w:szCs w:val="21"/>
        </w:rPr>
        <w:t>叶酸有助于胎儿大脑和神经系统的正常发育。</w:t>
      </w:r>
    </w:p>
    <w:p w:rsidR="003575C9" w:rsidRPr="003575C9" w:rsidRDefault="003575C9" w:rsidP="003575C9">
      <w:pPr>
        <w:widowControl/>
        <w:spacing w:line="360" w:lineRule="atLeast"/>
        <w:ind w:firstLineChars="170" w:firstLine="408"/>
        <w:jc w:val="left"/>
        <w:rPr>
          <w:rFonts w:ascii="仿宋_GB2312" w:eastAsia="仿宋_GB2312" w:hAnsi="宋体" w:cs="宋体" w:hint="eastAsia"/>
          <w:color w:val="000000"/>
          <w:kern w:val="0"/>
          <w:sz w:val="24"/>
          <w:szCs w:val="24"/>
        </w:rPr>
      </w:pPr>
      <w:r w:rsidRPr="003575C9">
        <w:rPr>
          <w:rFonts w:ascii="仿宋_GB2312" w:eastAsia="仿宋_GB2312" w:hAnsi="宋体" w:cs="宋体" w:hint="eastAsia"/>
          <w:color w:val="000000"/>
          <w:kern w:val="0"/>
          <w:sz w:val="24"/>
          <w:szCs w:val="24"/>
        </w:rPr>
        <w:t>叶酸有助于红细胞形成。</w:t>
      </w:r>
    </w:p>
    <w:p w:rsidR="003575C9" w:rsidRPr="003575C9" w:rsidRDefault="003575C9" w:rsidP="003575C9">
      <w:pPr>
        <w:widowControl/>
        <w:spacing w:line="360" w:lineRule="atLeast"/>
        <w:ind w:firstLineChars="170" w:firstLine="408"/>
        <w:jc w:val="left"/>
        <w:rPr>
          <w:rFonts w:ascii="仿宋_GB2312" w:eastAsia="仿宋_GB2312" w:hAnsi="宋体" w:cs="宋体" w:hint="eastAsia"/>
          <w:color w:val="000000"/>
          <w:kern w:val="0"/>
          <w:sz w:val="24"/>
          <w:szCs w:val="24"/>
        </w:rPr>
      </w:pPr>
      <w:r w:rsidRPr="003575C9">
        <w:rPr>
          <w:rFonts w:ascii="仿宋_GB2312" w:eastAsia="仿宋_GB2312" w:hAnsi="宋体" w:cs="宋体" w:hint="eastAsia"/>
          <w:color w:val="000000"/>
          <w:kern w:val="0"/>
          <w:sz w:val="24"/>
          <w:szCs w:val="24"/>
        </w:rPr>
        <w:t>叶酸有助于胎儿正常发育。</w:t>
      </w:r>
    </w:p>
    <w:p w:rsidR="003575C9" w:rsidRPr="003575C9" w:rsidRDefault="003575C9" w:rsidP="003575C9">
      <w:pPr>
        <w:widowControl/>
        <w:tabs>
          <w:tab w:val="num" w:pos="571"/>
        </w:tabs>
        <w:spacing w:line="360" w:lineRule="atLeast"/>
        <w:ind w:leftChars="172" w:left="600" w:hangingChars="99" w:hanging="239"/>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b/>
          <w:color w:val="000000"/>
          <w:kern w:val="0"/>
          <w:sz w:val="24"/>
          <w:szCs w:val="21"/>
        </w:rPr>
        <w:t>22. 泛酸</w:t>
      </w:r>
    </w:p>
    <w:p w:rsidR="003575C9" w:rsidRPr="003575C9" w:rsidRDefault="003575C9" w:rsidP="003575C9">
      <w:pPr>
        <w:widowControl/>
        <w:spacing w:line="360" w:lineRule="atLeast"/>
        <w:ind w:firstLineChars="170" w:firstLine="408"/>
        <w:jc w:val="left"/>
        <w:rPr>
          <w:rFonts w:ascii="仿宋_GB2312" w:eastAsia="仿宋_GB2312" w:hAnsi="宋体" w:cs="宋体" w:hint="eastAsia"/>
          <w:color w:val="000000"/>
          <w:kern w:val="0"/>
          <w:sz w:val="24"/>
          <w:szCs w:val="24"/>
        </w:rPr>
      </w:pPr>
      <w:r w:rsidRPr="003575C9">
        <w:rPr>
          <w:rFonts w:ascii="仿宋_GB2312" w:eastAsia="仿宋_GB2312" w:hAnsi="宋体" w:cs="宋体" w:hint="eastAsia"/>
          <w:color w:val="000000"/>
          <w:kern w:val="0"/>
          <w:sz w:val="24"/>
          <w:szCs w:val="24"/>
        </w:rPr>
        <w:t>泛酸是能量代谢和组织形成的要素。</w:t>
      </w:r>
    </w:p>
    <w:p w:rsidR="003575C9" w:rsidRPr="003575C9" w:rsidRDefault="003575C9" w:rsidP="003575C9">
      <w:pPr>
        <w:widowControl/>
        <w:spacing w:line="360" w:lineRule="atLeast"/>
        <w:ind w:firstLineChars="170" w:firstLine="410"/>
        <w:jc w:val="left"/>
        <w:rPr>
          <w:rFonts w:ascii="仿宋_GB2312" w:eastAsia="仿宋_GB2312" w:hAnsi="宋体" w:cs="宋体" w:hint="eastAsia"/>
          <w:b/>
          <w:color w:val="000000"/>
          <w:kern w:val="0"/>
          <w:sz w:val="24"/>
          <w:szCs w:val="21"/>
        </w:rPr>
      </w:pPr>
      <w:r w:rsidRPr="003575C9">
        <w:rPr>
          <w:rFonts w:ascii="仿宋_GB2312" w:eastAsia="仿宋_GB2312" w:hAnsi="宋体" w:cs="宋体" w:hint="eastAsia"/>
          <w:b/>
          <w:color w:val="000000"/>
          <w:kern w:val="0"/>
          <w:sz w:val="24"/>
          <w:szCs w:val="21"/>
        </w:rPr>
        <w:t>23. 膳食纤维</w:t>
      </w:r>
    </w:p>
    <w:p w:rsidR="003575C9" w:rsidRPr="003575C9" w:rsidRDefault="003575C9" w:rsidP="003575C9">
      <w:pPr>
        <w:widowControl/>
        <w:ind w:firstLineChars="200" w:firstLine="480"/>
        <w:jc w:val="left"/>
        <w:rPr>
          <w:rFonts w:ascii="宋体" w:eastAsia="宋体" w:hAnsi="宋体" w:cs="宋体" w:hint="eastAsia"/>
          <w:kern w:val="0"/>
          <w:sz w:val="24"/>
          <w:szCs w:val="24"/>
        </w:rPr>
      </w:pPr>
      <w:r w:rsidRPr="003575C9">
        <w:rPr>
          <w:rFonts w:ascii="仿宋_GB2312" w:eastAsia="仿宋_GB2312" w:hAnsi="宋体" w:cs="宋体" w:hint="eastAsia"/>
          <w:color w:val="000000"/>
          <w:kern w:val="0"/>
          <w:sz w:val="24"/>
          <w:szCs w:val="24"/>
        </w:rPr>
        <w:t>膳食纤维有助于维持正常的肠道功能。</w:t>
      </w:r>
    </w:p>
    <w:p w:rsidR="00806CE7" w:rsidRPr="003575C9" w:rsidRDefault="00806CE7"/>
    <w:sectPr w:rsidR="00806CE7" w:rsidRPr="003575C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CE7" w:rsidRDefault="00806CE7" w:rsidP="003575C9">
      <w:r>
        <w:separator/>
      </w:r>
    </w:p>
  </w:endnote>
  <w:endnote w:type="continuationSeparator" w:id="1">
    <w:p w:rsidR="00806CE7" w:rsidRDefault="00806CE7" w:rsidP="003575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CE7" w:rsidRDefault="00806CE7" w:rsidP="003575C9">
      <w:r>
        <w:separator/>
      </w:r>
    </w:p>
  </w:footnote>
  <w:footnote w:type="continuationSeparator" w:id="1">
    <w:p w:rsidR="00806CE7" w:rsidRDefault="00806CE7" w:rsidP="003575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75C9"/>
    <w:rsid w:val="003575C9"/>
    <w:rsid w:val="00806C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575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575C9"/>
    <w:rPr>
      <w:sz w:val="18"/>
      <w:szCs w:val="18"/>
    </w:rPr>
  </w:style>
  <w:style w:type="paragraph" w:styleId="a4">
    <w:name w:val="footer"/>
    <w:basedOn w:val="a"/>
    <w:link w:val="Char0"/>
    <w:uiPriority w:val="99"/>
    <w:semiHidden/>
    <w:unhideWhenUsed/>
    <w:rsid w:val="003575C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575C9"/>
    <w:rPr>
      <w:sz w:val="18"/>
      <w:szCs w:val="18"/>
    </w:rPr>
  </w:style>
  <w:style w:type="character" w:customStyle="1" w:styleId="wzurltt">
    <w:name w:val="wzurl_tt"/>
    <w:basedOn w:val="a0"/>
    <w:rsid w:val="003575C9"/>
  </w:style>
  <w:style w:type="paragraph" w:styleId="a5">
    <w:name w:val="annotation text"/>
    <w:basedOn w:val="a"/>
    <w:link w:val="Char1"/>
    <w:uiPriority w:val="99"/>
    <w:unhideWhenUsed/>
    <w:rsid w:val="003575C9"/>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批注文字 Char"/>
    <w:basedOn w:val="a0"/>
    <w:link w:val="a5"/>
    <w:uiPriority w:val="99"/>
    <w:rsid w:val="003575C9"/>
    <w:rPr>
      <w:rFonts w:ascii="宋体" w:eastAsia="宋体" w:hAnsi="宋体" w:cs="宋体"/>
      <w:kern w:val="0"/>
      <w:sz w:val="24"/>
      <w:szCs w:val="24"/>
    </w:rPr>
  </w:style>
  <w:style w:type="character" w:styleId="a6">
    <w:name w:val="Hyperlink"/>
    <w:basedOn w:val="a0"/>
    <w:uiPriority w:val="99"/>
    <w:semiHidden/>
    <w:unhideWhenUsed/>
    <w:rsid w:val="003575C9"/>
    <w:rPr>
      <w:color w:val="0000FF"/>
      <w:u w:val="single"/>
    </w:rPr>
  </w:style>
  <w:style w:type="character" w:styleId="a7">
    <w:name w:val="FollowedHyperlink"/>
    <w:basedOn w:val="a0"/>
    <w:uiPriority w:val="99"/>
    <w:semiHidden/>
    <w:unhideWhenUsed/>
    <w:rsid w:val="003575C9"/>
    <w:rPr>
      <w:color w:val="800080"/>
      <w:u w:val="single"/>
    </w:rPr>
  </w:style>
</w:styles>
</file>

<file path=word/webSettings.xml><?xml version="1.0" encoding="utf-8"?>
<w:webSettings xmlns:r="http://schemas.openxmlformats.org/officeDocument/2006/relationships" xmlns:w="http://schemas.openxmlformats.org/wordprocessingml/2006/main">
  <w:divs>
    <w:div w:id="112486335">
      <w:bodyDiv w:val="1"/>
      <w:marLeft w:val="0"/>
      <w:marRight w:val="0"/>
      <w:marTop w:val="0"/>
      <w:marBottom w:val="0"/>
      <w:divBdr>
        <w:top w:val="none" w:sz="0" w:space="0" w:color="auto"/>
        <w:left w:val="none" w:sz="0" w:space="0" w:color="auto"/>
        <w:bottom w:val="none" w:sz="0" w:space="0" w:color="auto"/>
        <w:right w:val="none" w:sz="0" w:space="0" w:color="auto"/>
      </w:divBdr>
      <w:divsChild>
        <w:div w:id="522135501">
          <w:marLeft w:val="0"/>
          <w:marRight w:val="0"/>
          <w:marTop w:val="0"/>
          <w:marBottom w:val="0"/>
          <w:divBdr>
            <w:top w:val="none" w:sz="0" w:space="0" w:color="auto"/>
            <w:left w:val="none" w:sz="0" w:space="0" w:color="auto"/>
            <w:bottom w:val="none" w:sz="0" w:space="0" w:color="auto"/>
            <w:right w:val="none" w:sz="0" w:space="0" w:color="auto"/>
          </w:divBdr>
          <w:divsChild>
            <w:div w:id="1198547138">
              <w:marLeft w:val="0"/>
              <w:marRight w:val="0"/>
              <w:marTop w:val="0"/>
              <w:marBottom w:val="0"/>
              <w:divBdr>
                <w:top w:val="none" w:sz="0" w:space="0" w:color="auto"/>
                <w:left w:val="none" w:sz="0" w:space="0" w:color="auto"/>
                <w:bottom w:val="none" w:sz="0" w:space="0" w:color="auto"/>
                <w:right w:val="none" w:sz="0" w:space="0" w:color="auto"/>
              </w:divBdr>
              <w:divsChild>
                <w:div w:id="1240823845">
                  <w:marLeft w:val="0"/>
                  <w:marRight w:val="0"/>
                  <w:marTop w:val="0"/>
                  <w:marBottom w:val="0"/>
                  <w:divBdr>
                    <w:top w:val="none" w:sz="0" w:space="0" w:color="auto"/>
                    <w:left w:val="none" w:sz="0" w:space="0" w:color="auto"/>
                    <w:bottom w:val="none" w:sz="0" w:space="0" w:color="auto"/>
                    <w:right w:val="none" w:sz="0" w:space="0" w:color="auto"/>
                  </w:divBdr>
                  <w:divsChild>
                    <w:div w:id="232398795">
                      <w:marLeft w:val="0"/>
                      <w:marRight w:val="0"/>
                      <w:marTop w:val="0"/>
                      <w:marBottom w:val="0"/>
                      <w:divBdr>
                        <w:top w:val="none" w:sz="0" w:space="0" w:color="auto"/>
                        <w:left w:val="none" w:sz="0" w:space="0" w:color="auto"/>
                        <w:bottom w:val="none" w:sz="0" w:space="0" w:color="auto"/>
                        <w:right w:val="none" w:sz="0" w:space="0" w:color="auto"/>
                      </w:divBdr>
                      <w:divsChild>
                        <w:div w:id="2088795202">
                          <w:marLeft w:val="0"/>
                          <w:marRight w:val="0"/>
                          <w:marTop w:val="0"/>
                          <w:marBottom w:val="0"/>
                          <w:divBdr>
                            <w:top w:val="none" w:sz="0" w:space="0" w:color="auto"/>
                            <w:left w:val="none" w:sz="0" w:space="0" w:color="auto"/>
                            <w:bottom w:val="none" w:sz="0" w:space="0" w:color="auto"/>
                            <w:right w:val="none" w:sz="0" w:space="0" w:color="auto"/>
                          </w:divBdr>
                          <w:divsChild>
                            <w:div w:id="1395591728">
                              <w:marLeft w:val="0"/>
                              <w:marRight w:val="0"/>
                              <w:marTop w:val="0"/>
                              <w:marBottom w:val="0"/>
                              <w:divBdr>
                                <w:top w:val="none" w:sz="0" w:space="0" w:color="auto"/>
                                <w:left w:val="none" w:sz="0" w:space="0" w:color="auto"/>
                                <w:bottom w:val="none" w:sz="0" w:space="0" w:color="auto"/>
                                <w:right w:val="none" w:sz="0" w:space="0" w:color="auto"/>
                              </w:divBdr>
                            </w:div>
                            <w:div w:id="1440299261">
                              <w:marLeft w:val="0"/>
                              <w:marRight w:val="0"/>
                              <w:marTop w:val="0"/>
                              <w:marBottom w:val="0"/>
                              <w:divBdr>
                                <w:top w:val="none" w:sz="0" w:space="0" w:color="auto"/>
                                <w:left w:val="none" w:sz="0" w:space="0" w:color="auto"/>
                                <w:bottom w:val="none" w:sz="0" w:space="0" w:color="auto"/>
                                <w:right w:val="none" w:sz="0" w:space="0" w:color="auto"/>
                              </w:divBdr>
                            </w:div>
                            <w:div w:id="1196771263">
                              <w:marLeft w:val="0"/>
                              <w:marRight w:val="0"/>
                              <w:marTop w:val="0"/>
                              <w:marBottom w:val="0"/>
                              <w:divBdr>
                                <w:top w:val="none" w:sz="0" w:space="0" w:color="auto"/>
                                <w:left w:val="none" w:sz="0" w:space="0" w:color="auto"/>
                                <w:bottom w:val="none" w:sz="0" w:space="0" w:color="auto"/>
                                <w:right w:val="none" w:sz="0" w:space="0" w:color="auto"/>
                              </w:divBdr>
                              <w:divsChild>
                                <w:div w:id="14258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hfpc.gov.cn/sps/s3593/200804/e6c1613d28004cf095546ab84723834b/files/b5435dfd5c26466282a8611926758d60.6-2003" TargetMode="External"/><Relationship Id="rId18" Type="http://schemas.openxmlformats.org/officeDocument/2006/relationships/hyperlink" Target="http://gb.sac.gov.cn/stdlinfo/servlet/com.sac.sacQuery.GjbzcxDetailServlet?std_code=GB/T%2014772-1993" TargetMode="External"/><Relationship Id="rId26" Type="http://schemas.openxmlformats.org/officeDocument/2006/relationships/hyperlink" Target="http://www.nhfpc.gov.cn/sps/s3593/200804/e6c1613d28004cf095546ab84723834b/files/d5bd3c701abc466aac70756495a34efa.8-2003" TargetMode="External"/><Relationship Id="rId39" Type="http://schemas.openxmlformats.org/officeDocument/2006/relationships/hyperlink" Target="http://gb.sac.gov.cn/stdlinfo/servlet/com.sac.sacQuery.GjbzcxDetailServlet?std_code=GB/T%2011904-1989" TargetMode="External"/><Relationship Id="rId21" Type="http://schemas.openxmlformats.org/officeDocument/2006/relationships/hyperlink" Target="http://gb.sac.gov.cn/stdlinfo/servlet/com.sac.sacQuery.GjbzcxDetailServlet?std_code=GB/T%2017376-1998" TargetMode="External"/><Relationship Id="rId34" Type="http://schemas.openxmlformats.org/officeDocument/2006/relationships/hyperlink" Target="http://gb.sac.gov.cn/stdlinfo/servlet/com.sac.sacQuery.GjbzcxDetailServlet?std_code=GB/T%2016287-1996" TargetMode="External"/><Relationship Id="rId42" Type="http://schemas.openxmlformats.org/officeDocument/2006/relationships/hyperlink" Target="http://www.nhfpc.gov.cn/sps/s3593/200804/e6c1613d28004cf095546ab84723834b/files/27abab7d23e14eecb0437bdcc16ac4fe.11-2002" TargetMode="External"/><Relationship Id="rId47" Type="http://schemas.openxmlformats.org/officeDocument/2006/relationships/hyperlink" Target="http://www.nhfpc.gov.cn/sps/s3593/200804/e6c1613d28004cf095546ab84723834b/files/998e60c07ed4424fa5f6fca3e2b121c4.13-1988" TargetMode="External"/><Relationship Id="rId50" Type="http://schemas.openxmlformats.org/officeDocument/2006/relationships/hyperlink" Target="http://gb.sac.gov.cn/stdlinfo/servlet/com.sac.sacQuery.GjbzcxDetailServlet?std_code=GB/T%2014610-1993" TargetMode="External"/><Relationship Id="rId55" Type="http://schemas.openxmlformats.org/officeDocument/2006/relationships/hyperlink" Target="http://www.nhfpc.gov.cn/sps/s3593/200804/e6c1613d28004cf095546ab84723834b/files/e66f39144ebd4b0cbedd8cc5df4c387b.83-2003" TargetMode="External"/><Relationship Id="rId7" Type="http://schemas.openxmlformats.org/officeDocument/2006/relationships/hyperlink" Target="http://www.nhfpc.gov.cn/sps/s3593/200804/e6c1613d28004cf095546ab84723834b/files/fb43f10e19b949c2a3fb5f04e333d8c0.1-1997" TargetMode="External"/><Relationship Id="rId12" Type="http://schemas.openxmlformats.org/officeDocument/2006/relationships/hyperlink" Target="http://www.nhfpc.gov.cn/sps/s3593/200804/e6c1613d28004cf095546ab84723834b/files/e42014e8533c4dc6842038f8b4a5482a.11-1988" TargetMode="External"/><Relationship Id="rId17" Type="http://schemas.openxmlformats.org/officeDocument/2006/relationships/hyperlink" Target="http://gb.sac.gov.cn/stdlinfo/servlet/com.sac.sacQuery.GjbzcxDetailServlet?std_code=GB/T%2012088-1989" TargetMode="External"/><Relationship Id="rId25" Type="http://schemas.openxmlformats.org/officeDocument/2006/relationships/hyperlink" Target="http://www.nhfpc.gov.cn/sps/s3593/200804/e6c1613d28004cf095546ab84723834b/files/33225ba9c866451f8e8fe16f38b7eb58.7-2003" TargetMode="External"/><Relationship Id="rId33" Type="http://schemas.openxmlformats.org/officeDocument/2006/relationships/hyperlink" Target="http://www.nhfpc.gov.cn/sps/s3593/200804/e6c1613d28004cf095546ab84723834b/files/72162cd36d4940b9b01b45bb3e540386.14-1988" TargetMode="External"/><Relationship Id="rId38" Type="http://schemas.openxmlformats.org/officeDocument/2006/relationships/hyperlink" Target="http://www.nhfpc.gov.cn/sps/s3593/200804/e6c1613d28004cf095546ab84723834b/files/9bcde8a4da8f4650a89cf125c859aac7.91-2003" TargetMode="External"/><Relationship Id="rId46" Type="http://schemas.openxmlformats.org/officeDocument/2006/relationships/hyperlink" Target="http://gb.sac.gov.cn/stdlinfo/servlet/com.sac.sacQuery.GjbzcxDetailServlet?std_code=GB/T%207477-1987" TargetMode="External"/><Relationship Id="rId2" Type="http://schemas.openxmlformats.org/officeDocument/2006/relationships/settings" Target="settings.xml"/><Relationship Id="rId16" Type="http://schemas.openxmlformats.org/officeDocument/2006/relationships/hyperlink" Target="http://www.nhfpc.gov.cn/sps/s3593/200804/e6c1613d28004cf095546ab84723834b/files/51793bf6ba7c412d83bf71860f2271b5.7-1988" TargetMode="External"/><Relationship Id="rId20" Type="http://schemas.openxmlformats.org/officeDocument/2006/relationships/hyperlink" Target="http://www.nhfpc.gov.cn/sps/s3593/200804/e6c1613d28004cf095546ab84723834b/files/abc37b2dc163466f9fd6867ff930e4a1.2-1988" TargetMode="External"/><Relationship Id="rId29" Type="http://schemas.openxmlformats.org/officeDocument/2006/relationships/hyperlink" Target="http://gb.sac.gov.cn/stdlinfo/servlet/com.sac.sacQuery.GjbzcxDetailServlet?std_code=GB/T%2016286-1996" TargetMode="External"/><Relationship Id="rId41" Type="http://schemas.openxmlformats.org/officeDocument/2006/relationships/hyperlink" Target="http://gb.sac.gov.cn/stdlinfo/servlet/com.sac.sacQuery.GjbzcxDetailServlet?std_code=GB/T%2015402-1994" TargetMode="External"/><Relationship Id="rId54" Type="http://schemas.openxmlformats.org/officeDocument/2006/relationships/hyperlink" Target="http://www.nhfpc.gov.cn/sps/s3593/200804/e6c1613d28004cf095546ab84723834b/files/9b66e716ed264b95988db3b91887a451.26-1991" TargetMode="External"/><Relationship Id="rId1" Type="http://schemas.openxmlformats.org/officeDocument/2006/relationships/styles" Target="styles.xml"/><Relationship Id="rId6" Type="http://schemas.openxmlformats.org/officeDocument/2006/relationships/hyperlink" Target="http://www.nhfpc.gov.cn/sps/s3593/200804/e6c1613d28004cf095546ab84723834b/files/22b48983d3c840b7b1b58ebba439a866.5-2003" TargetMode="External"/><Relationship Id="rId11" Type="http://schemas.openxmlformats.org/officeDocument/2006/relationships/hyperlink" Target="http://gb.sac.gov.cn/stdlinfo/servlet/com.sac.sacQuery.GjbzcxDetailServlet?std_code=GB/T%2015673-1995" TargetMode="External"/><Relationship Id="rId24" Type="http://schemas.openxmlformats.org/officeDocument/2006/relationships/hyperlink" Target="http://www.nhfpc.gov.cn/sps/s3593/200804/e6c1613d28004cf095546ab84723834b/files/f07ad85eae9c4b0aa0edc21589da386b.24-1990" TargetMode="External"/><Relationship Id="rId32" Type="http://schemas.openxmlformats.org/officeDocument/2006/relationships/hyperlink" Target="http://gb.sac.gov.cn/stdlinfo/servlet/com.sac.sacQuery.GjbzcxDetailServlet?std_code=GB/T%205514-1985" TargetMode="External"/><Relationship Id="rId37" Type="http://schemas.openxmlformats.org/officeDocument/2006/relationships/hyperlink" Target="http://gb.sac.gov.cn/stdlinfo/servlet/com.sac.sacQuery.GjbzcxDetailServlet?std_code=GB/T%209822-1988" TargetMode="External"/><Relationship Id="rId40" Type="http://schemas.openxmlformats.org/officeDocument/2006/relationships/hyperlink" Target="http://gb.sac.gov.cn/stdlinfo/servlet/com.sac.sacQuery.GjbzcxDetailServlet?std_code=GB/T%2012457-1990" TargetMode="External"/><Relationship Id="rId45" Type="http://schemas.openxmlformats.org/officeDocument/2006/relationships/hyperlink" Target="http://gb.sac.gov.cn/stdlinfo/servlet/com.sac.sacQuery.GjbzcxDetailServlet?std_code=GB/T%207476-1987" TargetMode="External"/><Relationship Id="rId53" Type="http://schemas.openxmlformats.org/officeDocument/2006/relationships/hyperlink" Target="http://www.nhfpc.gov.cn/sps/s3593/200804/e6c1613d28004cf095546ab84723834b/files/4b4dc2b5296747e8bbae6f05242ce530.82-2003" TargetMode="External"/><Relationship Id="rId5" Type="http://schemas.openxmlformats.org/officeDocument/2006/relationships/endnotes" Target="endnotes.xml"/><Relationship Id="rId15" Type="http://schemas.openxmlformats.org/officeDocument/2006/relationships/hyperlink" Target="http://www.nhfpc.gov.cn/sps/s3593/200804/e6c1613d28004cf095546ab84723834b/files/344189a32c2847f4bf4630e74534f2db.1-1988" TargetMode="External"/><Relationship Id="rId23" Type="http://schemas.openxmlformats.org/officeDocument/2006/relationships/hyperlink" Target="http://www.nhfpc.gov.cn/sps/s3593/200804/e6c1613d28004cf095546ab84723834b/files/6b33b75ed5db4ca69316f921f4d886ab.128-2003" TargetMode="External"/><Relationship Id="rId28" Type="http://schemas.openxmlformats.org/officeDocument/2006/relationships/hyperlink" Target="http://gb.sac.gov.cn/stdlinfo/servlet/com.sac.sacQuery.GjbzcxDetailServlet?std_code=GB/T%2016285-1996" TargetMode="External"/><Relationship Id="rId36" Type="http://schemas.openxmlformats.org/officeDocument/2006/relationships/hyperlink" Target="http://www.nhfpc.gov.cn/sps/s3593/200804/e6c1613d28004cf095546ab84723834b/files/820cf826557f43b1b8abd8caeec8f186.88-2003" TargetMode="External"/><Relationship Id="rId49" Type="http://schemas.openxmlformats.org/officeDocument/2006/relationships/hyperlink" Target="http://gb.sac.gov.cn/stdlinfo/servlet/com.sac.sacQuery.GjbzcxDetailServlet?std_code=GB/T%2014609-1993" TargetMode="External"/><Relationship Id="rId57" Type="http://schemas.openxmlformats.org/officeDocument/2006/relationships/theme" Target="theme/theme1.xml"/><Relationship Id="rId10" Type="http://schemas.openxmlformats.org/officeDocument/2006/relationships/hyperlink" Target="http://gb.sac.gov.cn/stdlinfo/servlet/com.sac.sacQuery.GjbzcxDetailServlet?std_code=GB/T%2014771-1993" TargetMode="External"/><Relationship Id="rId19" Type="http://schemas.openxmlformats.org/officeDocument/2006/relationships/hyperlink" Target="http://gb.sac.gov.cn/stdlinfo/servlet/com.sac.sacQuery.GjbzcxDetailServlet?std_code=GB/T%2015674-1995" TargetMode="External"/><Relationship Id="rId31" Type="http://schemas.openxmlformats.org/officeDocument/2006/relationships/hyperlink" Target="http://www.nhfpc.gov.cn/sps/s3593/200804/e6c1613d28004cf095546ab84723834b/files/75c79fed5f1749768c61e1a3c9d8fd55.9-2003" TargetMode="External"/><Relationship Id="rId44" Type="http://schemas.openxmlformats.org/officeDocument/2006/relationships/hyperlink" Target="http://www.nhfpc.gov.cn/sps/s3593/200804/e6c1613d28004cf095546ab84723834b/files/8f5a24a04ad14d5d934b8da194ca2bdf.92-2003" TargetMode="External"/><Relationship Id="rId52" Type="http://schemas.openxmlformats.org/officeDocument/2006/relationships/hyperlink" Target="http://www.nhfpc.gov.cn/sps/s3593/200804/e6c1613d28004cf095546ab84723834b/files/fd4b1495bc544bdcb3a336ba7c6cc54c.12-2002" TargetMode="External"/><Relationship Id="rId4" Type="http://schemas.openxmlformats.org/officeDocument/2006/relationships/footnotes" Target="footnotes.xml"/><Relationship Id="rId9" Type="http://schemas.openxmlformats.org/officeDocument/2006/relationships/hyperlink" Target="http://www.nhfpc.gov.cn/sps/s3593/200804/e6c1613d28004cf095546ab84723834b/files/550c27d00e7549dcbae2de697510a74e.2-1993" TargetMode="External"/><Relationship Id="rId14" Type="http://schemas.openxmlformats.org/officeDocument/2006/relationships/hyperlink" Target="http://gb.sac.gov.cn/stdlinfo/servlet/com.sac.sacQuery.GjbzcxDetailServlet?std_code=GB/T%205512-1985" TargetMode="External"/><Relationship Id="rId22" Type="http://schemas.openxmlformats.org/officeDocument/2006/relationships/hyperlink" Target="http://gb.sac.gov.cn/stdlinfo/servlet/com.sac.sacQuery.GjbzcxDetailServlet?std_code=GB/T%2017377-1998" TargetMode="External"/><Relationship Id="rId27" Type="http://schemas.openxmlformats.org/officeDocument/2006/relationships/hyperlink" Target="http://gb.sac.gov.cn/stdlinfo/servlet/com.sac.sacQuery.GjbzcxDetailServlet?std_code=GB/T%205513-1985" TargetMode="External"/><Relationship Id="rId30" Type="http://schemas.openxmlformats.org/officeDocument/2006/relationships/hyperlink" Target="http://www.nhfpc.gov.cn/sps/s3593/200804/e6c1613d28004cf095546ab84723834b/files/97c1785760884d9a95104e3e42373667.22-2003" TargetMode="External"/><Relationship Id="rId35" Type="http://schemas.openxmlformats.org/officeDocument/2006/relationships/hyperlink" Target="http://gb.sac.gov.cn/stdlinfo/servlet/com.sac.sacQuery.GjbzcxDetailServlet?std_code=GB/T%2020378-2006" TargetMode="External"/><Relationship Id="rId43" Type="http://schemas.openxmlformats.org/officeDocument/2006/relationships/hyperlink" Target="http://www.nhfpc.gov.cn/sps/s3593/200804/e6c1613d28004cf095546ab84723834b/files/fd4b1495bc544bdcb3a336ba7c6cc54c.12-2002" TargetMode="External"/><Relationship Id="rId48" Type="http://schemas.openxmlformats.org/officeDocument/2006/relationships/hyperlink" Target="http://gb.sac.gov.cn/stdlinfo/servlet/com.sac.sacQuery.GjbzcxDetailServlet?std_code=GB/T%2011905-1989" TargetMode="External"/><Relationship Id="rId56" Type="http://schemas.openxmlformats.org/officeDocument/2006/relationships/fontTable" Target="fontTable.xml"/><Relationship Id="rId8" Type="http://schemas.openxmlformats.org/officeDocument/2006/relationships/hyperlink" Target="http://gb.sac.gov.cn/stdlinfo/servlet/com.sac.sacQuery.GjbzcxDetailServlet?std_code=GB/T%205511-1985" TargetMode="External"/><Relationship Id="rId51" Type="http://schemas.openxmlformats.org/officeDocument/2006/relationships/hyperlink" Target="http://www.nhfpc.gov.cn/sps/s3593/200804/e6c1613d28004cf095546ab84723834b/files/27abab7d23e14eecb0437bdcc16ac4fe.11-2002" TargetMode="External"/><Relationship Id="rId3"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3531</Words>
  <Characters>20130</Characters>
  <Application>Microsoft Office Word</Application>
  <DocSecurity>0</DocSecurity>
  <Lines>167</Lines>
  <Paragraphs>47</Paragraphs>
  <ScaleCrop>false</ScaleCrop>
  <Company/>
  <LinksUpToDate>false</LinksUpToDate>
  <CharactersWithSpaces>23614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陈征</dc:creator>
  <cp:keywords/>
  <dc:description/>
  <cp:lastModifiedBy>陈征</cp:lastModifiedBy>
  <cp:revision>3</cp:revision>
  <dcterms:created xsi:type="dcterms:W3CDTF">2015-01-16T02:11:00Z</dcterms:created>
  <dcterms:modified xsi:type="dcterms:W3CDTF">2015-01-16T02:11:00Z</dcterms:modified>
</cp:coreProperties>
</file>