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71E0D">
      <w:pPr>
        <w:spacing w:before="156" w:beforeLines="50" w:after="156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t>202</w:t>
      </w:r>
      <w:r>
        <w:rPr>
          <w:rFonts w:ascii="方正小标宋简体" w:eastAsia="方正小标宋简体"/>
          <w:bCs/>
          <w:sz w:val="36"/>
          <w:szCs w:val="21"/>
        </w:rPr>
        <w:t>6</w:t>
      </w:r>
      <w:r>
        <w:rPr>
          <w:rFonts w:hint="eastAsia" w:ascii="方正小标宋简体" w:eastAsia="方正小标宋简体"/>
          <w:bCs/>
          <w:sz w:val="36"/>
          <w:szCs w:val="21"/>
        </w:rPr>
        <w:t>年度湖北省科学技术奖公示</w:t>
      </w:r>
      <w:r>
        <w:rPr>
          <w:rFonts w:hint="eastAsia" w:ascii="方正小标宋简体" w:eastAsia="方正小标宋简体"/>
          <w:bCs/>
          <w:kern w:val="0"/>
          <w:sz w:val="36"/>
          <w:szCs w:val="21"/>
        </w:rPr>
        <w:t>材料</w:t>
      </w:r>
      <w:r>
        <w:rPr>
          <w:rFonts w:hint="eastAsia" w:ascii="方正小标宋简体" w:eastAsia="方正小标宋简体"/>
          <w:bCs/>
          <w:sz w:val="36"/>
          <w:szCs w:val="21"/>
        </w:rPr>
        <w:t>（</w:t>
      </w:r>
      <w:r>
        <w:rPr>
          <w:rFonts w:hint="eastAsia" w:ascii="方正小标宋简体" w:eastAsia="方正小标宋简体"/>
          <w:bCs/>
          <w:sz w:val="36"/>
          <w:szCs w:val="21"/>
          <w:lang w:val="en-US" w:eastAsia="zh-CN"/>
        </w:rPr>
        <w:t>科学技术</w:t>
      </w:r>
      <w:r>
        <w:rPr>
          <w:rFonts w:hint="eastAsia" w:ascii="方正小标宋简体" w:eastAsia="方正小标宋简体"/>
          <w:bCs/>
          <w:sz w:val="36"/>
          <w:szCs w:val="21"/>
        </w:rPr>
        <w:t>进步</w:t>
      </w:r>
      <w:r>
        <w:rPr>
          <w:rFonts w:hint="eastAsia" w:ascii="方正小标宋简体" w:eastAsia="方正小标宋简体"/>
          <w:bCs/>
          <w:sz w:val="36"/>
          <w:szCs w:val="21"/>
          <w:lang w:val="en-US" w:eastAsia="zh-CN"/>
        </w:rPr>
        <w:t>奖</w:t>
      </w:r>
      <w:r>
        <w:rPr>
          <w:rFonts w:hint="eastAsia" w:ascii="方正小标宋简体" w:eastAsia="方正小标宋简体"/>
          <w:bCs/>
          <w:sz w:val="36"/>
          <w:szCs w:val="21"/>
        </w:rPr>
        <w:t>）</w:t>
      </w:r>
    </w:p>
    <w:p w14:paraId="52F8A839">
      <w:pPr>
        <w:spacing w:before="156" w:beforeLines="50" w:after="156" w:afterLines="50" w:line="400" w:lineRule="exact"/>
        <w:jc w:val="center"/>
        <w:rPr>
          <w:rFonts w:ascii="方正仿宋_GBK" w:eastAsia="方正仿宋_GBK"/>
          <w:sz w:val="28"/>
        </w:rPr>
      </w:pPr>
      <w:r>
        <w:rPr>
          <w:rFonts w:hint="eastAsia" w:ascii="方正仿宋_GBK" w:eastAsia="方正仿宋_GBK"/>
          <w:sz w:val="28"/>
        </w:rPr>
        <w:t>项目名称、提名</w:t>
      </w:r>
      <w:r>
        <w:rPr>
          <w:rFonts w:hint="eastAsia" w:ascii="方正仿宋_GBK" w:eastAsia="方正仿宋_GBK"/>
          <w:sz w:val="28"/>
          <w:lang w:val="en-US" w:eastAsia="zh-CN"/>
        </w:rPr>
        <w:t>单位及提名意见</w:t>
      </w:r>
      <w:r>
        <w:rPr>
          <w:rFonts w:hint="eastAsia" w:ascii="方正仿宋_GBK" w:eastAsia="方正仿宋_GBK"/>
          <w:sz w:val="28"/>
        </w:rPr>
        <w:t>、主要完成人、主要完成</w:t>
      </w:r>
      <w:r>
        <w:rPr>
          <w:rFonts w:hint="eastAsia" w:ascii="方正仿宋_GBK" w:eastAsia="方正仿宋_GBK"/>
          <w:sz w:val="28"/>
          <w:lang w:val="en-US" w:eastAsia="zh-CN"/>
        </w:rPr>
        <w:t>及</w:t>
      </w:r>
      <w:r>
        <w:rPr>
          <w:rFonts w:hint="eastAsia" w:ascii="方正仿宋_GBK" w:eastAsia="方正仿宋_GBK"/>
          <w:sz w:val="28"/>
        </w:rPr>
        <w:t>主要知识产权和标准规范等目录</w:t>
      </w:r>
    </w:p>
    <w:tbl>
      <w:tblPr>
        <w:tblStyle w:val="6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330"/>
        <w:gridCol w:w="50"/>
        <w:gridCol w:w="1980"/>
        <w:gridCol w:w="810"/>
        <w:gridCol w:w="1095"/>
        <w:gridCol w:w="1485"/>
        <w:gridCol w:w="1800"/>
        <w:gridCol w:w="1538"/>
        <w:gridCol w:w="1325"/>
        <w:gridCol w:w="1483"/>
      </w:tblGrid>
      <w:tr w14:paraId="6615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285A61D5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项目名称</w:t>
            </w:r>
          </w:p>
        </w:tc>
        <w:tc>
          <w:tcPr>
            <w:tcW w:w="11566" w:type="dxa"/>
            <w:gridSpan w:val="9"/>
            <w:vAlign w:val="center"/>
          </w:tcPr>
          <w:p w14:paraId="2E67FB07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bidi="ar"/>
              </w:rPr>
              <w:t>湖北省现场流行病学三级联动培训体系构建与“训-战-研”融合培养模式创新及应用</w:t>
            </w:r>
          </w:p>
        </w:tc>
      </w:tr>
      <w:tr w14:paraId="5518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7481ED56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提名单位</w:t>
            </w:r>
          </w:p>
        </w:tc>
        <w:tc>
          <w:tcPr>
            <w:tcW w:w="11566" w:type="dxa"/>
            <w:gridSpan w:val="9"/>
            <w:vAlign w:val="center"/>
          </w:tcPr>
          <w:p w14:paraId="48FE0BD4">
            <w:pPr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湖北省预防医学会</w:t>
            </w:r>
          </w:p>
        </w:tc>
      </w:tr>
      <w:tr w14:paraId="019BB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2F46E263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提名意见</w:t>
            </w:r>
          </w:p>
        </w:tc>
        <w:tc>
          <w:tcPr>
            <w:tcW w:w="11566" w:type="dxa"/>
            <w:gridSpan w:val="9"/>
            <w:vAlign w:val="center"/>
          </w:tcPr>
          <w:p w14:paraId="4D67B559">
            <w:pPr>
              <w:spacing w:line="400" w:lineRule="exact"/>
              <w:ind w:firstLine="440" w:firstLineChars="200"/>
              <w:rPr>
                <w:rFonts w:eastAsia="宋体" w:cs="Times New Roman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 xml:space="preserve">我单位认真审阅了该项目申报书和附件材料，确认全部材料真实有效。  </w:t>
            </w:r>
          </w:p>
          <w:p w14:paraId="4752E31C">
            <w:pPr>
              <w:spacing w:line="400" w:lineRule="exact"/>
              <w:ind w:firstLine="440" w:firstLineChars="200"/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现场流行病学培训是锻造公共卫生尖兵、筑牢疾病防控屏障的战略工程，在突发疫情应对中发挥着不可替代的作用。该项目立足国家公共卫生战略需求，依托国家级平台，首创"国家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-省级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-基层"三级联动培训体系，构建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了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中国特色公共卫生人才孵化模式，在理论创新、实践应用和示范推广方面具有重要价值。</w:t>
            </w:r>
          </w:p>
          <w:p w14:paraId="40D8057D">
            <w:pPr>
              <w:spacing w:line="400" w:lineRule="exact"/>
              <w:ind w:firstLine="440" w:firstLineChars="200"/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一、体系创新：打造金字塔型人才培养网络</w:t>
            </w:r>
          </w:p>
          <w:p w14:paraId="49D96B99">
            <w:pPr>
              <w:spacing w:line="400" w:lineRule="exact"/>
              <w:ind w:firstLine="440" w:firstLineChars="200"/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首创三级联动培训架构，建立标准化、规范化的培训体系，实现国家顶尖资源与区域优势深度融合。累计培养国家级学员38名、省级骨干24名、基层一线人员307名，全省县区覆盖率100%，基层疫情规范处置率从65%跃升至95%，构建了从"尖兵"到"方阵"的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eastAsia="zh-CN" w:bidi="ar"/>
              </w:rPr>
              <w:t>专业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人才梯队。</w:t>
            </w:r>
          </w:p>
          <w:p w14:paraId="0D6A631F">
            <w:pPr>
              <w:spacing w:line="400" w:lineRule="exact"/>
              <w:ind w:firstLine="440" w:firstLineChars="200"/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二、模式创新：建立可复制的培训范式</w:t>
            </w:r>
          </w:p>
          <w:p w14:paraId="781D132A">
            <w:pPr>
              <w:spacing w:line="400" w:lineRule="exact"/>
              <w:ind w:firstLine="440" w:firstLineChars="200"/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创新提出"三位一体"管理架构、"三师协作"师资矩阵、"全链闭环"评估体系，打破传统单一层级培训壁垒。22人遴选为国家级师资，赴28省市"送教上门"，成果纳入《湖北省改革完善疾病预防控制体系的实施意见》，为全国公共卫生人才培养贡献湖北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模式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。</w:t>
            </w:r>
          </w:p>
          <w:p w14:paraId="4AEC832A">
            <w:pPr>
              <w:spacing w:line="400" w:lineRule="exact"/>
              <w:ind w:firstLine="440" w:firstLineChars="200"/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三、实战赋能：彰显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eastAsia="zh-CN" w:bidi="ar"/>
              </w:rPr>
              <w:t>国家安全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战略价值</w:t>
            </w:r>
          </w:p>
          <w:p w14:paraId="716A25A6">
            <w:pPr>
              <w:spacing w:line="400" w:lineRule="exact"/>
              <w:ind w:firstLine="440" w:firstLineChars="200"/>
              <w:rPr>
                <w:rFonts w:hint="eastAsia" w:eastAsia="宋体" w:cs="Times New Roman"/>
                <w:bCs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学员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eastAsia="zh-CN" w:bidi="ar"/>
              </w:rPr>
              <w:t>现场实践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新冠、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eastAsia="zh-CN" w:bidi="ar"/>
              </w:rPr>
              <w:t>甲流、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发热伴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、手足口病等重大疫情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eastAsia="zh-CN" w:bidi="ar"/>
              </w:rPr>
              <w:t>调查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处置，实现"干中学"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eastAsia="zh-CN" w:bidi="ar"/>
              </w:rPr>
              <w:t>，查明病因、风险评估和有效防控等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成果即时转化。团队从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eastAsia="zh-CN" w:bidi="ar"/>
              </w:rPr>
              <w:t>全省疫情处置和专题调查，到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省外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疫情防控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eastAsia="zh-CN" w:bidi="ar"/>
              </w:rPr>
              <w:t>支援和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指导交流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eastAsia="zh-CN" w:bidi="ar"/>
              </w:rPr>
              <w:t>，更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到国际援非抗疫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eastAsia="zh-CN" w:bidi="ar"/>
              </w:rPr>
              <w:t>和新发传染病合作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；发表SCI及核心期刊论文50余篇，获全球及全国现场流行病学学术年会金奖等荣誉，学术影响力显著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eastAsia="zh-CN" w:bidi="ar"/>
              </w:rPr>
              <w:t>。</w:t>
            </w:r>
          </w:p>
          <w:p w14:paraId="452ABEC8">
            <w:pPr>
              <w:spacing w:line="400" w:lineRule="exact"/>
              <w:ind w:firstLine="440" w:firstLineChars="200"/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同意推荐湖北省科学技术奖科技进步奖。</w:t>
            </w:r>
          </w:p>
        </w:tc>
      </w:tr>
      <w:tr w14:paraId="4597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4DD23345">
            <w:pPr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主要完成人</w:t>
            </w:r>
          </w:p>
          <w:p w14:paraId="1405C52C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（完成单位）</w:t>
            </w:r>
          </w:p>
        </w:tc>
        <w:tc>
          <w:tcPr>
            <w:tcW w:w="11566" w:type="dxa"/>
            <w:gridSpan w:val="9"/>
            <w:vAlign w:val="center"/>
          </w:tcPr>
          <w:p w14:paraId="3C69E587">
            <w:pPr>
              <w:spacing w:line="400" w:lineRule="exact"/>
              <w:rPr>
                <w:rFonts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官旭华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湖北省疾病预防控制中心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）、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张丽杰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中国疾病预防控制中心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）、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陈琦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湖北省疾病预防控制中心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）、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吴杨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湖北省疾病预防控制中心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）、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卢昊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湖北省疾病预防控制中心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）、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马会来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中国疾病预防控制中心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eastAsia="zh-CN" w:bidi="ar"/>
              </w:rPr>
              <w:t>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涂画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湖北省疾病预防控制中心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）、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肖菁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湖北省疾病预防控制中心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）、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李旦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湖北省疾病预防控制中心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）、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刘漫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湖北省疾病预防控制中心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）、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刘慧慧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中国疾病预防控制中心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）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eastAsia="zh-CN" w:bidi="ar"/>
              </w:rPr>
              <w:t>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周素华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湖北省疾病预防控制中心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 w14:paraId="063A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5607D04B">
            <w:pPr>
              <w:spacing w:line="280" w:lineRule="exact"/>
              <w:jc w:val="center"/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主要完成单位</w:t>
            </w:r>
          </w:p>
        </w:tc>
        <w:tc>
          <w:tcPr>
            <w:tcW w:w="11566" w:type="dxa"/>
            <w:gridSpan w:val="9"/>
            <w:vAlign w:val="center"/>
          </w:tcPr>
          <w:p w14:paraId="04CEA272">
            <w:pPr>
              <w:spacing w:line="400" w:lineRule="exact"/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bidi="ar"/>
              </w:rPr>
              <w:t>湖北省疾病预防控制中心、</w:t>
            </w:r>
            <w:r>
              <w:rPr>
                <w:rFonts w:hint="eastAsia" w:eastAsia="宋体" w:cs="Times New Roman"/>
                <w:bCs/>
                <w:color w:val="000000"/>
                <w:kern w:val="0"/>
                <w:sz w:val="22"/>
                <w:lang w:val="en-US" w:eastAsia="zh-CN" w:bidi="ar"/>
              </w:rPr>
              <w:t>中国疾病预防控制中心</w:t>
            </w:r>
          </w:p>
        </w:tc>
      </w:tr>
      <w:tr w14:paraId="5366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1"/>
            <w:vAlign w:val="center"/>
          </w:tcPr>
          <w:p w14:paraId="0FCD55EE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主要知识产权和标准规范等目录（不超过10 件）</w:t>
            </w:r>
          </w:p>
        </w:tc>
      </w:tr>
      <w:tr w14:paraId="4238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151068C9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3190982C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知识产权</w:t>
            </w:r>
          </w:p>
          <w:p w14:paraId="132AAFD2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（标准）类别</w:t>
            </w:r>
          </w:p>
        </w:tc>
        <w:tc>
          <w:tcPr>
            <w:tcW w:w="1980" w:type="dxa"/>
            <w:vAlign w:val="center"/>
          </w:tcPr>
          <w:p w14:paraId="67A7CAFA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知识产权（标准）</w:t>
            </w:r>
          </w:p>
          <w:p w14:paraId="2B22C1CC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6F7174F1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国家</w:t>
            </w:r>
          </w:p>
          <w:p w14:paraId="6EA0267A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10F109F0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授权号（标</w:t>
            </w:r>
          </w:p>
          <w:p w14:paraId="0A16FA28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准编号）</w:t>
            </w:r>
          </w:p>
        </w:tc>
        <w:tc>
          <w:tcPr>
            <w:tcW w:w="1485" w:type="dxa"/>
            <w:vAlign w:val="center"/>
          </w:tcPr>
          <w:p w14:paraId="2E878C53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授权（标准实施）</w:t>
            </w: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highlight w:val="none"/>
              </w:rPr>
              <w:t>日期</w:t>
            </w:r>
          </w:p>
        </w:tc>
        <w:tc>
          <w:tcPr>
            <w:tcW w:w="1800" w:type="dxa"/>
            <w:vAlign w:val="center"/>
          </w:tcPr>
          <w:p w14:paraId="211F240C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证书编号（标准</w:t>
            </w:r>
          </w:p>
          <w:p w14:paraId="42B6964F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批准发布部门）</w:t>
            </w:r>
          </w:p>
        </w:tc>
        <w:tc>
          <w:tcPr>
            <w:tcW w:w="1538" w:type="dxa"/>
            <w:vAlign w:val="center"/>
          </w:tcPr>
          <w:p w14:paraId="71B12625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权利人（标准</w:t>
            </w:r>
          </w:p>
          <w:p w14:paraId="3411444A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起草单位）</w:t>
            </w:r>
          </w:p>
        </w:tc>
        <w:tc>
          <w:tcPr>
            <w:tcW w:w="1325" w:type="dxa"/>
            <w:vAlign w:val="center"/>
          </w:tcPr>
          <w:p w14:paraId="1575A5A0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发明人（标准</w:t>
            </w:r>
          </w:p>
          <w:p w14:paraId="5D5F9D53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起草人）</w:t>
            </w:r>
          </w:p>
        </w:tc>
        <w:tc>
          <w:tcPr>
            <w:tcW w:w="1483" w:type="dxa"/>
            <w:vAlign w:val="center"/>
          </w:tcPr>
          <w:p w14:paraId="38236DD1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发明专利（标准）有效状态</w:t>
            </w:r>
          </w:p>
        </w:tc>
      </w:tr>
      <w:tr w14:paraId="3902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55C0E5C8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4449C561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</w:t>
            </w:r>
          </w:p>
        </w:tc>
        <w:tc>
          <w:tcPr>
            <w:tcW w:w="1980" w:type="dxa"/>
            <w:vAlign w:val="center"/>
          </w:tcPr>
          <w:p w14:paraId="6F94604F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Fever with Thrombocytopenia Associated with a Novel</w:t>
            </w:r>
          </w:p>
        </w:tc>
        <w:tc>
          <w:tcPr>
            <w:tcW w:w="810" w:type="dxa"/>
            <w:vAlign w:val="center"/>
          </w:tcPr>
          <w:p w14:paraId="029F4107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5D3C7F71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 ENGL J MED, 364(16): 1523-1532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513C5905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2011/4/21</w:t>
            </w:r>
          </w:p>
        </w:tc>
        <w:tc>
          <w:tcPr>
            <w:tcW w:w="1800" w:type="dxa"/>
            <w:vAlign w:val="center"/>
          </w:tcPr>
          <w:p w14:paraId="2D0ED926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 ENGL J MED, 364(16): 1523-1532</w:t>
            </w:r>
          </w:p>
        </w:tc>
        <w:tc>
          <w:tcPr>
            <w:tcW w:w="1538" w:type="dxa"/>
            <w:vAlign w:val="center"/>
          </w:tcPr>
          <w:p w14:paraId="464873AA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中国疾病预防控制中心</w:t>
            </w:r>
            <w:r>
              <w:rPr>
                <w:rStyle w:val="12"/>
                <w:rFonts w:hint="eastAsia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湖北省疾病预防控制中心</w:t>
            </w:r>
          </w:p>
        </w:tc>
        <w:tc>
          <w:tcPr>
            <w:tcW w:w="1325" w:type="dxa"/>
            <w:vAlign w:val="center"/>
          </w:tcPr>
          <w:p w14:paraId="2CD36123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XueJie Yu,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, XuHua Guan,   at al </w:t>
            </w:r>
          </w:p>
        </w:tc>
        <w:tc>
          <w:tcPr>
            <w:tcW w:w="1483" w:type="dxa"/>
            <w:vAlign w:val="center"/>
          </w:tcPr>
          <w:p w14:paraId="473E384A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有效</w:t>
            </w:r>
          </w:p>
        </w:tc>
      </w:tr>
      <w:tr w14:paraId="75F3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660FACBF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7512302D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</w:t>
            </w:r>
          </w:p>
        </w:tc>
        <w:tc>
          <w:tcPr>
            <w:tcW w:w="1980" w:type="dxa"/>
            <w:vAlign w:val="center"/>
          </w:tcPr>
          <w:p w14:paraId="0E7DB642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Early Transmission Dynamics in Wuhan, China, of Novel Coronavirus-Infected Pneumonia</w:t>
            </w:r>
          </w:p>
        </w:tc>
        <w:tc>
          <w:tcPr>
            <w:tcW w:w="810" w:type="dxa"/>
            <w:vAlign w:val="center"/>
          </w:tcPr>
          <w:p w14:paraId="53387F34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40A55ECC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 ENGL J MED, 382(13): 1199-1207</w:t>
            </w:r>
          </w:p>
        </w:tc>
        <w:tc>
          <w:tcPr>
            <w:tcW w:w="1485" w:type="dxa"/>
            <w:vAlign w:val="center"/>
          </w:tcPr>
          <w:p w14:paraId="24B9F74F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2020/3/26</w:t>
            </w:r>
          </w:p>
        </w:tc>
        <w:tc>
          <w:tcPr>
            <w:tcW w:w="1800" w:type="dxa"/>
            <w:vAlign w:val="center"/>
          </w:tcPr>
          <w:p w14:paraId="0C15A5A1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 ENGL J MED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, 382(13): 1199-1207</w:t>
            </w:r>
          </w:p>
        </w:tc>
        <w:tc>
          <w:tcPr>
            <w:tcW w:w="1538" w:type="dxa"/>
            <w:vAlign w:val="center"/>
          </w:tcPr>
          <w:p w14:paraId="0CDE0927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Style w:val="12"/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中国疾病预防控制中心</w:t>
            </w:r>
            <w:r>
              <w:rPr>
                <w:rStyle w:val="12"/>
                <w:rFonts w:hint="eastAsia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湖北省疾病预防控制中心</w:t>
            </w:r>
            <w:bookmarkStart w:id="0" w:name="_GoBack"/>
            <w:bookmarkEnd w:id="0"/>
          </w:p>
        </w:tc>
        <w:tc>
          <w:tcPr>
            <w:tcW w:w="1325" w:type="dxa"/>
            <w:vAlign w:val="center"/>
          </w:tcPr>
          <w:p w14:paraId="17A8CEE5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Qun Li, Xuhua Guan, Yeqing Tong, Yang Wu, Qi Chen, Man Liu, Suhua Zhou, at al</w:t>
            </w:r>
          </w:p>
        </w:tc>
        <w:tc>
          <w:tcPr>
            <w:tcW w:w="1483" w:type="dxa"/>
            <w:vAlign w:val="center"/>
          </w:tcPr>
          <w:p w14:paraId="366FB157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有效</w:t>
            </w:r>
          </w:p>
        </w:tc>
      </w:tr>
      <w:tr w14:paraId="50611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34CB7FB8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0DD3C8EB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论著</w:t>
            </w:r>
          </w:p>
        </w:tc>
        <w:tc>
          <w:tcPr>
            <w:tcW w:w="1980" w:type="dxa"/>
            <w:vAlign w:val="center"/>
          </w:tcPr>
          <w:p w14:paraId="208F40F3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现代流行病学与中国应用</w:t>
            </w:r>
          </w:p>
        </w:tc>
        <w:tc>
          <w:tcPr>
            <w:tcW w:w="810" w:type="dxa"/>
            <w:vAlign w:val="center"/>
          </w:tcPr>
          <w:p w14:paraId="78C7168D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5377F45C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中国协和医科大学出版社</w:t>
            </w:r>
          </w:p>
        </w:tc>
        <w:tc>
          <w:tcPr>
            <w:tcW w:w="1485" w:type="dxa"/>
            <w:vAlign w:val="center"/>
          </w:tcPr>
          <w:p w14:paraId="41D52C50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2021/3/1</w:t>
            </w:r>
          </w:p>
        </w:tc>
        <w:tc>
          <w:tcPr>
            <w:tcW w:w="1800" w:type="dxa"/>
            <w:vAlign w:val="center"/>
          </w:tcPr>
          <w:p w14:paraId="519DF380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ISBN 978-7-5679-1517-6</w:t>
            </w:r>
          </w:p>
        </w:tc>
        <w:tc>
          <w:tcPr>
            <w:tcW w:w="1538" w:type="dxa"/>
            <w:vAlign w:val="center"/>
          </w:tcPr>
          <w:p w14:paraId="46CC07DF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中国疾病预防控制中心</w:t>
            </w:r>
          </w:p>
        </w:tc>
        <w:tc>
          <w:tcPr>
            <w:tcW w:w="1325" w:type="dxa"/>
            <w:vAlign w:val="center"/>
          </w:tcPr>
          <w:p w14:paraId="403DB165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曾光，马会来，张丽杰等</w:t>
            </w:r>
          </w:p>
        </w:tc>
        <w:tc>
          <w:tcPr>
            <w:tcW w:w="1483" w:type="dxa"/>
            <w:vAlign w:val="center"/>
          </w:tcPr>
          <w:p w14:paraId="3DDFDE54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有效</w:t>
            </w:r>
          </w:p>
        </w:tc>
      </w:tr>
      <w:tr w14:paraId="5333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42A8F75B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26E7DAEF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论著</w:t>
            </w:r>
          </w:p>
        </w:tc>
        <w:tc>
          <w:tcPr>
            <w:tcW w:w="1980" w:type="dxa"/>
            <w:vAlign w:val="center"/>
          </w:tcPr>
          <w:p w14:paraId="34C530E1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突发急性传染病防控应急处置试题集</w:t>
            </w:r>
          </w:p>
        </w:tc>
        <w:tc>
          <w:tcPr>
            <w:tcW w:w="810" w:type="dxa"/>
            <w:vAlign w:val="center"/>
          </w:tcPr>
          <w:p w14:paraId="25ED014A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5138DDEF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485" w:type="dxa"/>
            <w:vAlign w:val="center"/>
          </w:tcPr>
          <w:p w14:paraId="7017AA0C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2023/6/1</w:t>
            </w:r>
          </w:p>
        </w:tc>
        <w:tc>
          <w:tcPr>
            <w:tcW w:w="1800" w:type="dxa"/>
            <w:vAlign w:val="center"/>
          </w:tcPr>
          <w:p w14:paraId="5A5D16AF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ISBN 978-7-5680-9555-6</w:t>
            </w:r>
          </w:p>
        </w:tc>
        <w:tc>
          <w:tcPr>
            <w:tcW w:w="1538" w:type="dxa"/>
            <w:vAlign w:val="center"/>
          </w:tcPr>
          <w:p w14:paraId="7CBD0BD8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湖北省疾病预防控制中心</w:t>
            </w:r>
          </w:p>
        </w:tc>
        <w:tc>
          <w:tcPr>
            <w:tcW w:w="1325" w:type="dxa"/>
            <w:vAlign w:val="center"/>
          </w:tcPr>
          <w:p w14:paraId="1B38570E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童叶青、官旭华</w:t>
            </w:r>
            <w:r>
              <w:rPr>
                <w:rStyle w:val="13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、吴杨、陈琦、刘漫等</w:t>
            </w:r>
          </w:p>
        </w:tc>
        <w:tc>
          <w:tcPr>
            <w:tcW w:w="1483" w:type="dxa"/>
            <w:vAlign w:val="center"/>
          </w:tcPr>
          <w:p w14:paraId="48CBF2EC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有效</w:t>
            </w:r>
          </w:p>
        </w:tc>
      </w:tr>
      <w:tr w14:paraId="094D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7CCFD25B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0C940E94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</w:t>
            </w:r>
          </w:p>
        </w:tc>
        <w:tc>
          <w:tcPr>
            <w:tcW w:w="1980" w:type="dxa"/>
            <w:vAlign w:val="center"/>
          </w:tcPr>
          <w:p w14:paraId="76CB2CF0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Paraplegia and Paraparesis From Intrathecal Methotrexateand Cytarabine Contaminated With Trace Amounts ofVincristine in China During 2007</w:t>
            </w:r>
          </w:p>
        </w:tc>
        <w:tc>
          <w:tcPr>
            <w:tcW w:w="810" w:type="dxa"/>
            <w:vAlign w:val="center"/>
          </w:tcPr>
          <w:p w14:paraId="3947AAE4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6B9CE49D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Journal of Clinical Oncology, 29(13), 1765-1770. </w:t>
            </w:r>
          </w:p>
        </w:tc>
        <w:tc>
          <w:tcPr>
            <w:tcW w:w="1485" w:type="dxa"/>
            <w:vAlign w:val="center"/>
          </w:tcPr>
          <w:p w14:paraId="54740C42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2011/4/1</w:t>
            </w:r>
          </w:p>
        </w:tc>
        <w:tc>
          <w:tcPr>
            <w:tcW w:w="1800" w:type="dxa"/>
            <w:vAlign w:val="center"/>
          </w:tcPr>
          <w:p w14:paraId="35B60E13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Journal of Clinical Oncology, 29(13), 1765-1770. </w:t>
            </w:r>
          </w:p>
        </w:tc>
        <w:tc>
          <w:tcPr>
            <w:tcW w:w="1538" w:type="dxa"/>
            <w:vAlign w:val="center"/>
          </w:tcPr>
          <w:p w14:paraId="39ADBD20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325" w:type="dxa"/>
            <w:vAlign w:val="center"/>
          </w:tcPr>
          <w:p w14:paraId="7A19C538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Guang Zeng, Huilai Ma, Huihui Liu, at al</w:t>
            </w:r>
          </w:p>
        </w:tc>
        <w:tc>
          <w:tcPr>
            <w:tcW w:w="1483" w:type="dxa"/>
            <w:vAlign w:val="center"/>
          </w:tcPr>
          <w:p w14:paraId="44B5B0D7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有效</w:t>
            </w:r>
          </w:p>
        </w:tc>
      </w:tr>
      <w:tr w14:paraId="6D34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0CB1F320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06DBB861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</w:t>
            </w:r>
          </w:p>
        </w:tc>
        <w:tc>
          <w:tcPr>
            <w:tcW w:w="1980" w:type="dxa"/>
            <w:vAlign w:val="center"/>
          </w:tcPr>
          <w:p w14:paraId="7EF6AFCE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Epidemical and etiological study on hand, foot and mouth disease following EV-A71 vaccination in Xiangyang, China</w:t>
            </w:r>
          </w:p>
        </w:tc>
        <w:tc>
          <w:tcPr>
            <w:tcW w:w="810" w:type="dxa"/>
            <w:vAlign w:val="center"/>
          </w:tcPr>
          <w:p w14:paraId="39F79FEB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3457E3F7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Scientific Reports, 10:20909</w:t>
            </w:r>
          </w:p>
        </w:tc>
        <w:tc>
          <w:tcPr>
            <w:tcW w:w="1485" w:type="dxa"/>
            <w:vAlign w:val="center"/>
          </w:tcPr>
          <w:p w14:paraId="4996F4F0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2020/11/12</w:t>
            </w:r>
          </w:p>
        </w:tc>
        <w:tc>
          <w:tcPr>
            <w:tcW w:w="1800" w:type="dxa"/>
            <w:vAlign w:val="center"/>
          </w:tcPr>
          <w:p w14:paraId="1D2B35C8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Scientific Reports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, 10:20909</w:t>
            </w:r>
          </w:p>
        </w:tc>
        <w:tc>
          <w:tcPr>
            <w:tcW w:w="1538" w:type="dxa"/>
            <w:vAlign w:val="center"/>
          </w:tcPr>
          <w:p w14:paraId="7C776716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湖北省疾病预防控制中心</w:t>
            </w:r>
          </w:p>
        </w:tc>
        <w:tc>
          <w:tcPr>
            <w:tcW w:w="1325" w:type="dxa"/>
            <w:vAlign w:val="center"/>
          </w:tcPr>
          <w:p w14:paraId="1F94C30C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Xiaodan Meng, Yeqing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 Tong,Yang Wu, Xuhua Guan, at al </w:t>
            </w:r>
          </w:p>
        </w:tc>
        <w:tc>
          <w:tcPr>
            <w:tcW w:w="1483" w:type="dxa"/>
            <w:vAlign w:val="center"/>
          </w:tcPr>
          <w:p w14:paraId="71588D5E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有效</w:t>
            </w:r>
          </w:p>
        </w:tc>
      </w:tr>
      <w:tr w14:paraId="70C3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5E6C8E3F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32E36F78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</w:t>
            </w:r>
          </w:p>
        </w:tc>
        <w:tc>
          <w:tcPr>
            <w:tcW w:w="1980" w:type="dxa"/>
            <w:vAlign w:val="center"/>
          </w:tcPr>
          <w:p w14:paraId="4CED8B1D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Epidemiological characteristics and transmissibility of shigellosis in Hubei Province, China, 2005 - 2017</w:t>
            </w:r>
          </w:p>
        </w:tc>
        <w:tc>
          <w:tcPr>
            <w:tcW w:w="810" w:type="dxa"/>
            <w:vAlign w:val="center"/>
          </w:tcPr>
          <w:p w14:paraId="0BCCBDE1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5191EA2F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BMC Infectious Diseases, 20:272 </w:t>
            </w:r>
          </w:p>
        </w:tc>
        <w:tc>
          <w:tcPr>
            <w:tcW w:w="1485" w:type="dxa"/>
            <w:vAlign w:val="center"/>
          </w:tcPr>
          <w:p w14:paraId="10C24AB1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2020/4/7</w:t>
            </w:r>
          </w:p>
        </w:tc>
        <w:tc>
          <w:tcPr>
            <w:tcW w:w="1800" w:type="dxa"/>
            <w:vAlign w:val="center"/>
          </w:tcPr>
          <w:p w14:paraId="2E96E7A6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BMC Infectious Diseases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, 20:272</w:t>
            </w:r>
          </w:p>
        </w:tc>
        <w:tc>
          <w:tcPr>
            <w:tcW w:w="1538" w:type="dxa"/>
            <w:vAlign w:val="center"/>
          </w:tcPr>
          <w:p w14:paraId="3729A185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湖北省疾病预防控制中心</w:t>
            </w:r>
          </w:p>
        </w:tc>
        <w:tc>
          <w:tcPr>
            <w:tcW w:w="1325" w:type="dxa"/>
            <w:vAlign w:val="center"/>
          </w:tcPr>
          <w:p w14:paraId="0A813A76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 Chen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Yeqing Tong, Yang Wu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, Xuhua Guan, at al </w:t>
            </w:r>
          </w:p>
        </w:tc>
        <w:tc>
          <w:tcPr>
            <w:tcW w:w="1483" w:type="dxa"/>
            <w:vAlign w:val="center"/>
          </w:tcPr>
          <w:p w14:paraId="6337DA6D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有效</w:t>
            </w:r>
          </w:p>
        </w:tc>
      </w:tr>
      <w:tr w14:paraId="4E81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340E588C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0CEF73F4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</w:t>
            </w:r>
          </w:p>
        </w:tc>
        <w:tc>
          <w:tcPr>
            <w:tcW w:w="1980" w:type="dxa"/>
            <w:vAlign w:val="center"/>
          </w:tcPr>
          <w:p w14:paraId="276B8640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Onychomadesis and potential association with HFMD outbreak in a kindergarten in Hubei province, China, 2017</w:t>
            </w:r>
          </w:p>
        </w:tc>
        <w:tc>
          <w:tcPr>
            <w:tcW w:w="810" w:type="dxa"/>
            <w:vAlign w:val="center"/>
          </w:tcPr>
          <w:p w14:paraId="7E00334E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6EC779BB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BMC Infectious Diseases,19:995 </w:t>
            </w:r>
          </w:p>
        </w:tc>
        <w:tc>
          <w:tcPr>
            <w:tcW w:w="1485" w:type="dxa"/>
            <w:vAlign w:val="center"/>
          </w:tcPr>
          <w:p w14:paraId="2C544A9C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2019/10/15</w:t>
            </w:r>
          </w:p>
        </w:tc>
        <w:tc>
          <w:tcPr>
            <w:tcW w:w="1800" w:type="dxa"/>
            <w:vAlign w:val="center"/>
          </w:tcPr>
          <w:p w14:paraId="765F82ED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BMC Infectious Diseases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 xml:space="preserve">,19:995 </w:t>
            </w:r>
          </w:p>
        </w:tc>
        <w:tc>
          <w:tcPr>
            <w:tcW w:w="1538" w:type="dxa"/>
            <w:vAlign w:val="center"/>
          </w:tcPr>
          <w:p w14:paraId="42CEF6FA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湖北省疾病预防控制中心</w:t>
            </w:r>
          </w:p>
        </w:tc>
        <w:tc>
          <w:tcPr>
            <w:tcW w:w="1325" w:type="dxa"/>
            <w:vAlign w:val="center"/>
          </w:tcPr>
          <w:p w14:paraId="52B3C977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Dan Li, Yang Wu, Lijie Zhang, Xuhua Guan, at al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 </w:t>
            </w:r>
          </w:p>
        </w:tc>
        <w:tc>
          <w:tcPr>
            <w:tcW w:w="1483" w:type="dxa"/>
            <w:vAlign w:val="center"/>
          </w:tcPr>
          <w:p w14:paraId="112B8B09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有效</w:t>
            </w:r>
          </w:p>
        </w:tc>
      </w:tr>
      <w:tr w14:paraId="4253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250473FD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1DB41298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</w:t>
            </w:r>
          </w:p>
        </w:tc>
        <w:tc>
          <w:tcPr>
            <w:tcW w:w="1980" w:type="dxa"/>
            <w:vAlign w:val="center"/>
          </w:tcPr>
          <w:p w14:paraId="584B0CB6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甲型病毒性肝炎暴发调查指南（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2021</w:t>
            </w:r>
            <w:r>
              <w:rPr>
                <w:rStyle w:val="1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版）</w:t>
            </w:r>
          </w:p>
        </w:tc>
        <w:tc>
          <w:tcPr>
            <w:tcW w:w="810" w:type="dxa"/>
            <w:vAlign w:val="center"/>
          </w:tcPr>
          <w:p w14:paraId="7F6D8CF9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1D6FBCA8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中华预防医杂志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,2022,56(5): 549-553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.</w:t>
            </w:r>
          </w:p>
        </w:tc>
        <w:tc>
          <w:tcPr>
            <w:tcW w:w="1485" w:type="dxa"/>
            <w:vAlign w:val="center"/>
          </w:tcPr>
          <w:p w14:paraId="7888713B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2021/12/1</w:t>
            </w:r>
          </w:p>
        </w:tc>
        <w:tc>
          <w:tcPr>
            <w:tcW w:w="1800" w:type="dxa"/>
            <w:vAlign w:val="center"/>
          </w:tcPr>
          <w:p w14:paraId="3FA36F68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中华预防医杂志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2022,56(5): 549-553</w:t>
            </w:r>
            <w:r>
              <w:rPr>
                <w:rStyle w:val="10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.</w:t>
            </w:r>
          </w:p>
        </w:tc>
        <w:tc>
          <w:tcPr>
            <w:tcW w:w="1538" w:type="dxa"/>
            <w:vAlign w:val="center"/>
          </w:tcPr>
          <w:p w14:paraId="5D7BA6E5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中国疾病预防控制中心</w:t>
            </w:r>
          </w:p>
        </w:tc>
        <w:tc>
          <w:tcPr>
            <w:tcW w:w="1325" w:type="dxa"/>
            <w:vAlign w:val="center"/>
          </w:tcPr>
          <w:p w14:paraId="43F833A6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陈园生，张丽杰，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1483" w:type="dxa"/>
            <w:vAlign w:val="center"/>
          </w:tcPr>
          <w:p w14:paraId="2C368331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有效</w:t>
            </w:r>
          </w:p>
        </w:tc>
      </w:tr>
      <w:tr w14:paraId="31C9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1E9009A9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6356FD56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</w:t>
            </w:r>
          </w:p>
        </w:tc>
        <w:tc>
          <w:tcPr>
            <w:tcW w:w="1980" w:type="dxa"/>
            <w:vAlign w:val="center"/>
          </w:tcPr>
          <w:p w14:paraId="385D1DCA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2009-2015</w:t>
            </w:r>
            <w:r>
              <w:rPr>
                <w:rStyle w:val="13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年手足口病流行病学和病原学分析</w:t>
            </w:r>
          </w:p>
        </w:tc>
        <w:tc>
          <w:tcPr>
            <w:tcW w:w="810" w:type="dxa"/>
            <w:vAlign w:val="center"/>
          </w:tcPr>
          <w:p w14:paraId="2EC57A01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1095" w:type="dxa"/>
            <w:vAlign w:val="center"/>
          </w:tcPr>
          <w:p w14:paraId="5EC5D650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中华流行病学杂志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,2017,38(4): 441-445</w:t>
            </w:r>
          </w:p>
        </w:tc>
        <w:tc>
          <w:tcPr>
            <w:tcW w:w="1485" w:type="dxa"/>
            <w:vAlign w:val="center"/>
          </w:tcPr>
          <w:p w14:paraId="255DA57F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2017/4/17</w:t>
            </w:r>
          </w:p>
        </w:tc>
        <w:tc>
          <w:tcPr>
            <w:tcW w:w="1800" w:type="dxa"/>
            <w:vAlign w:val="center"/>
          </w:tcPr>
          <w:p w14:paraId="7F47D49C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中华流行病学杂志</w:t>
            </w:r>
            <w:r>
              <w:rPr>
                <w:rStyle w:val="11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2017,,38(4): 441-445</w:t>
            </w:r>
          </w:p>
        </w:tc>
        <w:tc>
          <w:tcPr>
            <w:tcW w:w="1538" w:type="dxa"/>
            <w:vAlign w:val="center"/>
          </w:tcPr>
          <w:p w14:paraId="0AE1E0B8"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湖北省疾病预防控制中心</w:t>
            </w:r>
          </w:p>
        </w:tc>
        <w:tc>
          <w:tcPr>
            <w:tcW w:w="1325" w:type="dxa"/>
            <w:vAlign w:val="center"/>
          </w:tcPr>
          <w:p w14:paraId="0777686F">
            <w:pPr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陈琦，吴杨，官旭华，等</w:t>
            </w:r>
          </w:p>
        </w:tc>
        <w:tc>
          <w:tcPr>
            <w:tcW w:w="1483" w:type="dxa"/>
            <w:vAlign w:val="center"/>
          </w:tcPr>
          <w:p w14:paraId="68F24838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有效</w:t>
            </w:r>
          </w:p>
        </w:tc>
      </w:tr>
    </w:tbl>
    <w:p w14:paraId="194D4920">
      <w:pPr>
        <w:rPr>
          <w:b w:val="0"/>
          <w:bCs w:val="0"/>
        </w:rPr>
      </w:pPr>
    </w:p>
    <w:p w14:paraId="7113D45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A64CEA-2B21-4165-B29C-2C61A6C9CD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5E44D8B-D76E-4BC9-A2F3-06A4C2FF595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25B51D6-5951-4D5E-838C-5059A64F9EF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ACF0485-8EBA-4E0D-A9EE-D7B173302F4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B9"/>
    <w:rsid w:val="00036971"/>
    <w:rsid w:val="001A56E0"/>
    <w:rsid w:val="001C114F"/>
    <w:rsid w:val="001C39B9"/>
    <w:rsid w:val="00227A9D"/>
    <w:rsid w:val="0025256C"/>
    <w:rsid w:val="0026455A"/>
    <w:rsid w:val="002A6B25"/>
    <w:rsid w:val="002B48DF"/>
    <w:rsid w:val="0039780A"/>
    <w:rsid w:val="003E05BC"/>
    <w:rsid w:val="00471497"/>
    <w:rsid w:val="004D284C"/>
    <w:rsid w:val="004E3803"/>
    <w:rsid w:val="004F3D5E"/>
    <w:rsid w:val="00662CDE"/>
    <w:rsid w:val="006C4E9D"/>
    <w:rsid w:val="0089720A"/>
    <w:rsid w:val="008B53EA"/>
    <w:rsid w:val="008D0353"/>
    <w:rsid w:val="00901D32"/>
    <w:rsid w:val="0095598F"/>
    <w:rsid w:val="009651CD"/>
    <w:rsid w:val="009811E8"/>
    <w:rsid w:val="009974C7"/>
    <w:rsid w:val="009A3C54"/>
    <w:rsid w:val="00A33039"/>
    <w:rsid w:val="00B26410"/>
    <w:rsid w:val="00BE3CD3"/>
    <w:rsid w:val="00C14B91"/>
    <w:rsid w:val="00C65AE0"/>
    <w:rsid w:val="00D14190"/>
    <w:rsid w:val="00DF12D2"/>
    <w:rsid w:val="00DF3269"/>
    <w:rsid w:val="00E96B57"/>
    <w:rsid w:val="00EF376F"/>
    <w:rsid w:val="00FA56A3"/>
    <w:rsid w:val="00FE427B"/>
    <w:rsid w:val="0414147C"/>
    <w:rsid w:val="04AB4B65"/>
    <w:rsid w:val="052B1F19"/>
    <w:rsid w:val="05F05E66"/>
    <w:rsid w:val="086504F8"/>
    <w:rsid w:val="089F6965"/>
    <w:rsid w:val="08A454C4"/>
    <w:rsid w:val="090E6DE2"/>
    <w:rsid w:val="095809F2"/>
    <w:rsid w:val="0B3B3792"/>
    <w:rsid w:val="0C5745FC"/>
    <w:rsid w:val="0CC223BD"/>
    <w:rsid w:val="0CE045F1"/>
    <w:rsid w:val="0D0E5602"/>
    <w:rsid w:val="0D7D62E4"/>
    <w:rsid w:val="10514AD4"/>
    <w:rsid w:val="12577104"/>
    <w:rsid w:val="12A460C1"/>
    <w:rsid w:val="13274D28"/>
    <w:rsid w:val="159A3ED7"/>
    <w:rsid w:val="181810E3"/>
    <w:rsid w:val="1BE26D16"/>
    <w:rsid w:val="1C0331F4"/>
    <w:rsid w:val="1EBD4792"/>
    <w:rsid w:val="1FDE2C12"/>
    <w:rsid w:val="22631AF5"/>
    <w:rsid w:val="22CE3412"/>
    <w:rsid w:val="235E1CEB"/>
    <w:rsid w:val="2527508F"/>
    <w:rsid w:val="25386603"/>
    <w:rsid w:val="268D0EEE"/>
    <w:rsid w:val="278E4F1E"/>
    <w:rsid w:val="27DF5779"/>
    <w:rsid w:val="28F9286B"/>
    <w:rsid w:val="2CF27CFD"/>
    <w:rsid w:val="2F5F53F2"/>
    <w:rsid w:val="2F8D1C32"/>
    <w:rsid w:val="306934BD"/>
    <w:rsid w:val="30F77FD8"/>
    <w:rsid w:val="310B3A83"/>
    <w:rsid w:val="33B51A84"/>
    <w:rsid w:val="378C0D4E"/>
    <w:rsid w:val="38196A86"/>
    <w:rsid w:val="395104A1"/>
    <w:rsid w:val="3A287454"/>
    <w:rsid w:val="3A3661F8"/>
    <w:rsid w:val="3A5913BB"/>
    <w:rsid w:val="3C047A4D"/>
    <w:rsid w:val="3C1B7B29"/>
    <w:rsid w:val="3D622C7D"/>
    <w:rsid w:val="3D7B789B"/>
    <w:rsid w:val="3F3917BB"/>
    <w:rsid w:val="3F3C766B"/>
    <w:rsid w:val="4095267A"/>
    <w:rsid w:val="43DB72E5"/>
    <w:rsid w:val="441E71D2"/>
    <w:rsid w:val="45DC051B"/>
    <w:rsid w:val="49971F00"/>
    <w:rsid w:val="4B9F32EE"/>
    <w:rsid w:val="4BB70638"/>
    <w:rsid w:val="4DDD3C5A"/>
    <w:rsid w:val="4E824F2D"/>
    <w:rsid w:val="4F587A3C"/>
    <w:rsid w:val="50923421"/>
    <w:rsid w:val="54275A1C"/>
    <w:rsid w:val="54316AAD"/>
    <w:rsid w:val="54420E43"/>
    <w:rsid w:val="5588094F"/>
    <w:rsid w:val="58474AF1"/>
    <w:rsid w:val="58F972DE"/>
    <w:rsid w:val="5C3D492E"/>
    <w:rsid w:val="5DA64068"/>
    <w:rsid w:val="5DC56BE4"/>
    <w:rsid w:val="5DF9688E"/>
    <w:rsid w:val="5F724F70"/>
    <w:rsid w:val="5FC30EE6"/>
    <w:rsid w:val="60121E89"/>
    <w:rsid w:val="62A56FE4"/>
    <w:rsid w:val="633B16F7"/>
    <w:rsid w:val="649127D2"/>
    <w:rsid w:val="65FA31A3"/>
    <w:rsid w:val="68ED6FEF"/>
    <w:rsid w:val="6A35093A"/>
    <w:rsid w:val="6D4B0788"/>
    <w:rsid w:val="6DA5433C"/>
    <w:rsid w:val="6E4E6782"/>
    <w:rsid w:val="702C48A1"/>
    <w:rsid w:val="70622071"/>
    <w:rsid w:val="70BA3C5B"/>
    <w:rsid w:val="761E6A3A"/>
    <w:rsid w:val="762B49DB"/>
    <w:rsid w:val="77091498"/>
    <w:rsid w:val="77A03BCF"/>
    <w:rsid w:val="79286E57"/>
    <w:rsid w:val="7C276DA4"/>
    <w:rsid w:val="7D012C11"/>
    <w:rsid w:val="7DF12C86"/>
    <w:rsid w:val="7EF06EBC"/>
    <w:rsid w:val="7F182BC0"/>
    <w:rsid w:val="7F6D458E"/>
    <w:rsid w:val="7F91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2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61"/>
    <w:basedOn w:val="7"/>
    <w:qFormat/>
    <w:uiPriority w:val="0"/>
    <w:rPr>
      <w:rFonts w:hint="default"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9975-3C4D-48EB-B14E-4D2337DC1E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1674</Words>
  <Characters>2820</Characters>
  <Lines>25</Lines>
  <Paragraphs>7</Paragraphs>
  <TotalTime>0</TotalTime>
  <ScaleCrop>false</ScaleCrop>
  <LinksUpToDate>false</LinksUpToDate>
  <CharactersWithSpaces>3012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2023-10-31T03:03:00Z</dcterms:created>
  <dc:creator>Lenovo</dc:creator>
  <cp:lastModifiedBy>琦琦</cp:lastModifiedBy>
  <dcterms:modified xsi:type="dcterms:W3CDTF">2026-03-20T13:29:05Z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eyJoZGlkIjoiNGYxMDJlNDJhOWYwYmY3OGIzN2Q2M2JiZGNmYTVlNzEiLCJ1c2VySWQiOiI1Nzg2ODUyOTEifQ==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69F97CC03B054597AD4120B8DE872AFA_13</vt:lpwstr>
  </property>
</Properties>
</file>