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79" w:rsidRDefault="00A51079" w:rsidP="00A5107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中国疾病预防控制中心</w:t>
      </w:r>
      <w:r>
        <w:rPr>
          <w:rFonts w:ascii="方正小标宋简体" w:eastAsia="方正小标宋简体"/>
          <w:sz w:val="36"/>
          <w:szCs w:val="36"/>
        </w:rPr>
        <w:t>2022年</w:t>
      </w:r>
    </w:p>
    <w:p w:rsidR="00A51079" w:rsidRDefault="00A51079" w:rsidP="00A51079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硕士研究生招生考试考生复试承诺书</w:t>
      </w:r>
    </w:p>
    <w:p w:rsidR="00A51079" w:rsidRDefault="00A51079" w:rsidP="00A5107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本人是参加中国疾病预防控制中心</w:t>
      </w:r>
      <w:r>
        <w:rPr>
          <w:rFonts w:ascii="仿宋" w:eastAsia="仿宋" w:hAnsi="仿宋" w:cs="宋体"/>
          <w:color w:val="000000"/>
          <w:kern w:val="0"/>
          <w:szCs w:val="32"/>
        </w:rPr>
        <w:t>2022年硕士研究生招生考试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的考生。现郑重承诺如下：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一、本人已认真阅读了教育部、北京市教育招生考试院、中国疾病预防控制中心及我复试所（中心）发布的相关复试信息。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二、本人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已清楚了解国家相关考试考场规则和违规处理办法，</w:t>
      </w:r>
      <w:r>
        <w:rPr>
          <w:rFonts w:ascii="仿宋" w:eastAsia="仿宋" w:hAnsi="仿宋" w:hint="eastAsia"/>
          <w:kern w:val="0"/>
          <w:szCs w:val="32"/>
        </w:rPr>
        <w:t>已清楚了解《中华人民共和国刑法修正案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三、本人已知晓参加复试所（中心）的复试形式、复试要求和工作安排，本人自愿参加复试。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四、诚信复试，严格遵守国家、北京市和中国疾病预防控制中心和我参加复试所（中心）有关研究生招生考试法规、考试纪律和考场规则，本人遵守复试要求和复试安排。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五、本人保证所提交的报考信息、证件和相关证明材料真实无误。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六、本人保证提供的复试准备信息（包括复试场地、复试设备和身体状况）真实无误。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七、本人将遵守考场规则、考试纪律，诚信考试，无作弊和考试违规违纪行为；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八、本人知晓复试内容属于国家秘密，在网络复试过程中不对复试现场进行录像或截屏，在复试过程中保证现场独立作答，不向第三方传播或寻求帮助，本人保证不对外泄露复试过程和考试内容，不侮辱、诽谤、诬陷复试考官和工作人员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九、本人知晓，如有违纪、作弊等行为，学校有权按照《中华人民共和国教育法》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温馨提示：复试前考生须签署上述承诺书，递交方式和时间以所报考所（中心）的工作安排为准。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300" w:firstLine="4830"/>
        <w:rPr>
          <w:rFonts w:ascii="仿宋" w:eastAsia="仿宋" w:hAnsi="仿宋" w:cs="宋体"/>
          <w:color w:val="000000"/>
          <w:kern w:val="0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承诺人：</w:t>
      </w:r>
      <w:r>
        <w:rPr>
          <w:rFonts w:ascii="仿宋" w:eastAsia="仿宋" w:hAnsi="仿宋" w:cs="宋体" w:hint="eastAsia"/>
          <w:color w:val="000000"/>
          <w:kern w:val="0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Cs w:val="32"/>
          <w:u w:val="single"/>
        </w:rPr>
        <w:t xml:space="preserve">              </w:t>
      </w:r>
    </w:p>
    <w:p w:rsidR="00A51079" w:rsidRDefault="00A51079" w:rsidP="00A51079">
      <w:pPr>
        <w:autoSpaceDE w:val="0"/>
        <w:autoSpaceDN w:val="0"/>
        <w:adjustRightInd w:val="0"/>
        <w:spacing w:line="440" w:lineRule="exact"/>
        <w:ind w:firstLineChars="2300" w:firstLine="4830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手机号码：</w:t>
      </w:r>
      <w:r>
        <w:rPr>
          <w:rFonts w:ascii="仿宋" w:eastAsia="仿宋" w:hAnsi="仿宋" w:cs="宋体"/>
          <w:color w:val="000000"/>
          <w:kern w:val="0"/>
          <w:szCs w:val="32"/>
          <w:u w:val="single"/>
        </w:rPr>
        <w:t xml:space="preserve">              </w:t>
      </w:r>
    </w:p>
    <w:p w:rsidR="00A51079" w:rsidRPr="00714FBC" w:rsidRDefault="00A51079" w:rsidP="00A51079">
      <w:pPr>
        <w:autoSpaceDE w:val="0"/>
        <w:autoSpaceDN w:val="0"/>
        <w:adjustRightInd w:val="0"/>
        <w:spacing w:line="440" w:lineRule="exact"/>
        <w:ind w:right="828" w:firstLineChars="200" w:firstLine="420"/>
        <w:jc w:val="right"/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年</w:t>
      </w:r>
      <w:r>
        <w:rPr>
          <w:rFonts w:ascii="仿宋" w:eastAsia="仿宋" w:hAnsi="仿宋" w:cs="宋体" w:hint="eastAsia"/>
          <w:color w:val="000000"/>
          <w:kern w:val="0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日</w:t>
      </w:r>
    </w:p>
    <w:p w:rsidR="0095164C" w:rsidRPr="00A51079" w:rsidRDefault="0095164C">
      <w:bookmarkStart w:id="0" w:name="_GoBack"/>
      <w:bookmarkEnd w:id="0"/>
    </w:p>
    <w:sectPr w:rsidR="0095164C" w:rsidRPr="00A51079" w:rsidSect="00B51B33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C4" w:rsidRDefault="005F59C4" w:rsidP="00A51079">
      <w:r>
        <w:separator/>
      </w:r>
    </w:p>
  </w:endnote>
  <w:endnote w:type="continuationSeparator" w:id="0">
    <w:p w:rsidR="005F59C4" w:rsidRDefault="005F59C4" w:rsidP="00A5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C4" w:rsidRDefault="005F59C4" w:rsidP="00A51079">
      <w:r>
        <w:separator/>
      </w:r>
    </w:p>
  </w:footnote>
  <w:footnote w:type="continuationSeparator" w:id="0">
    <w:p w:rsidR="005F59C4" w:rsidRDefault="005F59C4" w:rsidP="00A5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4"/>
    <w:rsid w:val="0000679B"/>
    <w:rsid w:val="000070F8"/>
    <w:rsid w:val="00045990"/>
    <w:rsid w:val="0006003B"/>
    <w:rsid w:val="00065E88"/>
    <w:rsid w:val="00072DD4"/>
    <w:rsid w:val="000B28A3"/>
    <w:rsid w:val="000C0D66"/>
    <w:rsid w:val="000C2A7E"/>
    <w:rsid w:val="000C55E2"/>
    <w:rsid w:val="000D6A04"/>
    <w:rsid w:val="000E29E4"/>
    <w:rsid w:val="000E33DA"/>
    <w:rsid w:val="000E4847"/>
    <w:rsid w:val="00102CF6"/>
    <w:rsid w:val="00110625"/>
    <w:rsid w:val="00137D91"/>
    <w:rsid w:val="00162DE1"/>
    <w:rsid w:val="0016748A"/>
    <w:rsid w:val="00172F99"/>
    <w:rsid w:val="001737EE"/>
    <w:rsid w:val="00185322"/>
    <w:rsid w:val="00192C93"/>
    <w:rsid w:val="001A55A7"/>
    <w:rsid w:val="001C4A2A"/>
    <w:rsid w:val="001C58A1"/>
    <w:rsid w:val="001D458E"/>
    <w:rsid w:val="001D48C4"/>
    <w:rsid w:val="001D7DEB"/>
    <w:rsid w:val="002037AC"/>
    <w:rsid w:val="002053D9"/>
    <w:rsid w:val="00217EFE"/>
    <w:rsid w:val="00220657"/>
    <w:rsid w:val="002306B2"/>
    <w:rsid w:val="002339B8"/>
    <w:rsid w:val="0024116B"/>
    <w:rsid w:val="002447B0"/>
    <w:rsid w:val="00246AD2"/>
    <w:rsid w:val="00250D1C"/>
    <w:rsid w:val="00261284"/>
    <w:rsid w:val="00271DBF"/>
    <w:rsid w:val="002A266F"/>
    <w:rsid w:val="002B2905"/>
    <w:rsid w:val="002E65EC"/>
    <w:rsid w:val="002F2809"/>
    <w:rsid w:val="002F3BF8"/>
    <w:rsid w:val="003016DD"/>
    <w:rsid w:val="00307E28"/>
    <w:rsid w:val="00317E7C"/>
    <w:rsid w:val="003457CB"/>
    <w:rsid w:val="00350EB7"/>
    <w:rsid w:val="00356D01"/>
    <w:rsid w:val="00367980"/>
    <w:rsid w:val="00375018"/>
    <w:rsid w:val="0039418B"/>
    <w:rsid w:val="0039575A"/>
    <w:rsid w:val="003A0A22"/>
    <w:rsid w:val="003A69F3"/>
    <w:rsid w:val="003A7CA2"/>
    <w:rsid w:val="003B6A0D"/>
    <w:rsid w:val="003C570E"/>
    <w:rsid w:val="003D7BEC"/>
    <w:rsid w:val="00425BB0"/>
    <w:rsid w:val="00446984"/>
    <w:rsid w:val="00451CD6"/>
    <w:rsid w:val="00454EE7"/>
    <w:rsid w:val="00461CCA"/>
    <w:rsid w:val="004E6F7E"/>
    <w:rsid w:val="004F4FB4"/>
    <w:rsid w:val="004F512B"/>
    <w:rsid w:val="0050379E"/>
    <w:rsid w:val="00512060"/>
    <w:rsid w:val="005171C3"/>
    <w:rsid w:val="005421DB"/>
    <w:rsid w:val="005428ED"/>
    <w:rsid w:val="005442F7"/>
    <w:rsid w:val="00555161"/>
    <w:rsid w:val="005770D3"/>
    <w:rsid w:val="00577F09"/>
    <w:rsid w:val="00596CE1"/>
    <w:rsid w:val="005A20C1"/>
    <w:rsid w:val="005C370A"/>
    <w:rsid w:val="005F59C4"/>
    <w:rsid w:val="005F7E71"/>
    <w:rsid w:val="006033FB"/>
    <w:rsid w:val="0062236B"/>
    <w:rsid w:val="0062401B"/>
    <w:rsid w:val="00630CCA"/>
    <w:rsid w:val="00643DB9"/>
    <w:rsid w:val="00652FAC"/>
    <w:rsid w:val="00656647"/>
    <w:rsid w:val="006742CD"/>
    <w:rsid w:val="00682E08"/>
    <w:rsid w:val="006C2B16"/>
    <w:rsid w:val="006D3992"/>
    <w:rsid w:val="006D4143"/>
    <w:rsid w:val="006E4980"/>
    <w:rsid w:val="006E4BC4"/>
    <w:rsid w:val="006F7C1A"/>
    <w:rsid w:val="0070272A"/>
    <w:rsid w:val="0070672B"/>
    <w:rsid w:val="00733248"/>
    <w:rsid w:val="00753C4B"/>
    <w:rsid w:val="007847E1"/>
    <w:rsid w:val="007B2F9A"/>
    <w:rsid w:val="007C6D9E"/>
    <w:rsid w:val="007E6789"/>
    <w:rsid w:val="00823B5E"/>
    <w:rsid w:val="00847BAB"/>
    <w:rsid w:val="0086491F"/>
    <w:rsid w:val="0086602E"/>
    <w:rsid w:val="008744E9"/>
    <w:rsid w:val="00875359"/>
    <w:rsid w:val="008755D1"/>
    <w:rsid w:val="00877060"/>
    <w:rsid w:val="00885477"/>
    <w:rsid w:val="00890402"/>
    <w:rsid w:val="008A2819"/>
    <w:rsid w:val="008A676F"/>
    <w:rsid w:val="008B5215"/>
    <w:rsid w:val="008E10E9"/>
    <w:rsid w:val="00915587"/>
    <w:rsid w:val="00921EBB"/>
    <w:rsid w:val="00922DCF"/>
    <w:rsid w:val="00936F57"/>
    <w:rsid w:val="009409BF"/>
    <w:rsid w:val="009440B9"/>
    <w:rsid w:val="0095164C"/>
    <w:rsid w:val="00982AFB"/>
    <w:rsid w:val="00984ED7"/>
    <w:rsid w:val="00992E75"/>
    <w:rsid w:val="009C0797"/>
    <w:rsid w:val="009D2893"/>
    <w:rsid w:val="009D44FD"/>
    <w:rsid w:val="009E65BC"/>
    <w:rsid w:val="009E7882"/>
    <w:rsid w:val="009F6C92"/>
    <w:rsid w:val="00A20472"/>
    <w:rsid w:val="00A37002"/>
    <w:rsid w:val="00A51079"/>
    <w:rsid w:val="00A5406F"/>
    <w:rsid w:val="00A62737"/>
    <w:rsid w:val="00A83163"/>
    <w:rsid w:val="00A83E2B"/>
    <w:rsid w:val="00A865A2"/>
    <w:rsid w:val="00A90427"/>
    <w:rsid w:val="00AA15C9"/>
    <w:rsid w:val="00AA226C"/>
    <w:rsid w:val="00AA5144"/>
    <w:rsid w:val="00AB5218"/>
    <w:rsid w:val="00AC1C60"/>
    <w:rsid w:val="00AD3751"/>
    <w:rsid w:val="00AD756D"/>
    <w:rsid w:val="00AF4547"/>
    <w:rsid w:val="00B15F46"/>
    <w:rsid w:val="00B17F05"/>
    <w:rsid w:val="00B35689"/>
    <w:rsid w:val="00B409CE"/>
    <w:rsid w:val="00B50C7C"/>
    <w:rsid w:val="00B51080"/>
    <w:rsid w:val="00B77E8E"/>
    <w:rsid w:val="00B973F5"/>
    <w:rsid w:val="00BA728D"/>
    <w:rsid w:val="00BB000A"/>
    <w:rsid w:val="00BB4726"/>
    <w:rsid w:val="00BC45B8"/>
    <w:rsid w:val="00BF1237"/>
    <w:rsid w:val="00C04841"/>
    <w:rsid w:val="00C314A3"/>
    <w:rsid w:val="00C4272C"/>
    <w:rsid w:val="00C5351B"/>
    <w:rsid w:val="00C8745C"/>
    <w:rsid w:val="00CA3495"/>
    <w:rsid w:val="00CC200B"/>
    <w:rsid w:val="00CD2FF6"/>
    <w:rsid w:val="00CE2525"/>
    <w:rsid w:val="00D14548"/>
    <w:rsid w:val="00D23102"/>
    <w:rsid w:val="00D25125"/>
    <w:rsid w:val="00D40A1A"/>
    <w:rsid w:val="00D541DE"/>
    <w:rsid w:val="00D54F59"/>
    <w:rsid w:val="00D61959"/>
    <w:rsid w:val="00D7652A"/>
    <w:rsid w:val="00D84F1E"/>
    <w:rsid w:val="00D93E02"/>
    <w:rsid w:val="00D94DFB"/>
    <w:rsid w:val="00D978DF"/>
    <w:rsid w:val="00DA698F"/>
    <w:rsid w:val="00DC7AAB"/>
    <w:rsid w:val="00DE346F"/>
    <w:rsid w:val="00DE7176"/>
    <w:rsid w:val="00E22C8B"/>
    <w:rsid w:val="00E27076"/>
    <w:rsid w:val="00E35B62"/>
    <w:rsid w:val="00E43D75"/>
    <w:rsid w:val="00E67788"/>
    <w:rsid w:val="00E719D4"/>
    <w:rsid w:val="00E8053C"/>
    <w:rsid w:val="00E80AEC"/>
    <w:rsid w:val="00E81519"/>
    <w:rsid w:val="00E90A79"/>
    <w:rsid w:val="00E9415B"/>
    <w:rsid w:val="00EA3226"/>
    <w:rsid w:val="00EA57DA"/>
    <w:rsid w:val="00F11665"/>
    <w:rsid w:val="00F24192"/>
    <w:rsid w:val="00F252AE"/>
    <w:rsid w:val="00F26266"/>
    <w:rsid w:val="00F30727"/>
    <w:rsid w:val="00F328F9"/>
    <w:rsid w:val="00F41795"/>
    <w:rsid w:val="00F80FA0"/>
    <w:rsid w:val="00F82EB0"/>
    <w:rsid w:val="00F9310F"/>
    <w:rsid w:val="00F9356A"/>
    <w:rsid w:val="00F95DBF"/>
    <w:rsid w:val="00FA172D"/>
    <w:rsid w:val="00FA466B"/>
    <w:rsid w:val="00FD01E7"/>
    <w:rsid w:val="00FD4351"/>
    <w:rsid w:val="00FE38C6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B32F1-A01A-4900-8E42-442554C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田元元</dc:creator>
  <cp:keywords/>
  <dc:description/>
  <cp:lastModifiedBy>田元元</cp:lastModifiedBy>
  <cp:revision>2</cp:revision>
  <dcterms:created xsi:type="dcterms:W3CDTF">2022-04-06T02:45:00Z</dcterms:created>
  <dcterms:modified xsi:type="dcterms:W3CDTF">2022-04-06T02:45:00Z</dcterms:modified>
</cp:coreProperties>
</file>